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38710841"/>
        <w:docPartObj>
          <w:docPartGallery w:val="Cover Pages"/>
          <w:docPartUnique/>
        </w:docPartObj>
      </w:sdtPr>
      <w:sdtEndPr>
        <w:rPr>
          <w:rFonts w:cs="Calibri"/>
          <w:noProof/>
          <w:sz w:val="24"/>
          <w:szCs w:val="24"/>
        </w:rPr>
      </w:sdtEndPr>
      <w:sdtContent>
        <w:p w:rsidR="009C4426" w:rsidRDefault="009C4426"/>
        <w:p w:rsidR="009C4426" w:rsidRDefault="00470187">
          <w:r>
            <w:rPr>
              <w:noProof/>
              <w:lang w:eastAsia="en-US"/>
            </w:rPr>
            <w:pict>
              <v:group id="_x0000_s23434" style="position:absolute;margin-left:0;margin-top:0;width:595.3pt;height:700.15pt;z-index:251704320;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23435"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23436" style="position:absolute;left:-6;top:3717;width:12189;height:3550" coordorigin="18,7468" coordsize="12189,3550">
                    <v:shape id="_x0000_s23437" style="position:absolute;left:18;top:7837;width:7132;height:2863;mso-width-relative:page;mso-height-relative:page" coordsize="7132,2863" path="m,l17,2863,7132,2578r,-2378l,xe" fillcolor="#a7bfde [1620]" stroked="f">
                      <v:fill opacity=".5"/>
                      <v:path arrowok="t"/>
                    </v:shape>
                    <v:shape id="_x0000_s23438" style="position:absolute;left:7150;top:7468;width:3466;height:3550;mso-width-relative:page;mso-height-relative:page" coordsize="3466,3550" path="m,569l,2930r3466,620l3466,,,569xe" fillcolor="#d3dfee [820]" stroked="f">
                      <v:fill opacity=".5"/>
                      <v:path arrowok="t"/>
                    </v:shape>
                    <v:shape id="_x0000_s23439" style="position:absolute;left:10616;top:7468;width:1591;height:3550;mso-width-relative:page;mso-height-relative:page" coordsize="1591,3550" path="m,l,3550,1591,2746r,-2009l,xe" fillcolor="#a7bfde [1620]" stroked="f">
                      <v:fill opacity=".5"/>
                      <v:path arrowok="t"/>
                    </v:shape>
                  </v:group>
                  <v:shape id="_x0000_s23440" style="position:absolute;left:8071;top:4069;width:4120;height:2913;mso-width-relative:page;mso-height-relative:page" coordsize="4120,2913" path="m1,251l,2662r4120,251l4120,,1,251xe" fillcolor="#d8d8d8 [2732]" stroked="f">
                    <v:path arrowok="t"/>
                  </v:shape>
                  <v:shape id="_x0000_s23441" style="position:absolute;left:4104;top:3399;width:3985;height:4236;mso-width-relative:page;mso-height-relative:page" coordsize="3985,4236" path="m,l,4236,3985,3349r,-2428l,xe" fillcolor="#bfbfbf [2412]" stroked="f">
                    <v:path arrowok="t"/>
                  </v:shape>
                  <v:shape id="_x0000_s23442" style="position:absolute;left:18;top:3399;width:4086;height:4253;mso-width-relative:page;mso-height-relative:page" coordsize="4086,4253" path="m4086,r-2,4253l,3198,,1072,4086,xe" fillcolor="#d8d8d8 [2732]" stroked="f">
                    <v:path arrowok="t"/>
                  </v:shape>
                  <v:shape id="_x0000_s23443" style="position:absolute;left:17;top:3617;width:2076;height:3851;mso-width-relative:page;mso-height-relative:page" coordsize="2076,3851" path="m,921l2060,r16,3851l,2981,,921xe" fillcolor="#d3dfee [820]" stroked="f">
                    <v:fill opacity="45875f"/>
                    <v:path arrowok="t"/>
                  </v:shape>
                  <v:shape id="_x0000_s23444" style="position:absolute;left:2077;top:3617;width:6011;height:3835;mso-width-relative:page;mso-height-relative:page" coordsize="6011,3835" path="m,l17,3835,6011,2629r,-1390l,xe" fillcolor="#a7bfde [1620]" stroked="f">
                    <v:fill opacity="45875f"/>
                    <v:path arrowok="t"/>
                  </v:shape>
                  <v:shape id="_x0000_s23445" style="position:absolute;left:8088;top:3835;width:4102;height:3432;mso-width-relative:page;mso-height-relative:page" coordsize="4102,3432" path="m,1038l,2411,4102,3432,4102,,,1038xe" fillcolor="#d3dfee [820]" stroked="f">
                    <v:fill opacity="45875f"/>
                    <v:path arrowok="t"/>
                  </v:shape>
                </v:group>
                <v:rect id="_x0000_s23446" style="position:absolute;left:1800;top:1440;width:8638;height:995;mso-width-percent:1000;mso-position-horizontal:center;mso-position-horizontal-relative:margin;mso-position-vertical:top;mso-position-vertical-relative:margin;mso-width-percent:1000;mso-width-relative:margin;mso-height-relative:margin" filled="f" stroked="f">
                  <v:textbox style="mso-next-textbox:#_x0000_s23446;mso-fit-shape-to-text:t">
                    <w:txbxContent>
                      <w:p w:rsidR="00250DAC" w:rsidRDefault="00250DAC">
                        <w:pPr>
                          <w:spacing w:after="0"/>
                          <w:rPr>
                            <w:b/>
                            <w:bCs/>
                            <w:color w:val="808080" w:themeColor="text1" w:themeTint="7F"/>
                            <w:sz w:val="32"/>
                            <w:szCs w:val="32"/>
                          </w:rPr>
                        </w:pPr>
                      </w:p>
                      <w:p w:rsidR="00250DAC" w:rsidRDefault="00250DAC">
                        <w:pPr>
                          <w:spacing w:after="0"/>
                          <w:rPr>
                            <w:b/>
                            <w:bCs/>
                            <w:color w:val="808080" w:themeColor="text1" w:themeTint="7F"/>
                            <w:sz w:val="32"/>
                            <w:szCs w:val="32"/>
                          </w:rPr>
                        </w:pPr>
                      </w:p>
                    </w:txbxContent>
                  </v:textbox>
                </v:rect>
                <v:rect id="_x0000_s23447" style="position:absolute;left:6494;top:11160;width:4998;height:1615;mso-position-horizontal-relative:margin;mso-position-vertical-relative:margin" filled="f" stroked="f">
                  <v:textbox style="mso-next-textbox:#_x0000_s23447;mso-fit-shape-to-text:t">
                    <w:txbxContent>
                      <w:p w:rsidR="00250DAC" w:rsidRDefault="00250DAC">
                        <w:pPr>
                          <w:jc w:val="right"/>
                          <w:rPr>
                            <w:sz w:val="96"/>
                            <w:szCs w:val="96"/>
                          </w:rPr>
                        </w:pPr>
                      </w:p>
                    </w:txbxContent>
                  </v:textbox>
                </v:rect>
                <v:rect id="_x0000_s23448"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23448">
                    <w:txbxContent>
                      <w:sdt>
                        <w:sdtPr>
                          <w:rPr>
                            <w:b/>
                            <w:bCs/>
                            <w:color w:val="1F497D" w:themeColor="text2"/>
                            <w:sz w:val="72"/>
                            <w:szCs w:val="72"/>
                          </w:rPr>
                          <w:alias w:val="Başlık"/>
                          <w:id w:val="38710852"/>
                          <w:dataBinding w:prefixMappings="xmlns:ns0='http://schemas.openxmlformats.org/package/2006/metadata/core-properties' xmlns:ns1='http://purl.org/dc/elements/1.1/'" w:xpath="/ns0:coreProperties[1]/ns1:title[1]" w:storeItemID="{6C3C8BC8-F283-45AE-878A-BAB7291924A1}"/>
                          <w:text/>
                        </w:sdtPr>
                        <w:sdtEndPr/>
                        <w:sdtContent>
                          <w:p w:rsidR="00250DAC" w:rsidRDefault="00250DAC" w:rsidP="009C4426">
                            <w:pPr>
                              <w:spacing w:after="0"/>
                              <w:jc w:val="center"/>
                              <w:rPr>
                                <w:b/>
                                <w:bCs/>
                                <w:color w:val="1F497D" w:themeColor="text2"/>
                                <w:sz w:val="72"/>
                                <w:szCs w:val="72"/>
                              </w:rPr>
                            </w:pPr>
                            <w:r>
                              <w:rPr>
                                <w:b/>
                                <w:bCs/>
                                <w:color w:val="1F497D" w:themeColor="text2"/>
                                <w:sz w:val="72"/>
                                <w:szCs w:val="72"/>
                              </w:rPr>
                              <w:t>TORBALI BELEDİYESİ                2017 YILI PERFORMANS PROGRAMI</w:t>
                            </w:r>
                          </w:p>
                        </w:sdtContent>
                      </w:sdt>
                      <w:p w:rsidR="00250DAC" w:rsidRDefault="00250DAC">
                        <w:pPr>
                          <w:rPr>
                            <w:b/>
                            <w:bCs/>
                            <w:color w:val="808080" w:themeColor="text1" w:themeTint="7F"/>
                            <w:sz w:val="32"/>
                            <w:szCs w:val="32"/>
                          </w:rPr>
                        </w:pPr>
                      </w:p>
                      <w:p w:rsidR="00250DAC" w:rsidRDefault="00250DAC">
                        <w:pPr>
                          <w:rPr>
                            <w:b/>
                            <w:bCs/>
                            <w:color w:val="808080" w:themeColor="text1" w:themeTint="7F"/>
                            <w:sz w:val="32"/>
                            <w:szCs w:val="32"/>
                          </w:rPr>
                        </w:pPr>
                      </w:p>
                    </w:txbxContent>
                  </v:textbox>
                </v:rect>
                <w10:wrap anchorx="page" anchory="margin"/>
              </v:group>
            </w:pict>
          </w:r>
        </w:p>
        <w:p w:rsidR="009C4426" w:rsidRDefault="009C4426">
          <w:pPr>
            <w:spacing w:after="0" w:line="240" w:lineRule="auto"/>
            <w:rPr>
              <w:rFonts w:cs="Calibri"/>
              <w:noProof/>
              <w:sz w:val="24"/>
              <w:szCs w:val="24"/>
            </w:rPr>
          </w:pPr>
          <w:r>
            <w:rPr>
              <w:rFonts w:cs="Calibri"/>
              <w:noProof/>
              <w:sz w:val="24"/>
              <w:szCs w:val="24"/>
            </w:rPr>
            <w:br w:type="page"/>
          </w:r>
        </w:p>
      </w:sdtContent>
    </w:sdt>
    <w:p w:rsidR="00512866" w:rsidRPr="000E52F9" w:rsidRDefault="001C1A7A" w:rsidP="00512866">
      <w:pPr>
        <w:widowControl w:val="0"/>
        <w:autoSpaceDE w:val="0"/>
        <w:autoSpaceDN w:val="0"/>
        <w:adjustRightInd w:val="0"/>
        <w:spacing w:after="0" w:line="240" w:lineRule="auto"/>
        <w:ind w:right="110"/>
        <w:jc w:val="right"/>
        <w:rPr>
          <w:rFonts w:cs="Calibri"/>
          <w:sz w:val="24"/>
          <w:szCs w:val="24"/>
        </w:rPr>
      </w:pPr>
      <w:r>
        <w:rPr>
          <w:rFonts w:cs="Calibri"/>
          <w:noProof/>
          <w:sz w:val="24"/>
          <w:szCs w:val="24"/>
        </w:rPr>
        <w:lastRenderedPageBreak/>
        <w:drawing>
          <wp:anchor distT="0" distB="0" distL="114300" distR="114300" simplePos="0" relativeHeight="251688960" behindDoc="0" locked="0" layoutInCell="1" allowOverlap="1">
            <wp:simplePos x="0" y="0"/>
            <wp:positionH relativeFrom="column">
              <wp:posOffset>-434975</wp:posOffset>
            </wp:positionH>
            <wp:positionV relativeFrom="paragraph">
              <wp:posOffset>-405130</wp:posOffset>
            </wp:positionV>
            <wp:extent cx="6847840" cy="9867900"/>
            <wp:effectExtent l="19050" t="0" r="0" b="0"/>
            <wp:wrapSquare wrapText="bothSides"/>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47840" cy="9867900"/>
                    </a:xfrm>
                    <a:prstGeom prst="rect">
                      <a:avLst/>
                    </a:prstGeom>
                    <a:noFill/>
                    <a:ln w="9525">
                      <a:noFill/>
                      <a:miter lim="800000"/>
                      <a:headEnd/>
                      <a:tailEnd/>
                    </a:ln>
                  </pic:spPr>
                </pic:pic>
              </a:graphicData>
            </a:graphic>
          </wp:anchor>
        </w:drawing>
      </w:r>
    </w:p>
    <w:p w:rsidR="001C1A7A" w:rsidRDefault="003C7E62" w:rsidP="00512866">
      <w:pPr>
        <w:widowControl w:val="0"/>
        <w:autoSpaceDE w:val="0"/>
        <w:autoSpaceDN w:val="0"/>
        <w:adjustRightInd w:val="0"/>
        <w:spacing w:before="43" w:after="0" w:line="289" w:lineRule="exact"/>
        <w:ind w:left="116"/>
        <w:jc w:val="both"/>
        <w:rPr>
          <w:rFonts w:cs="Calibri"/>
          <w:b/>
          <w:sz w:val="32"/>
          <w:szCs w:val="32"/>
        </w:rPr>
      </w:pPr>
      <w:r>
        <w:rPr>
          <w:rFonts w:cs="Calibri"/>
          <w:b/>
          <w:noProof/>
          <w:sz w:val="32"/>
          <w:szCs w:val="32"/>
        </w:rPr>
        <w:lastRenderedPageBreak/>
        <w:drawing>
          <wp:anchor distT="0" distB="0" distL="114300" distR="114300" simplePos="0" relativeHeight="251705344" behindDoc="0" locked="0" layoutInCell="1" allowOverlap="1">
            <wp:simplePos x="0" y="0"/>
            <wp:positionH relativeFrom="column">
              <wp:posOffset>-330200</wp:posOffset>
            </wp:positionH>
            <wp:positionV relativeFrom="paragraph">
              <wp:posOffset>23495</wp:posOffset>
            </wp:positionV>
            <wp:extent cx="3225403" cy="2419350"/>
            <wp:effectExtent l="19050" t="0" r="0" b="0"/>
            <wp:wrapNone/>
            <wp:docPr id="1" name="irc_mi" descr="http://d.aktifhaber.com/other/koylunun-once-bugdayini-aldi-sonra-oyunu-DHA-d6174771f2d1454d706921fd11c4df9c-4-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aktifhaber.com/other/koylunun-once-bugdayini-aldi-sonra-oyunu-DHA-d6174771f2d1454d706921fd11c4df9c-4-t.jpg">
                      <a:hlinkClick r:id="rId10"/>
                    </pic:cNvPr>
                    <pic:cNvPicPr>
                      <a:picLocks noChangeAspect="1" noChangeArrowheads="1"/>
                    </pic:cNvPicPr>
                  </pic:nvPicPr>
                  <pic:blipFill>
                    <a:blip r:embed="rId11"/>
                    <a:srcRect/>
                    <a:stretch>
                      <a:fillRect/>
                    </a:stretch>
                  </pic:blipFill>
                  <pic:spPr bwMode="auto">
                    <a:xfrm>
                      <a:off x="0" y="0"/>
                      <a:ext cx="3225403" cy="2419350"/>
                    </a:xfrm>
                    <a:prstGeom prst="ellipse">
                      <a:avLst/>
                    </a:prstGeom>
                    <a:ln>
                      <a:noFill/>
                    </a:ln>
                    <a:effectLst>
                      <a:softEdge rad="112500"/>
                    </a:effectLst>
                  </pic:spPr>
                </pic:pic>
              </a:graphicData>
            </a:graphic>
          </wp:anchor>
        </w:drawing>
      </w:r>
    </w:p>
    <w:p w:rsidR="001C1A7A" w:rsidRDefault="001C1A7A">
      <w:pPr>
        <w:spacing w:after="0" w:line="240" w:lineRule="auto"/>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2A5ACA" w:rsidRDefault="002A5ACA" w:rsidP="00893A21">
      <w:pPr>
        <w:widowControl w:val="0"/>
        <w:autoSpaceDE w:val="0"/>
        <w:autoSpaceDN w:val="0"/>
        <w:adjustRightInd w:val="0"/>
        <w:spacing w:before="43" w:after="0" w:line="289" w:lineRule="exact"/>
        <w:ind w:left="116"/>
        <w:jc w:val="both"/>
        <w:rPr>
          <w:rFonts w:cs="Calibri"/>
          <w:b/>
          <w:sz w:val="32"/>
          <w:szCs w:val="32"/>
        </w:rPr>
      </w:pPr>
    </w:p>
    <w:p w:rsidR="00893A21" w:rsidRPr="0022245C" w:rsidRDefault="00893A21" w:rsidP="00893A21">
      <w:pPr>
        <w:widowControl w:val="0"/>
        <w:autoSpaceDE w:val="0"/>
        <w:autoSpaceDN w:val="0"/>
        <w:adjustRightInd w:val="0"/>
        <w:spacing w:before="43" w:after="0" w:line="289" w:lineRule="exact"/>
        <w:ind w:left="116"/>
        <w:jc w:val="both"/>
        <w:rPr>
          <w:rFonts w:cs="Calibri"/>
          <w:b/>
          <w:sz w:val="32"/>
          <w:szCs w:val="32"/>
        </w:rPr>
      </w:pPr>
      <w:r w:rsidRPr="0022245C">
        <w:rPr>
          <w:rFonts w:cs="Calibri"/>
          <w:b/>
          <w:sz w:val="32"/>
          <w:szCs w:val="32"/>
        </w:rPr>
        <w:t>BAŞKAN SUNUŞU</w:t>
      </w:r>
    </w:p>
    <w:p w:rsidR="00893A21" w:rsidRDefault="00893A21" w:rsidP="00893A21">
      <w:pPr>
        <w:widowControl w:val="0"/>
        <w:autoSpaceDE w:val="0"/>
        <w:autoSpaceDN w:val="0"/>
        <w:adjustRightInd w:val="0"/>
        <w:spacing w:before="43" w:after="0" w:line="289" w:lineRule="exact"/>
        <w:ind w:left="116"/>
        <w:jc w:val="both"/>
        <w:rPr>
          <w:rFonts w:cs="Calibri"/>
          <w:sz w:val="24"/>
          <w:szCs w:val="24"/>
        </w:rPr>
      </w:pPr>
    </w:p>
    <w:p w:rsidR="00893A21" w:rsidRDefault="003439BD" w:rsidP="00A505EF">
      <w:pPr>
        <w:widowControl w:val="0"/>
        <w:autoSpaceDE w:val="0"/>
        <w:autoSpaceDN w:val="0"/>
        <w:adjustRightInd w:val="0"/>
        <w:spacing w:before="43" w:after="0"/>
        <w:ind w:left="116"/>
        <w:jc w:val="both"/>
        <w:rPr>
          <w:rFonts w:cs="Calibri"/>
          <w:sz w:val="24"/>
          <w:szCs w:val="24"/>
        </w:rPr>
      </w:pPr>
      <w:r>
        <w:rPr>
          <w:rFonts w:cs="Calibri"/>
          <w:sz w:val="24"/>
          <w:szCs w:val="24"/>
        </w:rPr>
        <w:t xml:space="preserve">Belediyeler de </w:t>
      </w:r>
      <w:r w:rsidR="00A505EF">
        <w:rPr>
          <w:rFonts w:cs="Calibri"/>
          <w:sz w:val="24"/>
          <w:szCs w:val="24"/>
        </w:rPr>
        <w:t xml:space="preserve">tıpkı </w:t>
      </w:r>
      <w:r>
        <w:rPr>
          <w:rFonts w:cs="Calibri"/>
          <w:sz w:val="24"/>
          <w:szCs w:val="24"/>
        </w:rPr>
        <w:t xml:space="preserve">bir işletme gibi, kısıtlı olan kaynaklarıyla  </w:t>
      </w:r>
      <w:proofErr w:type="spellStart"/>
      <w:r>
        <w:rPr>
          <w:rFonts w:cs="Calibri"/>
          <w:sz w:val="24"/>
          <w:szCs w:val="24"/>
        </w:rPr>
        <w:t>hemşehrilerinin</w:t>
      </w:r>
      <w:proofErr w:type="spellEnd"/>
      <w:r>
        <w:rPr>
          <w:rFonts w:cs="Calibri"/>
          <w:sz w:val="24"/>
          <w:szCs w:val="24"/>
        </w:rPr>
        <w:t xml:space="preserve">  ihtiyaç ve beklentilerini dikkate alarak  en iyi hizmeti sunmayı </w:t>
      </w:r>
      <w:proofErr w:type="spellStart"/>
      <w:proofErr w:type="gramStart"/>
      <w:r>
        <w:rPr>
          <w:rFonts w:cs="Calibri"/>
          <w:sz w:val="24"/>
          <w:szCs w:val="24"/>
        </w:rPr>
        <w:t>amaçlamaktadır.Bunun</w:t>
      </w:r>
      <w:proofErr w:type="spellEnd"/>
      <w:proofErr w:type="gramEnd"/>
      <w:r>
        <w:rPr>
          <w:rFonts w:cs="Calibri"/>
          <w:sz w:val="24"/>
          <w:szCs w:val="24"/>
        </w:rPr>
        <w:t xml:space="preserve"> içindir ki </w:t>
      </w:r>
      <w:proofErr w:type="spellStart"/>
      <w:r>
        <w:rPr>
          <w:rFonts w:cs="Calibri"/>
          <w:sz w:val="24"/>
          <w:szCs w:val="24"/>
        </w:rPr>
        <w:t>h</w:t>
      </w:r>
      <w:r w:rsidR="00DD1FD5">
        <w:rPr>
          <w:rFonts w:cs="Calibri"/>
          <w:sz w:val="24"/>
          <w:szCs w:val="24"/>
        </w:rPr>
        <w:t>emşehrilerimizin</w:t>
      </w:r>
      <w:proofErr w:type="spellEnd"/>
      <w:r w:rsidR="00DD1FD5">
        <w:rPr>
          <w:rFonts w:cs="Calibri"/>
          <w:sz w:val="24"/>
          <w:szCs w:val="24"/>
        </w:rPr>
        <w:t xml:space="preserve"> </w:t>
      </w:r>
      <w:r w:rsidR="007C1C9C">
        <w:rPr>
          <w:rFonts w:cs="Calibri"/>
          <w:sz w:val="24"/>
          <w:szCs w:val="24"/>
        </w:rPr>
        <w:t>talep ve önerileri doğrultusunda</w:t>
      </w:r>
      <w:r w:rsidR="00491D0E">
        <w:rPr>
          <w:rFonts w:cs="Calibri"/>
          <w:sz w:val="24"/>
          <w:szCs w:val="24"/>
        </w:rPr>
        <w:t xml:space="preserve"> katılımcı bir yöntemle,</w:t>
      </w:r>
      <w:r w:rsidR="007C1C9C">
        <w:rPr>
          <w:rFonts w:cs="Calibri"/>
          <w:sz w:val="24"/>
          <w:szCs w:val="24"/>
        </w:rPr>
        <w:t xml:space="preserve"> 2015 – 2019 Yılı Stratejik</w:t>
      </w:r>
      <w:r>
        <w:rPr>
          <w:rFonts w:cs="Calibri"/>
          <w:sz w:val="24"/>
          <w:szCs w:val="24"/>
        </w:rPr>
        <w:t xml:space="preserve"> Planımız</w:t>
      </w:r>
      <w:r w:rsidR="00491D0E">
        <w:rPr>
          <w:rFonts w:cs="Calibri"/>
          <w:sz w:val="24"/>
          <w:szCs w:val="24"/>
        </w:rPr>
        <w:t>ı</w:t>
      </w:r>
      <w:r w:rsidRPr="003439BD">
        <w:rPr>
          <w:rFonts w:cs="Calibri"/>
          <w:sz w:val="24"/>
          <w:szCs w:val="24"/>
        </w:rPr>
        <w:t xml:space="preserve"> </w:t>
      </w:r>
      <w:r>
        <w:rPr>
          <w:rFonts w:cs="Calibri"/>
          <w:sz w:val="24"/>
          <w:szCs w:val="24"/>
        </w:rPr>
        <w:t>hazırlamış</w:t>
      </w:r>
      <w:r w:rsidR="00491D0E">
        <w:rPr>
          <w:rFonts w:cs="Calibri"/>
          <w:sz w:val="24"/>
          <w:szCs w:val="24"/>
        </w:rPr>
        <w:t xml:space="preserve"> ve yıllık dilimler halinde hayata geçirmekteyiz.  </w:t>
      </w:r>
      <w:r w:rsidR="00EC678A">
        <w:rPr>
          <w:rFonts w:cs="Calibri"/>
          <w:sz w:val="24"/>
          <w:szCs w:val="24"/>
        </w:rPr>
        <w:t>2017</w:t>
      </w:r>
      <w:r w:rsidR="007C1C9C">
        <w:rPr>
          <w:rFonts w:cs="Calibri"/>
          <w:sz w:val="24"/>
          <w:szCs w:val="24"/>
        </w:rPr>
        <w:t xml:space="preserve"> yılı için </w:t>
      </w:r>
      <w:r w:rsidR="00DD1FD5">
        <w:rPr>
          <w:rFonts w:cs="Calibri"/>
          <w:sz w:val="24"/>
          <w:szCs w:val="24"/>
        </w:rPr>
        <w:t>faaliyetlerimizi</w:t>
      </w:r>
      <w:r w:rsidR="007C1C9C">
        <w:rPr>
          <w:rFonts w:cs="Calibri"/>
          <w:sz w:val="24"/>
          <w:szCs w:val="24"/>
        </w:rPr>
        <w:t xml:space="preserve"> ve bu </w:t>
      </w:r>
      <w:r w:rsidR="00DD1FD5">
        <w:rPr>
          <w:rFonts w:cs="Calibri"/>
          <w:sz w:val="24"/>
          <w:szCs w:val="24"/>
        </w:rPr>
        <w:t xml:space="preserve">faaliyetleri </w:t>
      </w:r>
      <w:r w:rsidR="007C1C9C">
        <w:rPr>
          <w:rFonts w:cs="Calibri"/>
          <w:sz w:val="24"/>
          <w:szCs w:val="24"/>
        </w:rPr>
        <w:t>gerçekleştirmek üzere gerekli olan kaynak i</w:t>
      </w:r>
      <w:r w:rsidR="00EC678A">
        <w:rPr>
          <w:rFonts w:cs="Calibri"/>
          <w:sz w:val="24"/>
          <w:szCs w:val="24"/>
        </w:rPr>
        <w:t>htiyacımızı planlamak üzere 2017</w:t>
      </w:r>
      <w:r w:rsidR="007C1C9C">
        <w:rPr>
          <w:rFonts w:cs="Calibri"/>
          <w:sz w:val="24"/>
          <w:szCs w:val="24"/>
        </w:rPr>
        <w:t xml:space="preserve"> Yılı Performans Programımızı hazırlamış bulunmaktayız.</w:t>
      </w:r>
    </w:p>
    <w:p w:rsidR="005F134E" w:rsidRDefault="005F134E" w:rsidP="00A505EF">
      <w:pPr>
        <w:widowControl w:val="0"/>
        <w:autoSpaceDE w:val="0"/>
        <w:autoSpaceDN w:val="0"/>
        <w:adjustRightInd w:val="0"/>
        <w:spacing w:before="43" w:after="0"/>
        <w:ind w:left="116"/>
        <w:jc w:val="both"/>
        <w:rPr>
          <w:rFonts w:cs="Calibri"/>
          <w:sz w:val="24"/>
          <w:szCs w:val="24"/>
        </w:rPr>
      </w:pPr>
    </w:p>
    <w:p w:rsidR="005F134E" w:rsidRDefault="00EC678A" w:rsidP="00A505EF">
      <w:pPr>
        <w:widowControl w:val="0"/>
        <w:autoSpaceDE w:val="0"/>
        <w:autoSpaceDN w:val="0"/>
        <w:adjustRightInd w:val="0"/>
        <w:spacing w:before="43" w:after="0"/>
        <w:ind w:left="116"/>
        <w:jc w:val="both"/>
        <w:rPr>
          <w:rFonts w:cs="Calibri"/>
          <w:sz w:val="24"/>
          <w:szCs w:val="24"/>
        </w:rPr>
      </w:pPr>
      <w:r>
        <w:rPr>
          <w:rFonts w:cs="Calibri"/>
          <w:sz w:val="24"/>
          <w:szCs w:val="24"/>
        </w:rPr>
        <w:t>2017</w:t>
      </w:r>
      <w:r w:rsidR="00491D0E">
        <w:rPr>
          <w:rFonts w:cs="Calibri"/>
          <w:sz w:val="24"/>
          <w:szCs w:val="24"/>
        </w:rPr>
        <w:t xml:space="preserve"> Yılı içerisinde, Stratejik Planımızda 10 ana başlık halinde belirlemiş olduğumuz amaçlar ve bu amaçlara ilişkin hedefler</w:t>
      </w:r>
      <w:r w:rsidR="003439BD">
        <w:rPr>
          <w:rFonts w:cs="Calibri"/>
          <w:sz w:val="24"/>
          <w:szCs w:val="24"/>
        </w:rPr>
        <w:t xml:space="preserve"> </w:t>
      </w:r>
      <w:r w:rsidR="00491D0E">
        <w:rPr>
          <w:rFonts w:cs="Calibri"/>
          <w:sz w:val="24"/>
          <w:szCs w:val="24"/>
        </w:rPr>
        <w:t>ve her bir hedefe ulaşmak için gerçekleştirilmesi gereken faaliyet ve projeler ile performan</w:t>
      </w:r>
      <w:r w:rsidR="008D00BE">
        <w:rPr>
          <w:rFonts w:cs="Calibri"/>
          <w:sz w:val="24"/>
          <w:szCs w:val="24"/>
        </w:rPr>
        <w:t>sımızı ölçmek üzere göstergeler</w:t>
      </w:r>
      <w:r w:rsidR="00491D0E">
        <w:rPr>
          <w:rFonts w:cs="Calibri"/>
          <w:sz w:val="24"/>
          <w:szCs w:val="24"/>
        </w:rPr>
        <w:t xml:space="preserve"> Performans Programımızda yer </w:t>
      </w:r>
      <w:r w:rsidR="008D00BE">
        <w:rPr>
          <w:rFonts w:cs="Calibri"/>
          <w:sz w:val="24"/>
          <w:szCs w:val="24"/>
        </w:rPr>
        <w:t>almaktadır. Faaliyet ve projeyi</w:t>
      </w:r>
      <w:r w:rsidR="00491D0E">
        <w:rPr>
          <w:rFonts w:cs="Calibri"/>
          <w:sz w:val="24"/>
          <w:szCs w:val="24"/>
        </w:rPr>
        <w:t xml:space="preserve"> gerçe</w:t>
      </w:r>
      <w:r w:rsidR="008D00BE">
        <w:rPr>
          <w:rFonts w:cs="Calibri"/>
          <w:sz w:val="24"/>
          <w:szCs w:val="24"/>
        </w:rPr>
        <w:t xml:space="preserve">kleştirmek yeterli kaynak tahsisiyle mümkün bulunmaktadır. Bilindiği </w:t>
      </w:r>
      <w:proofErr w:type="gramStart"/>
      <w:r w:rsidR="008D00BE">
        <w:rPr>
          <w:rFonts w:cs="Calibri"/>
          <w:sz w:val="24"/>
          <w:szCs w:val="24"/>
        </w:rPr>
        <w:t>üzere  kamu</w:t>
      </w:r>
      <w:proofErr w:type="gramEnd"/>
      <w:r w:rsidR="008D00BE">
        <w:rPr>
          <w:rFonts w:cs="Calibri"/>
          <w:sz w:val="24"/>
          <w:szCs w:val="24"/>
        </w:rPr>
        <w:t xml:space="preserve"> idareleri için kaynak tahsisi de </w:t>
      </w:r>
      <w:r w:rsidR="008D00BE">
        <w:rPr>
          <w:rFonts w:cs="Calibri"/>
          <w:sz w:val="24"/>
          <w:szCs w:val="24"/>
        </w:rPr>
        <w:lastRenderedPageBreak/>
        <w:t>bütçelerle gerçekleştirilmektedir. Performans programı çalışmalarımızla bütçe çalışmalarımız koordineli bir biçimde yürütülerek gerçekleştirmeyi planladığımız faaliyet ve projeler için kaynak tahsisimizi de p</w:t>
      </w:r>
      <w:r w:rsidR="00A505EF">
        <w:rPr>
          <w:rFonts w:cs="Calibri"/>
          <w:sz w:val="24"/>
          <w:szCs w:val="24"/>
        </w:rPr>
        <w:t>erformans programımız dikkate al</w:t>
      </w:r>
      <w:r w:rsidR="008D00BE">
        <w:rPr>
          <w:rFonts w:cs="Calibri"/>
          <w:sz w:val="24"/>
          <w:szCs w:val="24"/>
        </w:rPr>
        <w:t xml:space="preserve">ınarak gerçekleştirilmiştir. </w:t>
      </w:r>
    </w:p>
    <w:p w:rsidR="00893A21" w:rsidRDefault="00893A21" w:rsidP="00A505EF">
      <w:pPr>
        <w:widowControl w:val="0"/>
        <w:autoSpaceDE w:val="0"/>
        <w:autoSpaceDN w:val="0"/>
        <w:adjustRightInd w:val="0"/>
        <w:spacing w:before="43" w:after="0"/>
        <w:ind w:left="116"/>
        <w:jc w:val="both"/>
        <w:rPr>
          <w:rFonts w:cs="Calibri"/>
          <w:sz w:val="24"/>
          <w:szCs w:val="24"/>
        </w:rPr>
      </w:pPr>
    </w:p>
    <w:p w:rsidR="00893A21" w:rsidRDefault="00893A21" w:rsidP="00A505EF">
      <w:pPr>
        <w:widowControl w:val="0"/>
        <w:autoSpaceDE w:val="0"/>
        <w:autoSpaceDN w:val="0"/>
        <w:adjustRightInd w:val="0"/>
        <w:spacing w:before="43" w:after="0"/>
        <w:ind w:left="116"/>
        <w:jc w:val="both"/>
        <w:rPr>
          <w:rFonts w:cs="Calibri"/>
          <w:spacing w:val="1"/>
          <w:sz w:val="24"/>
          <w:szCs w:val="24"/>
        </w:rPr>
      </w:pPr>
      <w:r>
        <w:rPr>
          <w:rFonts w:cs="Calibri"/>
          <w:spacing w:val="1"/>
          <w:sz w:val="24"/>
          <w:szCs w:val="24"/>
        </w:rPr>
        <w:t>Performans programında yer alan proje ve faaliyetlerimize yönelik hazırlanan performans göstergeleri belediyemiz hedeflerine ne kadar ulaştığını göstermesi bakımından önemlidir. Söz konusu performans göstergeleri</w:t>
      </w:r>
      <w:r w:rsidRPr="000E52F9">
        <w:rPr>
          <w:rFonts w:cs="Calibri"/>
          <w:spacing w:val="1"/>
          <w:sz w:val="24"/>
          <w:szCs w:val="24"/>
        </w:rPr>
        <w:t xml:space="preserve"> dönemsel </w:t>
      </w:r>
      <w:proofErr w:type="gramStart"/>
      <w:r w:rsidRPr="000E52F9">
        <w:rPr>
          <w:rFonts w:cs="Calibri"/>
          <w:spacing w:val="1"/>
          <w:sz w:val="24"/>
          <w:szCs w:val="24"/>
        </w:rPr>
        <w:t>bazda</w:t>
      </w:r>
      <w:proofErr w:type="gramEnd"/>
      <w:r w:rsidRPr="000E52F9">
        <w:rPr>
          <w:rFonts w:cs="Calibri"/>
          <w:spacing w:val="1"/>
          <w:sz w:val="24"/>
          <w:szCs w:val="24"/>
        </w:rPr>
        <w:t xml:space="preserve"> izleyecek ve takip ed</w:t>
      </w:r>
      <w:r>
        <w:rPr>
          <w:rFonts w:cs="Calibri"/>
          <w:spacing w:val="1"/>
          <w:sz w:val="24"/>
          <w:szCs w:val="24"/>
        </w:rPr>
        <w:t>ilecektir.</w:t>
      </w:r>
      <w:r w:rsidR="005F134E">
        <w:rPr>
          <w:rFonts w:cs="Calibri"/>
          <w:spacing w:val="1"/>
          <w:sz w:val="24"/>
          <w:szCs w:val="24"/>
        </w:rPr>
        <w:t xml:space="preserve"> Hazırlayacağımız “Faaliyet </w:t>
      </w:r>
      <w:proofErr w:type="spellStart"/>
      <w:r w:rsidR="005F134E">
        <w:rPr>
          <w:rFonts w:cs="Calibri"/>
          <w:spacing w:val="1"/>
          <w:sz w:val="24"/>
          <w:szCs w:val="24"/>
        </w:rPr>
        <w:t>Raporları”mızla</w:t>
      </w:r>
      <w:proofErr w:type="spellEnd"/>
      <w:r w:rsidR="005F134E">
        <w:rPr>
          <w:rFonts w:cs="Calibri"/>
          <w:spacing w:val="1"/>
          <w:sz w:val="24"/>
          <w:szCs w:val="24"/>
        </w:rPr>
        <w:t xml:space="preserve"> da kamuoyu ile paylaşılacaktır.</w:t>
      </w:r>
    </w:p>
    <w:p w:rsidR="00893A21" w:rsidRPr="000E52F9" w:rsidRDefault="00893A21" w:rsidP="00A505EF">
      <w:pPr>
        <w:widowControl w:val="0"/>
        <w:autoSpaceDE w:val="0"/>
        <w:autoSpaceDN w:val="0"/>
        <w:adjustRightInd w:val="0"/>
        <w:spacing w:before="43" w:after="0"/>
        <w:ind w:left="116"/>
        <w:jc w:val="both"/>
        <w:rPr>
          <w:rFonts w:cs="Calibri"/>
          <w:sz w:val="24"/>
          <w:szCs w:val="24"/>
        </w:rPr>
      </w:pPr>
    </w:p>
    <w:p w:rsidR="00893A21" w:rsidRPr="000E52F9" w:rsidRDefault="00A505EF" w:rsidP="00A505EF">
      <w:pPr>
        <w:widowControl w:val="0"/>
        <w:autoSpaceDE w:val="0"/>
        <w:autoSpaceDN w:val="0"/>
        <w:adjustRightInd w:val="0"/>
        <w:spacing w:before="43" w:after="0"/>
        <w:ind w:left="116"/>
        <w:jc w:val="both"/>
        <w:rPr>
          <w:rFonts w:cs="Calibri"/>
          <w:sz w:val="24"/>
          <w:szCs w:val="24"/>
        </w:rPr>
      </w:pPr>
      <w:r>
        <w:rPr>
          <w:rFonts w:cs="Calibri"/>
          <w:sz w:val="24"/>
          <w:szCs w:val="24"/>
        </w:rPr>
        <w:t xml:space="preserve">“İnsanı Yaşat ki Devlet Yaşasın” felsefesinden hareketle olduğumuz </w:t>
      </w:r>
      <w:r w:rsidR="005F134E">
        <w:rPr>
          <w:rFonts w:cs="Calibri"/>
          <w:sz w:val="24"/>
          <w:szCs w:val="24"/>
        </w:rPr>
        <w:t>201</w:t>
      </w:r>
      <w:r w:rsidR="00EC678A">
        <w:rPr>
          <w:rFonts w:cs="Calibri"/>
          <w:sz w:val="24"/>
          <w:szCs w:val="24"/>
        </w:rPr>
        <w:t>7</w:t>
      </w:r>
      <w:r w:rsidR="005F134E">
        <w:rPr>
          <w:rFonts w:cs="Calibri"/>
          <w:sz w:val="24"/>
          <w:szCs w:val="24"/>
        </w:rPr>
        <w:t xml:space="preserve"> yılı Performans P</w:t>
      </w:r>
      <w:r w:rsidR="00893A21" w:rsidRPr="00DF2B89">
        <w:rPr>
          <w:rFonts w:cs="Calibri"/>
          <w:sz w:val="24"/>
          <w:szCs w:val="24"/>
        </w:rPr>
        <w:t>rogramımızın beldemiz için hayırlı olmasını diliyorum. Hazırlanmasında</w:t>
      </w:r>
      <w:r w:rsidR="00893A21">
        <w:rPr>
          <w:rFonts w:cs="Calibri"/>
          <w:sz w:val="24"/>
          <w:szCs w:val="24"/>
        </w:rPr>
        <w:t xml:space="preserve"> </w:t>
      </w:r>
      <w:r w:rsidR="00893A21" w:rsidRPr="000E52F9">
        <w:rPr>
          <w:rFonts w:cs="Calibri"/>
          <w:sz w:val="24"/>
          <w:szCs w:val="24"/>
        </w:rPr>
        <w:t xml:space="preserve">katkıları olan tüm çalışma arkadaşlarıma ve değerli Meclis Üyelerimize teşekkürlerimi sunuyorum. </w:t>
      </w:r>
    </w:p>
    <w:p w:rsidR="00893A21" w:rsidRDefault="00893A21" w:rsidP="00A505EF">
      <w:pPr>
        <w:widowControl w:val="0"/>
        <w:autoSpaceDE w:val="0"/>
        <w:autoSpaceDN w:val="0"/>
        <w:adjustRightInd w:val="0"/>
        <w:spacing w:before="43" w:after="0"/>
        <w:ind w:left="116"/>
        <w:jc w:val="both"/>
        <w:rPr>
          <w:rFonts w:cs="Calibri"/>
          <w:sz w:val="24"/>
          <w:szCs w:val="24"/>
        </w:rPr>
      </w:pPr>
    </w:p>
    <w:p w:rsidR="005F134E" w:rsidRDefault="005F134E" w:rsidP="00A505EF">
      <w:pPr>
        <w:widowControl w:val="0"/>
        <w:autoSpaceDE w:val="0"/>
        <w:autoSpaceDN w:val="0"/>
        <w:adjustRightInd w:val="0"/>
        <w:spacing w:before="43" w:after="0"/>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Pr="005F134E" w:rsidRDefault="005F134E" w:rsidP="005F134E">
      <w:pPr>
        <w:widowControl w:val="0"/>
        <w:autoSpaceDE w:val="0"/>
        <w:autoSpaceDN w:val="0"/>
        <w:adjustRightInd w:val="0"/>
        <w:spacing w:before="43" w:after="0" w:line="289" w:lineRule="exact"/>
        <w:ind w:left="116"/>
        <w:jc w:val="center"/>
        <w:rPr>
          <w:rFonts w:cs="Calibri"/>
          <w:b/>
          <w:sz w:val="24"/>
          <w:szCs w:val="24"/>
        </w:rPr>
      </w:pPr>
      <w:r w:rsidRPr="005F134E">
        <w:rPr>
          <w:rFonts w:cs="Calibri"/>
          <w:b/>
          <w:sz w:val="24"/>
          <w:szCs w:val="24"/>
        </w:rPr>
        <w:t>Adnan Yaşar GÖRMEZ</w:t>
      </w:r>
    </w:p>
    <w:p w:rsidR="005F134E" w:rsidRPr="005F134E" w:rsidRDefault="005F134E" w:rsidP="005F134E">
      <w:pPr>
        <w:widowControl w:val="0"/>
        <w:autoSpaceDE w:val="0"/>
        <w:autoSpaceDN w:val="0"/>
        <w:adjustRightInd w:val="0"/>
        <w:spacing w:before="43" w:after="0" w:line="289" w:lineRule="exact"/>
        <w:ind w:left="116"/>
        <w:jc w:val="center"/>
        <w:rPr>
          <w:rFonts w:cs="Calibri"/>
          <w:b/>
          <w:sz w:val="24"/>
          <w:szCs w:val="24"/>
        </w:rPr>
      </w:pPr>
      <w:r w:rsidRPr="005F134E">
        <w:rPr>
          <w:rFonts w:cs="Calibri"/>
          <w:b/>
          <w:sz w:val="24"/>
          <w:szCs w:val="24"/>
        </w:rPr>
        <w:t>Torbalı Belediye Başkanı</w:t>
      </w: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5F134E" w:rsidRDefault="005F134E" w:rsidP="00893A21">
      <w:pPr>
        <w:widowControl w:val="0"/>
        <w:autoSpaceDE w:val="0"/>
        <w:autoSpaceDN w:val="0"/>
        <w:adjustRightInd w:val="0"/>
        <w:spacing w:before="43" w:after="0" w:line="289" w:lineRule="exact"/>
        <w:ind w:left="116"/>
        <w:jc w:val="both"/>
        <w:rPr>
          <w:rFonts w:cs="Calibri"/>
          <w:sz w:val="24"/>
          <w:szCs w:val="24"/>
        </w:rPr>
      </w:pPr>
    </w:p>
    <w:p w:rsidR="00893A21" w:rsidRPr="00893A21" w:rsidRDefault="00893A21" w:rsidP="00893A21">
      <w:pPr>
        <w:widowControl w:val="0"/>
        <w:autoSpaceDE w:val="0"/>
        <w:autoSpaceDN w:val="0"/>
        <w:adjustRightInd w:val="0"/>
        <w:spacing w:before="43" w:after="0" w:line="289" w:lineRule="exact"/>
        <w:ind w:left="116"/>
        <w:jc w:val="center"/>
        <w:rPr>
          <w:rFonts w:cs="Calibri"/>
          <w:b/>
          <w:sz w:val="24"/>
          <w:szCs w:val="24"/>
        </w:rPr>
        <w:sectPr w:rsidR="00893A21" w:rsidRPr="00893A21" w:rsidSect="00AB0A0F">
          <w:headerReference w:type="default" r:id="rId12"/>
          <w:footerReference w:type="default" r:id="rId13"/>
          <w:type w:val="continuous"/>
          <w:pgSz w:w="11900" w:h="16840"/>
          <w:pgMar w:top="1418" w:right="985" w:bottom="1843" w:left="1300" w:header="346" w:footer="1044" w:gutter="0"/>
          <w:cols w:num="2" w:space="591"/>
          <w:noEndnote/>
        </w:sectPr>
      </w:pPr>
    </w:p>
    <w:p w:rsidR="00893A21" w:rsidRDefault="00893A21" w:rsidP="00512866">
      <w:pPr>
        <w:widowControl w:val="0"/>
        <w:autoSpaceDE w:val="0"/>
        <w:autoSpaceDN w:val="0"/>
        <w:adjustRightInd w:val="0"/>
        <w:spacing w:before="43" w:after="0" w:line="289" w:lineRule="exact"/>
        <w:ind w:left="116"/>
        <w:jc w:val="both"/>
        <w:rPr>
          <w:rFonts w:cs="Calibri"/>
          <w:b/>
          <w:sz w:val="32"/>
          <w:szCs w:val="32"/>
        </w:rPr>
      </w:pPr>
    </w:p>
    <w:p w:rsidR="002C6E7B" w:rsidRPr="000E52F9" w:rsidRDefault="002C6E7B" w:rsidP="002C6E7B">
      <w:pPr>
        <w:widowControl w:val="0"/>
        <w:autoSpaceDE w:val="0"/>
        <w:autoSpaceDN w:val="0"/>
        <w:adjustRightInd w:val="0"/>
        <w:spacing w:after="0" w:line="240" w:lineRule="auto"/>
        <w:ind w:left="116"/>
        <w:jc w:val="both"/>
        <w:rPr>
          <w:rFonts w:cs="Calibri"/>
        </w:rPr>
      </w:pPr>
    </w:p>
    <w:sdt>
      <w:sdtPr>
        <w:rPr>
          <w:rFonts w:ascii="Calibri" w:eastAsia="Times New Roman" w:hAnsi="Calibri" w:cs="Times New Roman"/>
          <w:b w:val="0"/>
          <w:bCs w:val="0"/>
          <w:color w:val="auto"/>
          <w:sz w:val="22"/>
          <w:szCs w:val="22"/>
          <w:lang w:eastAsia="tr-TR"/>
        </w:rPr>
        <w:id w:val="10376891"/>
        <w:docPartObj>
          <w:docPartGallery w:val="Table of Contents"/>
          <w:docPartUnique/>
        </w:docPartObj>
      </w:sdtPr>
      <w:sdtEndPr/>
      <w:sdtContent>
        <w:p w:rsidR="002C6E7B" w:rsidRDefault="002C6E7B">
          <w:pPr>
            <w:pStyle w:val="TBal"/>
          </w:pPr>
          <w:r>
            <w:t>İçindekiler</w:t>
          </w:r>
        </w:p>
        <w:p w:rsidR="009C4426" w:rsidRDefault="00EB22D6">
          <w:pPr>
            <w:pStyle w:val="T1"/>
            <w:tabs>
              <w:tab w:val="right" w:leader="dot" w:pos="9290"/>
            </w:tabs>
            <w:rPr>
              <w:rFonts w:asciiTheme="minorHAnsi" w:eastAsiaTheme="minorEastAsia" w:hAnsiTheme="minorHAnsi" w:cstheme="minorBidi"/>
              <w:noProof/>
              <w:lang w:eastAsia="tr-TR"/>
            </w:rPr>
          </w:pPr>
          <w:r>
            <w:fldChar w:fldCharType="begin"/>
          </w:r>
          <w:r w:rsidR="002C6E7B">
            <w:instrText xml:space="preserve"> TOC \o "1-3" \h \z \u </w:instrText>
          </w:r>
          <w:r>
            <w:fldChar w:fldCharType="separate"/>
          </w:r>
          <w:hyperlink w:anchor="_Toc431678269" w:history="1">
            <w:r w:rsidR="009C4426" w:rsidRPr="009A3D8D">
              <w:rPr>
                <w:rStyle w:val="Kpr"/>
                <w:noProof/>
                <w:spacing w:val="-1"/>
              </w:rPr>
              <w:t>I</w:t>
            </w:r>
            <w:r w:rsidR="009C4426" w:rsidRPr="009A3D8D">
              <w:rPr>
                <w:rStyle w:val="Kpr"/>
                <w:noProof/>
              </w:rPr>
              <w:t xml:space="preserve">- </w:t>
            </w:r>
            <w:r w:rsidR="009C4426" w:rsidRPr="009A3D8D">
              <w:rPr>
                <w:rStyle w:val="Kpr"/>
                <w:noProof/>
                <w:spacing w:val="66"/>
              </w:rPr>
              <w:t xml:space="preserve"> </w:t>
            </w:r>
            <w:r w:rsidR="009C4426" w:rsidRPr="009A3D8D">
              <w:rPr>
                <w:rStyle w:val="Kpr"/>
                <w:noProof/>
              </w:rPr>
              <w:t>G</w:t>
            </w:r>
            <w:r w:rsidR="009C4426" w:rsidRPr="009A3D8D">
              <w:rPr>
                <w:rStyle w:val="Kpr"/>
                <w:noProof/>
                <w:spacing w:val="1"/>
              </w:rPr>
              <w:t>E</w:t>
            </w:r>
            <w:r w:rsidR="009C4426" w:rsidRPr="009A3D8D">
              <w:rPr>
                <w:rStyle w:val="Kpr"/>
                <w:noProof/>
                <w:spacing w:val="-1"/>
              </w:rPr>
              <w:t>N</w:t>
            </w:r>
            <w:r w:rsidR="009C4426" w:rsidRPr="009A3D8D">
              <w:rPr>
                <w:rStyle w:val="Kpr"/>
                <w:noProof/>
                <w:spacing w:val="1"/>
              </w:rPr>
              <w:t>E</w:t>
            </w:r>
            <w:r w:rsidR="009C4426" w:rsidRPr="009A3D8D">
              <w:rPr>
                <w:rStyle w:val="Kpr"/>
                <w:noProof/>
              </w:rPr>
              <w:t>L</w:t>
            </w:r>
            <w:r w:rsidR="009C4426" w:rsidRPr="009A3D8D">
              <w:rPr>
                <w:rStyle w:val="Kpr"/>
                <w:noProof/>
                <w:spacing w:val="-9"/>
              </w:rPr>
              <w:t xml:space="preserve"> </w:t>
            </w:r>
            <w:r w:rsidR="009C4426" w:rsidRPr="009A3D8D">
              <w:rPr>
                <w:rStyle w:val="Kpr"/>
                <w:noProof/>
                <w:spacing w:val="1"/>
              </w:rPr>
              <w:t>Bİ</w:t>
            </w:r>
            <w:r w:rsidR="009C4426" w:rsidRPr="009A3D8D">
              <w:rPr>
                <w:rStyle w:val="Kpr"/>
                <w:noProof/>
              </w:rPr>
              <w:t>LG</w:t>
            </w:r>
            <w:r w:rsidR="009C4426" w:rsidRPr="009A3D8D">
              <w:rPr>
                <w:rStyle w:val="Kpr"/>
                <w:noProof/>
                <w:spacing w:val="1"/>
              </w:rPr>
              <w:t>İ</w:t>
            </w:r>
            <w:r w:rsidR="009C4426" w:rsidRPr="009A3D8D">
              <w:rPr>
                <w:rStyle w:val="Kpr"/>
                <w:noProof/>
              </w:rPr>
              <w:t>L</w:t>
            </w:r>
            <w:r w:rsidR="009C4426" w:rsidRPr="009A3D8D">
              <w:rPr>
                <w:rStyle w:val="Kpr"/>
                <w:noProof/>
                <w:spacing w:val="1"/>
              </w:rPr>
              <w:t>E</w:t>
            </w:r>
            <w:r w:rsidR="009C4426" w:rsidRPr="009A3D8D">
              <w:rPr>
                <w:rStyle w:val="Kpr"/>
                <w:noProof/>
              </w:rPr>
              <w:t>R</w:t>
            </w:r>
            <w:r w:rsidR="009C4426">
              <w:rPr>
                <w:noProof/>
                <w:webHidden/>
              </w:rPr>
              <w:tab/>
            </w:r>
            <w:r w:rsidR="009C4426">
              <w:rPr>
                <w:noProof/>
                <w:webHidden/>
              </w:rPr>
              <w:fldChar w:fldCharType="begin"/>
            </w:r>
            <w:r w:rsidR="009C4426">
              <w:rPr>
                <w:noProof/>
                <w:webHidden/>
              </w:rPr>
              <w:instrText xml:space="preserve"> PAGEREF _Toc431678269 \h </w:instrText>
            </w:r>
            <w:r w:rsidR="009C4426">
              <w:rPr>
                <w:noProof/>
                <w:webHidden/>
              </w:rPr>
            </w:r>
            <w:r w:rsidR="009C4426">
              <w:rPr>
                <w:noProof/>
                <w:webHidden/>
              </w:rPr>
              <w:fldChar w:fldCharType="separate"/>
            </w:r>
            <w:r w:rsidR="005C7CA2">
              <w:rPr>
                <w:noProof/>
                <w:webHidden/>
              </w:rPr>
              <w:t>5</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70" w:history="1">
            <w:r w:rsidR="009C4426" w:rsidRPr="009A3D8D">
              <w:rPr>
                <w:rStyle w:val="Kpr"/>
                <w:noProof/>
              </w:rPr>
              <w:t xml:space="preserve">A- </w:t>
            </w:r>
            <w:r w:rsidR="009C4426" w:rsidRPr="009A3D8D">
              <w:rPr>
                <w:rStyle w:val="Kpr"/>
                <w:noProof/>
                <w:spacing w:val="27"/>
              </w:rPr>
              <w:t xml:space="preserve"> </w:t>
            </w:r>
            <w:r w:rsidR="009C4426" w:rsidRPr="009A3D8D">
              <w:rPr>
                <w:rStyle w:val="Kpr"/>
                <w:noProof/>
                <w:spacing w:val="1"/>
              </w:rPr>
              <w:t>Y</w:t>
            </w:r>
            <w:r w:rsidR="009C4426" w:rsidRPr="009A3D8D">
              <w:rPr>
                <w:rStyle w:val="Kpr"/>
                <w:noProof/>
              </w:rPr>
              <w:t>e</w:t>
            </w:r>
            <w:r w:rsidR="009C4426" w:rsidRPr="009A3D8D">
              <w:rPr>
                <w:rStyle w:val="Kpr"/>
                <w:noProof/>
                <w:spacing w:val="1"/>
              </w:rPr>
              <w:t>t</w:t>
            </w:r>
            <w:r w:rsidR="009C4426" w:rsidRPr="009A3D8D">
              <w:rPr>
                <w:rStyle w:val="Kpr"/>
                <w:noProof/>
              </w:rPr>
              <w:t>ki,</w:t>
            </w:r>
            <w:r w:rsidR="009C4426" w:rsidRPr="009A3D8D">
              <w:rPr>
                <w:rStyle w:val="Kpr"/>
                <w:noProof/>
                <w:spacing w:val="-2"/>
              </w:rPr>
              <w:t xml:space="preserve"> G</w:t>
            </w:r>
            <w:r w:rsidR="009C4426" w:rsidRPr="009A3D8D">
              <w:rPr>
                <w:rStyle w:val="Kpr"/>
                <w:noProof/>
                <w:spacing w:val="1"/>
              </w:rPr>
              <w:t>ö</w:t>
            </w:r>
            <w:r w:rsidR="009C4426" w:rsidRPr="009A3D8D">
              <w:rPr>
                <w:rStyle w:val="Kpr"/>
                <w:noProof/>
              </w:rPr>
              <w:t>rev</w:t>
            </w:r>
            <w:r w:rsidR="009C4426" w:rsidRPr="009A3D8D">
              <w:rPr>
                <w:rStyle w:val="Kpr"/>
                <w:noProof/>
                <w:spacing w:val="1"/>
              </w:rPr>
              <w:t xml:space="preserve"> </w:t>
            </w:r>
            <w:r w:rsidR="009C4426" w:rsidRPr="009A3D8D">
              <w:rPr>
                <w:rStyle w:val="Kpr"/>
                <w:noProof/>
              </w:rPr>
              <w:t>ve</w:t>
            </w:r>
            <w:r w:rsidR="009C4426" w:rsidRPr="009A3D8D">
              <w:rPr>
                <w:rStyle w:val="Kpr"/>
                <w:noProof/>
                <w:spacing w:val="-2"/>
              </w:rPr>
              <w:t xml:space="preserve"> </w:t>
            </w:r>
            <w:r w:rsidR="009C4426" w:rsidRPr="009A3D8D">
              <w:rPr>
                <w:rStyle w:val="Kpr"/>
                <w:noProof/>
              </w:rPr>
              <w:t>S</w:t>
            </w:r>
            <w:r w:rsidR="009C4426" w:rsidRPr="009A3D8D">
              <w:rPr>
                <w:rStyle w:val="Kpr"/>
                <w:noProof/>
                <w:spacing w:val="-1"/>
              </w:rPr>
              <w:t>o</w:t>
            </w:r>
            <w:r w:rsidR="009C4426" w:rsidRPr="009A3D8D">
              <w:rPr>
                <w:rStyle w:val="Kpr"/>
                <w:noProof/>
                <w:spacing w:val="-2"/>
              </w:rPr>
              <w:t>r</w:t>
            </w:r>
            <w:r w:rsidR="009C4426" w:rsidRPr="009A3D8D">
              <w:rPr>
                <w:rStyle w:val="Kpr"/>
                <w:noProof/>
              </w:rPr>
              <w:t>umluluk</w:t>
            </w:r>
            <w:r w:rsidR="009C4426" w:rsidRPr="009A3D8D">
              <w:rPr>
                <w:rStyle w:val="Kpr"/>
                <w:noProof/>
                <w:spacing w:val="-2"/>
              </w:rPr>
              <w:t>l</w:t>
            </w:r>
            <w:r w:rsidR="009C4426" w:rsidRPr="009A3D8D">
              <w:rPr>
                <w:rStyle w:val="Kpr"/>
                <w:noProof/>
                <w:spacing w:val="1"/>
              </w:rPr>
              <w:t>a</w:t>
            </w:r>
            <w:r w:rsidR="009C4426" w:rsidRPr="009A3D8D">
              <w:rPr>
                <w:rStyle w:val="Kpr"/>
                <w:noProof/>
              </w:rPr>
              <w:t>r</w:t>
            </w:r>
            <w:r w:rsidR="009C4426">
              <w:rPr>
                <w:noProof/>
                <w:webHidden/>
              </w:rPr>
              <w:tab/>
            </w:r>
            <w:r w:rsidR="009C4426">
              <w:rPr>
                <w:noProof/>
                <w:webHidden/>
              </w:rPr>
              <w:fldChar w:fldCharType="begin"/>
            </w:r>
            <w:r w:rsidR="009C4426">
              <w:rPr>
                <w:noProof/>
                <w:webHidden/>
              </w:rPr>
              <w:instrText xml:space="preserve"> PAGEREF _Toc431678270 \h </w:instrText>
            </w:r>
            <w:r w:rsidR="009C4426">
              <w:rPr>
                <w:noProof/>
                <w:webHidden/>
              </w:rPr>
            </w:r>
            <w:r w:rsidR="009C4426">
              <w:rPr>
                <w:noProof/>
                <w:webHidden/>
              </w:rPr>
              <w:fldChar w:fldCharType="separate"/>
            </w:r>
            <w:r w:rsidR="005C7CA2">
              <w:rPr>
                <w:noProof/>
                <w:webHidden/>
              </w:rPr>
              <w:t>5</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71" w:history="1">
            <w:r w:rsidR="009C4426" w:rsidRPr="009A3D8D">
              <w:rPr>
                <w:rStyle w:val="Kpr"/>
                <w:noProof/>
                <w:spacing w:val="-1"/>
              </w:rPr>
              <w:t>B</w:t>
            </w:r>
            <w:r w:rsidR="009C4426" w:rsidRPr="009A3D8D">
              <w:rPr>
                <w:rStyle w:val="Kpr"/>
                <w:noProof/>
              </w:rPr>
              <w:t xml:space="preserve">- </w:t>
            </w:r>
            <w:r w:rsidR="009C4426" w:rsidRPr="009A3D8D">
              <w:rPr>
                <w:rStyle w:val="Kpr"/>
                <w:noProof/>
                <w:spacing w:val="27"/>
              </w:rPr>
              <w:t xml:space="preserve"> </w:t>
            </w:r>
            <w:r w:rsidR="009C4426" w:rsidRPr="009A3D8D">
              <w:rPr>
                <w:rStyle w:val="Kpr"/>
                <w:noProof/>
                <w:spacing w:val="1"/>
              </w:rPr>
              <w:t>T</w:t>
            </w:r>
            <w:r w:rsidR="009C4426" w:rsidRPr="009A3D8D">
              <w:rPr>
                <w:rStyle w:val="Kpr"/>
                <w:noProof/>
              </w:rPr>
              <w:t>e</w:t>
            </w:r>
            <w:r w:rsidR="009C4426" w:rsidRPr="009A3D8D">
              <w:rPr>
                <w:rStyle w:val="Kpr"/>
                <w:noProof/>
                <w:spacing w:val="1"/>
              </w:rPr>
              <w:t>ş</w:t>
            </w:r>
            <w:r w:rsidR="009C4426" w:rsidRPr="009A3D8D">
              <w:rPr>
                <w:rStyle w:val="Kpr"/>
                <w:noProof/>
              </w:rPr>
              <w:t>ki</w:t>
            </w:r>
            <w:r w:rsidR="009C4426" w:rsidRPr="009A3D8D">
              <w:rPr>
                <w:rStyle w:val="Kpr"/>
                <w:noProof/>
                <w:spacing w:val="-2"/>
              </w:rPr>
              <w:t>l</w:t>
            </w:r>
            <w:r w:rsidR="009C4426" w:rsidRPr="009A3D8D">
              <w:rPr>
                <w:rStyle w:val="Kpr"/>
                <w:noProof/>
                <w:spacing w:val="1"/>
              </w:rPr>
              <w:t>a</w:t>
            </w:r>
            <w:r w:rsidR="009C4426" w:rsidRPr="009A3D8D">
              <w:rPr>
                <w:rStyle w:val="Kpr"/>
                <w:noProof/>
              </w:rPr>
              <w:t>t</w:t>
            </w:r>
            <w:r w:rsidR="009C4426" w:rsidRPr="009A3D8D">
              <w:rPr>
                <w:rStyle w:val="Kpr"/>
                <w:noProof/>
                <w:spacing w:val="-1"/>
              </w:rPr>
              <w:t xml:space="preserve"> </w:t>
            </w:r>
            <w:r w:rsidR="009C4426" w:rsidRPr="009A3D8D">
              <w:rPr>
                <w:rStyle w:val="Kpr"/>
                <w:noProof/>
                <w:spacing w:val="-2"/>
              </w:rPr>
              <w:t>Y</w:t>
            </w:r>
            <w:r w:rsidR="009C4426" w:rsidRPr="009A3D8D">
              <w:rPr>
                <w:rStyle w:val="Kpr"/>
                <w:noProof/>
                <w:spacing w:val="1"/>
              </w:rPr>
              <w:t>a</w:t>
            </w:r>
            <w:r w:rsidR="009C4426" w:rsidRPr="009A3D8D">
              <w:rPr>
                <w:rStyle w:val="Kpr"/>
                <w:noProof/>
              </w:rPr>
              <w:t>p</w:t>
            </w:r>
            <w:r w:rsidR="009C4426" w:rsidRPr="009A3D8D">
              <w:rPr>
                <w:rStyle w:val="Kpr"/>
                <w:noProof/>
                <w:spacing w:val="-2"/>
              </w:rPr>
              <w:t>ı</w:t>
            </w:r>
            <w:r w:rsidR="009C4426" w:rsidRPr="009A3D8D">
              <w:rPr>
                <w:rStyle w:val="Kpr"/>
                <w:noProof/>
                <w:spacing w:val="1"/>
              </w:rPr>
              <w:t>s</w:t>
            </w:r>
            <w:r w:rsidR="009C4426" w:rsidRPr="009A3D8D">
              <w:rPr>
                <w:rStyle w:val="Kpr"/>
                <w:noProof/>
              </w:rPr>
              <w:t>ı</w:t>
            </w:r>
            <w:r w:rsidR="009C4426">
              <w:rPr>
                <w:noProof/>
                <w:webHidden/>
              </w:rPr>
              <w:tab/>
            </w:r>
            <w:r w:rsidR="009C4426">
              <w:rPr>
                <w:noProof/>
                <w:webHidden/>
              </w:rPr>
              <w:fldChar w:fldCharType="begin"/>
            </w:r>
            <w:r w:rsidR="009C4426">
              <w:rPr>
                <w:noProof/>
                <w:webHidden/>
              </w:rPr>
              <w:instrText xml:space="preserve"> PAGEREF _Toc431678271 \h </w:instrText>
            </w:r>
            <w:r w:rsidR="009C4426">
              <w:rPr>
                <w:noProof/>
                <w:webHidden/>
              </w:rPr>
            </w:r>
            <w:r w:rsidR="009C4426">
              <w:rPr>
                <w:noProof/>
                <w:webHidden/>
              </w:rPr>
              <w:fldChar w:fldCharType="separate"/>
            </w:r>
            <w:r w:rsidR="005C7CA2">
              <w:rPr>
                <w:noProof/>
                <w:webHidden/>
              </w:rPr>
              <w:t>8</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72" w:history="1">
            <w:r w:rsidR="009C4426" w:rsidRPr="009A3D8D">
              <w:rPr>
                <w:rStyle w:val="Kpr"/>
                <w:noProof/>
              </w:rPr>
              <w:t xml:space="preserve">C- </w:t>
            </w:r>
            <w:r w:rsidR="009C4426" w:rsidRPr="009A3D8D">
              <w:rPr>
                <w:rStyle w:val="Kpr"/>
                <w:noProof/>
                <w:spacing w:val="49"/>
              </w:rPr>
              <w:t xml:space="preserve"> </w:t>
            </w:r>
            <w:r w:rsidR="009C4426" w:rsidRPr="009A3D8D">
              <w:rPr>
                <w:rStyle w:val="Kpr"/>
                <w:noProof/>
                <w:spacing w:val="-1"/>
              </w:rPr>
              <w:t>F</w:t>
            </w:r>
            <w:r w:rsidR="009C4426" w:rsidRPr="009A3D8D">
              <w:rPr>
                <w:rStyle w:val="Kpr"/>
                <w:noProof/>
              </w:rPr>
              <w:t>izik</w:t>
            </w:r>
            <w:r w:rsidR="009C4426" w:rsidRPr="009A3D8D">
              <w:rPr>
                <w:rStyle w:val="Kpr"/>
                <w:noProof/>
                <w:spacing w:val="1"/>
              </w:rPr>
              <w:t>s</w:t>
            </w:r>
            <w:r w:rsidR="009C4426" w:rsidRPr="009A3D8D">
              <w:rPr>
                <w:rStyle w:val="Kpr"/>
                <w:noProof/>
              </w:rPr>
              <w:t>el</w:t>
            </w:r>
            <w:r w:rsidR="009C4426" w:rsidRPr="009A3D8D">
              <w:rPr>
                <w:rStyle w:val="Kpr"/>
                <w:noProof/>
                <w:spacing w:val="-2"/>
              </w:rPr>
              <w:t xml:space="preserve"> </w:t>
            </w:r>
            <w:r w:rsidR="009C4426" w:rsidRPr="009A3D8D">
              <w:rPr>
                <w:rStyle w:val="Kpr"/>
                <w:noProof/>
                <w:spacing w:val="1"/>
              </w:rPr>
              <w:t>Ka</w:t>
            </w:r>
            <w:r w:rsidR="009C4426" w:rsidRPr="009A3D8D">
              <w:rPr>
                <w:rStyle w:val="Kpr"/>
                <w:noProof/>
                <w:spacing w:val="-2"/>
              </w:rPr>
              <w:t>y</w:t>
            </w:r>
            <w:r w:rsidR="009C4426" w:rsidRPr="009A3D8D">
              <w:rPr>
                <w:rStyle w:val="Kpr"/>
                <w:noProof/>
                <w:spacing w:val="1"/>
              </w:rPr>
              <w:t>na</w:t>
            </w:r>
            <w:r w:rsidR="009C4426" w:rsidRPr="009A3D8D">
              <w:rPr>
                <w:rStyle w:val="Kpr"/>
                <w:noProof/>
              </w:rPr>
              <w:t>k</w:t>
            </w:r>
            <w:r w:rsidR="009C4426" w:rsidRPr="009A3D8D">
              <w:rPr>
                <w:rStyle w:val="Kpr"/>
                <w:noProof/>
                <w:spacing w:val="-2"/>
              </w:rPr>
              <w:t>l</w:t>
            </w:r>
            <w:r w:rsidR="009C4426" w:rsidRPr="009A3D8D">
              <w:rPr>
                <w:rStyle w:val="Kpr"/>
                <w:noProof/>
                <w:spacing w:val="1"/>
              </w:rPr>
              <w:t>a</w:t>
            </w:r>
            <w:r w:rsidR="009C4426" w:rsidRPr="009A3D8D">
              <w:rPr>
                <w:rStyle w:val="Kpr"/>
                <w:noProof/>
              </w:rPr>
              <w:t>r</w:t>
            </w:r>
            <w:r w:rsidR="009C4426">
              <w:rPr>
                <w:noProof/>
                <w:webHidden/>
              </w:rPr>
              <w:tab/>
            </w:r>
            <w:r w:rsidR="009C4426">
              <w:rPr>
                <w:noProof/>
                <w:webHidden/>
              </w:rPr>
              <w:fldChar w:fldCharType="begin"/>
            </w:r>
            <w:r w:rsidR="009C4426">
              <w:rPr>
                <w:noProof/>
                <w:webHidden/>
              </w:rPr>
              <w:instrText xml:space="preserve"> PAGEREF _Toc431678272 \h </w:instrText>
            </w:r>
            <w:r w:rsidR="009C4426">
              <w:rPr>
                <w:noProof/>
                <w:webHidden/>
              </w:rPr>
            </w:r>
            <w:r w:rsidR="009C4426">
              <w:rPr>
                <w:noProof/>
                <w:webHidden/>
              </w:rPr>
              <w:fldChar w:fldCharType="separate"/>
            </w:r>
            <w:r w:rsidR="005C7CA2">
              <w:rPr>
                <w:noProof/>
                <w:webHidden/>
              </w:rPr>
              <w:t>8</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73" w:history="1">
            <w:r w:rsidR="009C4426" w:rsidRPr="009A3D8D">
              <w:rPr>
                <w:rStyle w:val="Kpr"/>
                <w:noProof/>
                <w:spacing w:val="-1"/>
              </w:rPr>
              <w:t>D</w:t>
            </w:r>
            <w:r w:rsidR="009C4426" w:rsidRPr="009A3D8D">
              <w:rPr>
                <w:rStyle w:val="Kpr"/>
                <w:noProof/>
              </w:rPr>
              <w:t xml:space="preserve">- </w:t>
            </w:r>
            <w:r w:rsidR="009C4426" w:rsidRPr="009A3D8D">
              <w:rPr>
                <w:rStyle w:val="Kpr"/>
                <w:noProof/>
                <w:spacing w:val="13"/>
              </w:rPr>
              <w:t xml:space="preserve"> </w:t>
            </w:r>
            <w:r w:rsidR="009C4426" w:rsidRPr="009A3D8D">
              <w:rPr>
                <w:rStyle w:val="Kpr"/>
                <w:noProof/>
              </w:rPr>
              <w:t>İ</w:t>
            </w:r>
            <w:r w:rsidR="009C4426" w:rsidRPr="009A3D8D">
              <w:rPr>
                <w:rStyle w:val="Kpr"/>
                <w:noProof/>
                <w:spacing w:val="1"/>
              </w:rPr>
              <w:t>n</w:t>
            </w:r>
            <w:r w:rsidR="009C4426" w:rsidRPr="009A3D8D">
              <w:rPr>
                <w:rStyle w:val="Kpr"/>
                <w:noProof/>
                <w:spacing w:val="-2"/>
              </w:rPr>
              <w:t>s</w:t>
            </w:r>
            <w:r w:rsidR="009C4426" w:rsidRPr="009A3D8D">
              <w:rPr>
                <w:rStyle w:val="Kpr"/>
                <w:noProof/>
                <w:spacing w:val="1"/>
              </w:rPr>
              <w:t>a</w:t>
            </w:r>
            <w:r w:rsidR="009C4426" w:rsidRPr="009A3D8D">
              <w:rPr>
                <w:rStyle w:val="Kpr"/>
                <w:noProof/>
              </w:rPr>
              <w:t xml:space="preserve">n </w:t>
            </w:r>
            <w:r w:rsidR="009C4426" w:rsidRPr="009A3D8D">
              <w:rPr>
                <w:rStyle w:val="Kpr"/>
                <w:noProof/>
                <w:spacing w:val="-2"/>
              </w:rPr>
              <w:t>K</w:t>
            </w:r>
            <w:r w:rsidR="009C4426" w:rsidRPr="009A3D8D">
              <w:rPr>
                <w:rStyle w:val="Kpr"/>
                <w:noProof/>
                <w:spacing w:val="1"/>
              </w:rPr>
              <w:t>a</w:t>
            </w:r>
            <w:r w:rsidR="009C4426" w:rsidRPr="009A3D8D">
              <w:rPr>
                <w:rStyle w:val="Kpr"/>
                <w:noProof/>
              </w:rPr>
              <w:t>y</w:t>
            </w:r>
            <w:r w:rsidR="009C4426" w:rsidRPr="009A3D8D">
              <w:rPr>
                <w:rStyle w:val="Kpr"/>
                <w:noProof/>
                <w:spacing w:val="-1"/>
              </w:rPr>
              <w:t>n</w:t>
            </w:r>
            <w:r w:rsidR="009C4426" w:rsidRPr="009A3D8D">
              <w:rPr>
                <w:rStyle w:val="Kpr"/>
                <w:noProof/>
                <w:spacing w:val="1"/>
              </w:rPr>
              <w:t>a</w:t>
            </w:r>
            <w:r w:rsidR="009C4426" w:rsidRPr="009A3D8D">
              <w:rPr>
                <w:rStyle w:val="Kpr"/>
                <w:noProof/>
              </w:rPr>
              <w:t>k</w:t>
            </w:r>
            <w:r w:rsidR="009C4426" w:rsidRPr="009A3D8D">
              <w:rPr>
                <w:rStyle w:val="Kpr"/>
                <w:noProof/>
                <w:spacing w:val="-2"/>
              </w:rPr>
              <w:t>l</w:t>
            </w:r>
            <w:r w:rsidR="009C4426" w:rsidRPr="009A3D8D">
              <w:rPr>
                <w:rStyle w:val="Kpr"/>
                <w:noProof/>
                <w:spacing w:val="1"/>
              </w:rPr>
              <w:t>a</w:t>
            </w:r>
            <w:r w:rsidR="009C4426" w:rsidRPr="009A3D8D">
              <w:rPr>
                <w:rStyle w:val="Kpr"/>
                <w:noProof/>
              </w:rPr>
              <w:t>rı</w:t>
            </w:r>
            <w:r w:rsidR="009C4426">
              <w:rPr>
                <w:noProof/>
                <w:webHidden/>
              </w:rPr>
              <w:tab/>
            </w:r>
            <w:r w:rsidR="009C4426">
              <w:rPr>
                <w:noProof/>
                <w:webHidden/>
              </w:rPr>
              <w:fldChar w:fldCharType="begin"/>
            </w:r>
            <w:r w:rsidR="009C4426">
              <w:rPr>
                <w:noProof/>
                <w:webHidden/>
              </w:rPr>
              <w:instrText xml:space="preserve"> PAGEREF _Toc431678273 \h </w:instrText>
            </w:r>
            <w:r w:rsidR="009C4426">
              <w:rPr>
                <w:noProof/>
                <w:webHidden/>
              </w:rPr>
            </w:r>
            <w:r w:rsidR="009C4426">
              <w:rPr>
                <w:noProof/>
                <w:webHidden/>
              </w:rPr>
              <w:fldChar w:fldCharType="separate"/>
            </w:r>
            <w:r w:rsidR="005C7CA2">
              <w:rPr>
                <w:noProof/>
                <w:webHidden/>
              </w:rPr>
              <w:t>10</w:t>
            </w:r>
            <w:r w:rsidR="009C4426">
              <w:rPr>
                <w:noProof/>
                <w:webHidden/>
              </w:rPr>
              <w:fldChar w:fldCharType="end"/>
            </w:r>
          </w:hyperlink>
        </w:p>
        <w:p w:rsidR="009C4426" w:rsidRDefault="00470187">
          <w:pPr>
            <w:pStyle w:val="T1"/>
            <w:tabs>
              <w:tab w:val="right" w:leader="dot" w:pos="9290"/>
            </w:tabs>
            <w:rPr>
              <w:rFonts w:asciiTheme="minorHAnsi" w:eastAsiaTheme="minorEastAsia" w:hAnsiTheme="minorHAnsi" w:cstheme="minorBidi"/>
              <w:noProof/>
              <w:lang w:eastAsia="tr-TR"/>
            </w:rPr>
          </w:pPr>
          <w:hyperlink w:anchor="_Toc431678274" w:history="1">
            <w:r w:rsidR="009C4426" w:rsidRPr="009A3D8D">
              <w:rPr>
                <w:rStyle w:val="Kpr"/>
                <w:noProof/>
                <w:spacing w:val="-1"/>
              </w:rPr>
              <w:t>II</w:t>
            </w:r>
            <w:r w:rsidR="009C4426" w:rsidRPr="009A3D8D">
              <w:rPr>
                <w:rStyle w:val="Kpr"/>
                <w:noProof/>
              </w:rPr>
              <w:t>-</w:t>
            </w:r>
            <w:r w:rsidR="009C4426" w:rsidRPr="009A3D8D">
              <w:rPr>
                <w:rStyle w:val="Kpr"/>
                <w:noProof/>
                <w:spacing w:val="25"/>
              </w:rPr>
              <w:t xml:space="preserve"> </w:t>
            </w:r>
            <w:r w:rsidR="009C4426" w:rsidRPr="009A3D8D">
              <w:rPr>
                <w:rStyle w:val="Kpr"/>
                <w:noProof/>
                <w:spacing w:val="1"/>
              </w:rPr>
              <w:t>PE</w:t>
            </w:r>
            <w:r w:rsidR="009C4426" w:rsidRPr="009A3D8D">
              <w:rPr>
                <w:rStyle w:val="Kpr"/>
                <w:noProof/>
              </w:rPr>
              <w:t>R</w:t>
            </w:r>
            <w:r w:rsidR="009C4426" w:rsidRPr="009A3D8D">
              <w:rPr>
                <w:rStyle w:val="Kpr"/>
                <w:noProof/>
                <w:spacing w:val="-1"/>
              </w:rPr>
              <w:t>F</w:t>
            </w:r>
            <w:r w:rsidR="009C4426" w:rsidRPr="009A3D8D">
              <w:rPr>
                <w:rStyle w:val="Kpr"/>
                <w:noProof/>
                <w:spacing w:val="1"/>
              </w:rPr>
              <w:t>O</w:t>
            </w:r>
            <w:r w:rsidR="009C4426" w:rsidRPr="009A3D8D">
              <w:rPr>
                <w:rStyle w:val="Kpr"/>
                <w:noProof/>
              </w:rPr>
              <w:t>R</w:t>
            </w:r>
            <w:r w:rsidR="009C4426" w:rsidRPr="009A3D8D">
              <w:rPr>
                <w:rStyle w:val="Kpr"/>
                <w:noProof/>
                <w:spacing w:val="1"/>
              </w:rPr>
              <w:t>MA</w:t>
            </w:r>
            <w:r w:rsidR="009C4426" w:rsidRPr="009A3D8D">
              <w:rPr>
                <w:rStyle w:val="Kpr"/>
                <w:noProof/>
                <w:spacing w:val="-1"/>
              </w:rPr>
              <w:t>N</w:t>
            </w:r>
            <w:r w:rsidR="009C4426" w:rsidRPr="009A3D8D">
              <w:rPr>
                <w:rStyle w:val="Kpr"/>
                <w:noProof/>
              </w:rPr>
              <w:t>S</w:t>
            </w:r>
            <w:r w:rsidR="009C4426" w:rsidRPr="009A3D8D">
              <w:rPr>
                <w:rStyle w:val="Kpr"/>
                <w:noProof/>
                <w:spacing w:val="-20"/>
              </w:rPr>
              <w:t xml:space="preserve"> </w:t>
            </w:r>
            <w:r w:rsidR="009C4426" w:rsidRPr="009A3D8D">
              <w:rPr>
                <w:rStyle w:val="Kpr"/>
                <w:noProof/>
                <w:spacing w:val="1"/>
              </w:rPr>
              <w:t>Bİ</w:t>
            </w:r>
            <w:r w:rsidR="009C4426" w:rsidRPr="009A3D8D">
              <w:rPr>
                <w:rStyle w:val="Kpr"/>
                <w:noProof/>
              </w:rPr>
              <w:t>LG</w:t>
            </w:r>
            <w:r w:rsidR="009C4426" w:rsidRPr="009A3D8D">
              <w:rPr>
                <w:rStyle w:val="Kpr"/>
                <w:noProof/>
                <w:spacing w:val="1"/>
              </w:rPr>
              <w:t>İ</w:t>
            </w:r>
            <w:r w:rsidR="009C4426" w:rsidRPr="009A3D8D">
              <w:rPr>
                <w:rStyle w:val="Kpr"/>
                <w:noProof/>
              </w:rPr>
              <w:t>L</w:t>
            </w:r>
            <w:r w:rsidR="009C4426" w:rsidRPr="009A3D8D">
              <w:rPr>
                <w:rStyle w:val="Kpr"/>
                <w:noProof/>
                <w:spacing w:val="1"/>
              </w:rPr>
              <w:t>E</w:t>
            </w:r>
            <w:r w:rsidR="009C4426" w:rsidRPr="009A3D8D">
              <w:rPr>
                <w:rStyle w:val="Kpr"/>
                <w:noProof/>
                <w:spacing w:val="3"/>
              </w:rPr>
              <w:t>R</w:t>
            </w:r>
            <w:r w:rsidR="009C4426" w:rsidRPr="009A3D8D">
              <w:rPr>
                <w:rStyle w:val="Kpr"/>
                <w:noProof/>
              </w:rPr>
              <w:t>İ</w:t>
            </w:r>
            <w:r w:rsidR="009C4426">
              <w:rPr>
                <w:noProof/>
                <w:webHidden/>
              </w:rPr>
              <w:tab/>
            </w:r>
            <w:r w:rsidR="009C4426">
              <w:rPr>
                <w:noProof/>
                <w:webHidden/>
              </w:rPr>
              <w:fldChar w:fldCharType="begin"/>
            </w:r>
            <w:r w:rsidR="009C4426">
              <w:rPr>
                <w:noProof/>
                <w:webHidden/>
              </w:rPr>
              <w:instrText xml:space="preserve"> PAGEREF _Toc431678274 \h </w:instrText>
            </w:r>
            <w:r w:rsidR="009C4426">
              <w:rPr>
                <w:noProof/>
                <w:webHidden/>
              </w:rPr>
            </w:r>
            <w:r w:rsidR="009C4426">
              <w:rPr>
                <w:noProof/>
                <w:webHidden/>
              </w:rPr>
              <w:fldChar w:fldCharType="separate"/>
            </w:r>
            <w:r w:rsidR="005C7CA2">
              <w:rPr>
                <w:noProof/>
                <w:webHidden/>
              </w:rPr>
              <w:t>12</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75" w:history="1">
            <w:r w:rsidR="009C4426" w:rsidRPr="009A3D8D">
              <w:rPr>
                <w:rStyle w:val="Kpr"/>
                <w:noProof/>
              </w:rPr>
              <w:t xml:space="preserve">A- </w:t>
            </w:r>
            <w:r w:rsidR="009C4426" w:rsidRPr="009A3D8D">
              <w:rPr>
                <w:rStyle w:val="Kpr"/>
                <w:noProof/>
                <w:spacing w:val="27"/>
              </w:rPr>
              <w:t xml:space="preserve"> </w:t>
            </w:r>
            <w:r w:rsidR="009C4426" w:rsidRPr="009A3D8D">
              <w:rPr>
                <w:rStyle w:val="Kpr"/>
                <w:noProof/>
                <w:spacing w:val="1"/>
              </w:rPr>
              <w:t>T</w:t>
            </w:r>
            <w:r w:rsidR="009C4426" w:rsidRPr="009A3D8D">
              <w:rPr>
                <w:rStyle w:val="Kpr"/>
                <w:noProof/>
              </w:rPr>
              <w:t>emel</w:t>
            </w:r>
            <w:r w:rsidR="009C4426" w:rsidRPr="009A3D8D">
              <w:rPr>
                <w:rStyle w:val="Kpr"/>
                <w:noProof/>
                <w:spacing w:val="1"/>
              </w:rPr>
              <w:t xml:space="preserve"> </w:t>
            </w:r>
            <w:r w:rsidR="009C4426" w:rsidRPr="009A3D8D">
              <w:rPr>
                <w:rStyle w:val="Kpr"/>
                <w:noProof/>
                <w:spacing w:val="-2"/>
              </w:rPr>
              <w:t>P</w:t>
            </w:r>
            <w:r w:rsidR="009C4426" w:rsidRPr="009A3D8D">
              <w:rPr>
                <w:rStyle w:val="Kpr"/>
                <w:noProof/>
                <w:spacing w:val="1"/>
              </w:rPr>
              <w:t>o</w:t>
            </w:r>
            <w:r w:rsidR="009C4426" w:rsidRPr="009A3D8D">
              <w:rPr>
                <w:rStyle w:val="Kpr"/>
                <w:noProof/>
              </w:rPr>
              <w:t>l</w:t>
            </w:r>
            <w:r w:rsidR="009C4426" w:rsidRPr="009A3D8D">
              <w:rPr>
                <w:rStyle w:val="Kpr"/>
                <w:noProof/>
                <w:spacing w:val="-2"/>
              </w:rPr>
              <w:t>i</w:t>
            </w:r>
            <w:r w:rsidR="009C4426" w:rsidRPr="009A3D8D">
              <w:rPr>
                <w:rStyle w:val="Kpr"/>
                <w:noProof/>
                <w:spacing w:val="1"/>
              </w:rPr>
              <w:t>t</w:t>
            </w:r>
            <w:r w:rsidR="009C4426" w:rsidRPr="009A3D8D">
              <w:rPr>
                <w:rStyle w:val="Kpr"/>
                <w:noProof/>
              </w:rPr>
              <w:t>i</w:t>
            </w:r>
            <w:r w:rsidR="009C4426" w:rsidRPr="009A3D8D">
              <w:rPr>
                <w:rStyle w:val="Kpr"/>
                <w:noProof/>
                <w:spacing w:val="-3"/>
              </w:rPr>
              <w:t>k</w:t>
            </w:r>
            <w:r w:rsidR="009C4426" w:rsidRPr="009A3D8D">
              <w:rPr>
                <w:rStyle w:val="Kpr"/>
                <w:noProof/>
              </w:rPr>
              <w:t>a</w:t>
            </w:r>
            <w:r w:rsidR="009C4426" w:rsidRPr="009A3D8D">
              <w:rPr>
                <w:rStyle w:val="Kpr"/>
                <w:noProof/>
                <w:spacing w:val="2"/>
              </w:rPr>
              <w:t xml:space="preserve"> </w:t>
            </w:r>
            <w:r w:rsidR="009C4426" w:rsidRPr="009A3D8D">
              <w:rPr>
                <w:rStyle w:val="Kpr"/>
                <w:noProof/>
              </w:rPr>
              <w:t>ve</w:t>
            </w:r>
            <w:r w:rsidR="009C4426" w:rsidRPr="009A3D8D">
              <w:rPr>
                <w:rStyle w:val="Kpr"/>
                <w:noProof/>
                <w:spacing w:val="-2"/>
              </w:rPr>
              <w:t xml:space="preserve"> </w:t>
            </w:r>
            <w:r w:rsidR="009C4426" w:rsidRPr="009A3D8D">
              <w:rPr>
                <w:rStyle w:val="Kpr"/>
                <w:noProof/>
                <w:spacing w:val="-1"/>
              </w:rPr>
              <w:t>Ö</w:t>
            </w:r>
            <w:r w:rsidR="009C4426" w:rsidRPr="009A3D8D">
              <w:rPr>
                <w:rStyle w:val="Kpr"/>
                <w:noProof/>
                <w:spacing w:val="1"/>
              </w:rPr>
              <w:t>nc</w:t>
            </w:r>
            <w:r w:rsidR="009C4426" w:rsidRPr="009A3D8D">
              <w:rPr>
                <w:rStyle w:val="Kpr"/>
                <w:noProof/>
              </w:rPr>
              <w:t>elikler</w:t>
            </w:r>
            <w:r w:rsidR="009C4426">
              <w:rPr>
                <w:noProof/>
                <w:webHidden/>
              </w:rPr>
              <w:tab/>
            </w:r>
            <w:r w:rsidR="009C4426">
              <w:rPr>
                <w:noProof/>
                <w:webHidden/>
              </w:rPr>
              <w:fldChar w:fldCharType="begin"/>
            </w:r>
            <w:r w:rsidR="009C4426">
              <w:rPr>
                <w:noProof/>
                <w:webHidden/>
              </w:rPr>
              <w:instrText xml:space="preserve"> PAGEREF _Toc431678275 \h </w:instrText>
            </w:r>
            <w:r w:rsidR="009C4426">
              <w:rPr>
                <w:noProof/>
                <w:webHidden/>
              </w:rPr>
            </w:r>
            <w:r w:rsidR="009C4426">
              <w:rPr>
                <w:noProof/>
                <w:webHidden/>
              </w:rPr>
              <w:fldChar w:fldCharType="separate"/>
            </w:r>
            <w:r w:rsidR="005C7CA2">
              <w:rPr>
                <w:noProof/>
                <w:webHidden/>
              </w:rPr>
              <w:t>13</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76" w:history="1">
            <w:r w:rsidR="009C4426" w:rsidRPr="009A3D8D">
              <w:rPr>
                <w:rStyle w:val="Kpr"/>
                <w:noProof/>
              </w:rPr>
              <w:t>B-  Amaç ve Hedefler</w:t>
            </w:r>
            <w:r w:rsidR="009C4426">
              <w:rPr>
                <w:noProof/>
                <w:webHidden/>
              </w:rPr>
              <w:tab/>
            </w:r>
            <w:r w:rsidR="009C4426">
              <w:rPr>
                <w:noProof/>
                <w:webHidden/>
              </w:rPr>
              <w:fldChar w:fldCharType="begin"/>
            </w:r>
            <w:r w:rsidR="009C4426">
              <w:rPr>
                <w:noProof/>
                <w:webHidden/>
              </w:rPr>
              <w:instrText xml:space="preserve"> PAGEREF _Toc431678276 \h </w:instrText>
            </w:r>
            <w:r w:rsidR="009C4426">
              <w:rPr>
                <w:noProof/>
                <w:webHidden/>
              </w:rPr>
            </w:r>
            <w:r w:rsidR="009C4426">
              <w:rPr>
                <w:noProof/>
                <w:webHidden/>
              </w:rPr>
              <w:fldChar w:fldCharType="separate"/>
            </w:r>
            <w:r w:rsidR="005C7CA2">
              <w:rPr>
                <w:noProof/>
                <w:webHidden/>
              </w:rPr>
              <w:t>20</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77" w:history="1">
            <w:r w:rsidR="009C4426" w:rsidRPr="009A3D8D">
              <w:rPr>
                <w:rStyle w:val="Kpr"/>
                <w:noProof/>
              </w:rPr>
              <w:t xml:space="preserve">C- </w:t>
            </w:r>
            <w:r w:rsidR="009C4426" w:rsidRPr="009A3D8D">
              <w:rPr>
                <w:rStyle w:val="Kpr"/>
                <w:noProof/>
                <w:spacing w:val="49"/>
              </w:rPr>
              <w:t xml:space="preserve"> </w:t>
            </w:r>
            <w:r w:rsidR="009C4426" w:rsidRPr="009A3D8D">
              <w:rPr>
                <w:rStyle w:val="Kpr"/>
                <w:noProof/>
                <w:spacing w:val="1"/>
              </w:rPr>
              <w:t>P</w:t>
            </w:r>
            <w:r w:rsidR="009C4426" w:rsidRPr="009A3D8D">
              <w:rPr>
                <w:rStyle w:val="Kpr"/>
                <w:noProof/>
              </w:rPr>
              <w:t>erf</w:t>
            </w:r>
            <w:r w:rsidR="009C4426" w:rsidRPr="009A3D8D">
              <w:rPr>
                <w:rStyle w:val="Kpr"/>
                <w:noProof/>
                <w:spacing w:val="1"/>
              </w:rPr>
              <w:t>o</w:t>
            </w:r>
            <w:r w:rsidR="009C4426" w:rsidRPr="009A3D8D">
              <w:rPr>
                <w:rStyle w:val="Kpr"/>
                <w:noProof/>
              </w:rPr>
              <w:t>r</w:t>
            </w:r>
            <w:r w:rsidR="009C4426" w:rsidRPr="009A3D8D">
              <w:rPr>
                <w:rStyle w:val="Kpr"/>
                <w:noProof/>
                <w:spacing w:val="-3"/>
              </w:rPr>
              <w:t>m</w:t>
            </w:r>
            <w:r w:rsidR="009C4426" w:rsidRPr="009A3D8D">
              <w:rPr>
                <w:rStyle w:val="Kpr"/>
                <w:noProof/>
                <w:spacing w:val="-1"/>
              </w:rPr>
              <w:t>a</w:t>
            </w:r>
            <w:r w:rsidR="009C4426" w:rsidRPr="009A3D8D">
              <w:rPr>
                <w:rStyle w:val="Kpr"/>
                <w:noProof/>
                <w:spacing w:val="1"/>
              </w:rPr>
              <w:t>n</w:t>
            </w:r>
            <w:r w:rsidR="009C4426" w:rsidRPr="009A3D8D">
              <w:rPr>
                <w:rStyle w:val="Kpr"/>
                <w:noProof/>
              </w:rPr>
              <w:t>s</w:t>
            </w:r>
            <w:r w:rsidR="009C4426" w:rsidRPr="009A3D8D">
              <w:rPr>
                <w:rStyle w:val="Kpr"/>
                <w:noProof/>
                <w:spacing w:val="2"/>
              </w:rPr>
              <w:t xml:space="preserve"> </w:t>
            </w:r>
            <w:r w:rsidR="009C4426" w:rsidRPr="009A3D8D">
              <w:rPr>
                <w:rStyle w:val="Kpr"/>
                <w:noProof/>
                <w:spacing w:val="-1"/>
              </w:rPr>
              <w:t>H</w:t>
            </w:r>
            <w:r w:rsidR="009C4426" w:rsidRPr="009A3D8D">
              <w:rPr>
                <w:rStyle w:val="Kpr"/>
                <w:noProof/>
                <w:spacing w:val="-2"/>
              </w:rPr>
              <w:t>e</w:t>
            </w:r>
            <w:r w:rsidR="009C4426" w:rsidRPr="009A3D8D">
              <w:rPr>
                <w:rStyle w:val="Kpr"/>
                <w:noProof/>
              </w:rPr>
              <w:t>def</w:t>
            </w:r>
            <w:r w:rsidR="009C4426" w:rsidRPr="009A3D8D">
              <w:rPr>
                <w:rStyle w:val="Kpr"/>
                <w:noProof/>
                <w:spacing w:val="-2"/>
              </w:rPr>
              <w:t>l</w:t>
            </w:r>
            <w:r w:rsidR="009C4426" w:rsidRPr="009A3D8D">
              <w:rPr>
                <w:rStyle w:val="Kpr"/>
                <w:noProof/>
              </w:rPr>
              <w:t xml:space="preserve">eri, </w:t>
            </w:r>
            <w:r w:rsidR="009C4426" w:rsidRPr="009A3D8D">
              <w:rPr>
                <w:rStyle w:val="Kpr"/>
                <w:noProof/>
                <w:spacing w:val="1"/>
              </w:rPr>
              <w:t>P</w:t>
            </w:r>
            <w:r w:rsidR="009C4426" w:rsidRPr="009A3D8D">
              <w:rPr>
                <w:rStyle w:val="Kpr"/>
                <w:noProof/>
              </w:rPr>
              <w:t>er</w:t>
            </w:r>
            <w:r w:rsidR="009C4426" w:rsidRPr="009A3D8D">
              <w:rPr>
                <w:rStyle w:val="Kpr"/>
                <w:noProof/>
                <w:spacing w:val="-3"/>
              </w:rPr>
              <w:t>f</w:t>
            </w:r>
            <w:r w:rsidR="009C4426" w:rsidRPr="009A3D8D">
              <w:rPr>
                <w:rStyle w:val="Kpr"/>
                <w:noProof/>
                <w:spacing w:val="1"/>
              </w:rPr>
              <w:t>o</w:t>
            </w:r>
            <w:r w:rsidR="009C4426" w:rsidRPr="009A3D8D">
              <w:rPr>
                <w:rStyle w:val="Kpr"/>
                <w:noProof/>
              </w:rPr>
              <w:t>r</w:t>
            </w:r>
            <w:r w:rsidR="009C4426" w:rsidRPr="009A3D8D">
              <w:rPr>
                <w:rStyle w:val="Kpr"/>
                <w:noProof/>
                <w:spacing w:val="-3"/>
              </w:rPr>
              <w:t>m</w:t>
            </w:r>
            <w:r w:rsidR="009C4426" w:rsidRPr="009A3D8D">
              <w:rPr>
                <w:rStyle w:val="Kpr"/>
                <w:noProof/>
                <w:spacing w:val="1"/>
              </w:rPr>
              <w:t>a</w:t>
            </w:r>
            <w:r w:rsidR="009C4426" w:rsidRPr="009A3D8D">
              <w:rPr>
                <w:rStyle w:val="Kpr"/>
                <w:noProof/>
                <w:spacing w:val="-1"/>
              </w:rPr>
              <w:t>n</w:t>
            </w:r>
            <w:r w:rsidR="009C4426" w:rsidRPr="009A3D8D">
              <w:rPr>
                <w:rStyle w:val="Kpr"/>
                <w:noProof/>
              </w:rPr>
              <w:t>s</w:t>
            </w:r>
            <w:r w:rsidR="009C4426" w:rsidRPr="009A3D8D">
              <w:rPr>
                <w:rStyle w:val="Kpr"/>
                <w:noProof/>
                <w:spacing w:val="-1"/>
              </w:rPr>
              <w:t xml:space="preserve"> </w:t>
            </w:r>
            <w:r w:rsidR="009C4426" w:rsidRPr="009A3D8D">
              <w:rPr>
                <w:rStyle w:val="Kpr"/>
                <w:noProof/>
                <w:spacing w:val="1"/>
              </w:rPr>
              <w:t>G</w:t>
            </w:r>
            <w:r w:rsidR="009C4426" w:rsidRPr="009A3D8D">
              <w:rPr>
                <w:rStyle w:val="Kpr"/>
                <w:noProof/>
                <w:spacing w:val="-1"/>
              </w:rPr>
              <w:t>ö</w:t>
            </w:r>
            <w:r w:rsidR="009C4426" w:rsidRPr="009A3D8D">
              <w:rPr>
                <w:rStyle w:val="Kpr"/>
                <w:noProof/>
                <w:spacing w:val="1"/>
              </w:rPr>
              <w:t>st</w:t>
            </w:r>
            <w:r w:rsidR="009C4426" w:rsidRPr="009A3D8D">
              <w:rPr>
                <w:rStyle w:val="Kpr"/>
                <w:noProof/>
              </w:rPr>
              <w:t>erg</w:t>
            </w:r>
            <w:r w:rsidR="009C4426" w:rsidRPr="009A3D8D">
              <w:rPr>
                <w:rStyle w:val="Kpr"/>
                <w:noProof/>
                <w:spacing w:val="-2"/>
              </w:rPr>
              <w:t>e</w:t>
            </w:r>
            <w:r w:rsidR="009C4426" w:rsidRPr="009A3D8D">
              <w:rPr>
                <w:rStyle w:val="Kpr"/>
                <w:noProof/>
              </w:rPr>
              <w:t>leri</w:t>
            </w:r>
            <w:r w:rsidR="009C4426" w:rsidRPr="009A3D8D">
              <w:rPr>
                <w:rStyle w:val="Kpr"/>
                <w:noProof/>
                <w:spacing w:val="1"/>
              </w:rPr>
              <w:t xml:space="preserve"> </w:t>
            </w:r>
            <w:r w:rsidR="009C4426" w:rsidRPr="009A3D8D">
              <w:rPr>
                <w:rStyle w:val="Kpr"/>
                <w:noProof/>
                <w:spacing w:val="-2"/>
              </w:rPr>
              <w:t>v</w:t>
            </w:r>
            <w:r w:rsidR="009C4426" w:rsidRPr="009A3D8D">
              <w:rPr>
                <w:rStyle w:val="Kpr"/>
                <w:noProof/>
              </w:rPr>
              <w:t>e</w:t>
            </w:r>
            <w:r w:rsidR="009C4426" w:rsidRPr="009A3D8D">
              <w:rPr>
                <w:rStyle w:val="Kpr"/>
                <w:noProof/>
                <w:spacing w:val="1"/>
              </w:rPr>
              <w:t xml:space="preserve"> </w:t>
            </w:r>
            <w:r w:rsidR="009C4426" w:rsidRPr="009A3D8D">
              <w:rPr>
                <w:rStyle w:val="Kpr"/>
                <w:noProof/>
                <w:spacing w:val="-1"/>
              </w:rPr>
              <w:t>F</w:t>
            </w:r>
            <w:r w:rsidR="009C4426" w:rsidRPr="009A3D8D">
              <w:rPr>
                <w:rStyle w:val="Kpr"/>
                <w:noProof/>
              </w:rPr>
              <w:t>a</w:t>
            </w:r>
            <w:r w:rsidR="009C4426" w:rsidRPr="009A3D8D">
              <w:rPr>
                <w:rStyle w:val="Kpr"/>
                <w:noProof/>
                <w:spacing w:val="1"/>
              </w:rPr>
              <w:t>a</w:t>
            </w:r>
            <w:r w:rsidR="009C4426" w:rsidRPr="009A3D8D">
              <w:rPr>
                <w:rStyle w:val="Kpr"/>
                <w:noProof/>
              </w:rPr>
              <w:t>li</w:t>
            </w:r>
            <w:r w:rsidR="009C4426" w:rsidRPr="009A3D8D">
              <w:rPr>
                <w:rStyle w:val="Kpr"/>
                <w:noProof/>
                <w:spacing w:val="-2"/>
              </w:rPr>
              <w:t>y</w:t>
            </w:r>
            <w:r w:rsidR="009C4426" w:rsidRPr="009A3D8D">
              <w:rPr>
                <w:rStyle w:val="Kpr"/>
                <w:noProof/>
              </w:rPr>
              <w:t>e</w:t>
            </w:r>
            <w:r w:rsidR="009C4426" w:rsidRPr="009A3D8D">
              <w:rPr>
                <w:rStyle w:val="Kpr"/>
                <w:noProof/>
                <w:spacing w:val="1"/>
              </w:rPr>
              <w:t>t</w:t>
            </w:r>
            <w:r w:rsidR="009C4426" w:rsidRPr="009A3D8D">
              <w:rPr>
                <w:rStyle w:val="Kpr"/>
                <w:noProof/>
              </w:rPr>
              <w:t>ler</w:t>
            </w:r>
            <w:r w:rsidR="009C4426">
              <w:rPr>
                <w:noProof/>
                <w:webHidden/>
              </w:rPr>
              <w:tab/>
            </w:r>
            <w:r w:rsidR="009C4426">
              <w:rPr>
                <w:noProof/>
                <w:webHidden/>
              </w:rPr>
              <w:fldChar w:fldCharType="begin"/>
            </w:r>
            <w:r w:rsidR="009C4426">
              <w:rPr>
                <w:noProof/>
                <w:webHidden/>
              </w:rPr>
              <w:instrText xml:space="preserve"> PAGEREF _Toc431678277 \h </w:instrText>
            </w:r>
            <w:r w:rsidR="009C4426">
              <w:rPr>
                <w:noProof/>
                <w:webHidden/>
              </w:rPr>
            </w:r>
            <w:r w:rsidR="009C4426">
              <w:rPr>
                <w:noProof/>
                <w:webHidden/>
              </w:rPr>
              <w:fldChar w:fldCharType="separate"/>
            </w:r>
            <w:r w:rsidR="005C7CA2">
              <w:rPr>
                <w:noProof/>
                <w:webHidden/>
              </w:rPr>
              <w:t>24</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79" w:history="1">
            <w:r w:rsidR="009C4426" w:rsidRPr="009A3D8D">
              <w:rPr>
                <w:rStyle w:val="Kpr"/>
                <w:noProof/>
                <w:spacing w:val="-1"/>
              </w:rPr>
              <w:t>D</w:t>
            </w:r>
            <w:r w:rsidR="009C4426" w:rsidRPr="009A3D8D">
              <w:rPr>
                <w:rStyle w:val="Kpr"/>
                <w:noProof/>
              </w:rPr>
              <w:t xml:space="preserve">- </w:t>
            </w:r>
            <w:r w:rsidR="009C4426" w:rsidRPr="009A3D8D">
              <w:rPr>
                <w:rStyle w:val="Kpr"/>
                <w:noProof/>
                <w:spacing w:val="12"/>
              </w:rPr>
              <w:t xml:space="preserve"> </w:t>
            </w:r>
            <w:r w:rsidR="009C4426" w:rsidRPr="009A3D8D">
              <w:rPr>
                <w:rStyle w:val="Kpr"/>
                <w:noProof/>
              </w:rPr>
              <w:t>İd</w:t>
            </w:r>
            <w:r w:rsidR="009C4426" w:rsidRPr="009A3D8D">
              <w:rPr>
                <w:rStyle w:val="Kpr"/>
                <w:noProof/>
                <w:spacing w:val="1"/>
              </w:rPr>
              <w:t>a</w:t>
            </w:r>
            <w:r w:rsidR="009C4426" w:rsidRPr="009A3D8D">
              <w:rPr>
                <w:rStyle w:val="Kpr"/>
                <w:noProof/>
              </w:rPr>
              <w:t>r</w:t>
            </w:r>
            <w:r w:rsidR="009C4426" w:rsidRPr="009A3D8D">
              <w:rPr>
                <w:rStyle w:val="Kpr"/>
                <w:noProof/>
                <w:spacing w:val="-3"/>
              </w:rPr>
              <w:t>e</w:t>
            </w:r>
            <w:r w:rsidR="009C4426" w:rsidRPr="009A3D8D">
              <w:rPr>
                <w:rStyle w:val="Kpr"/>
                <w:noProof/>
                <w:spacing w:val="1"/>
              </w:rPr>
              <w:t>n</w:t>
            </w:r>
            <w:r w:rsidR="009C4426" w:rsidRPr="009A3D8D">
              <w:rPr>
                <w:rStyle w:val="Kpr"/>
                <w:noProof/>
                <w:spacing w:val="-2"/>
              </w:rPr>
              <w:t>i</w:t>
            </w:r>
            <w:r w:rsidR="009C4426" w:rsidRPr="009A3D8D">
              <w:rPr>
                <w:rStyle w:val="Kpr"/>
                <w:noProof/>
              </w:rPr>
              <w:t>n</w:t>
            </w:r>
            <w:r w:rsidR="009C4426" w:rsidRPr="009A3D8D">
              <w:rPr>
                <w:rStyle w:val="Kpr"/>
                <w:noProof/>
                <w:spacing w:val="-1"/>
              </w:rPr>
              <w:t xml:space="preserve"> </w:t>
            </w:r>
            <w:r w:rsidR="009C4426" w:rsidRPr="009A3D8D">
              <w:rPr>
                <w:rStyle w:val="Kpr"/>
                <w:noProof/>
              </w:rPr>
              <w:t>T</w:t>
            </w:r>
            <w:r w:rsidR="009C4426" w:rsidRPr="009A3D8D">
              <w:rPr>
                <w:rStyle w:val="Kpr"/>
                <w:noProof/>
                <w:spacing w:val="1"/>
              </w:rPr>
              <w:t>o</w:t>
            </w:r>
            <w:r w:rsidR="009C4426" w:rsidRPr="009A3D8D">
              <w:rPr>
                <w:rStyle w:val="Kpr"/>
                <w:noProof/>
              </w:rPr>
              <w:t>p</w:t>
            </w:r>
            <w:r w:rsidR="009C4426" w:rsidRPr="009A3D8D">
              <w:rPr>
                <w:rStyle w:val="Kpr"/>
                <w:noProof/>
                <w:spacing w:val="-3"/>
              </w:rPr>
              <w:t>l</w:t>
            </w:r>
            <w:r w:rsidR="009C4426" w:rsidRPr="009A3D8D">
              <w:rPr>
                <w:rStyle w:val="Kpr"/>
                <w:noProof/>
                <w:spacing w:val="1"/>
              </w:rPr>
              <w:t>a</w:t>
            </w:r>
            <w:r w:rsidR="009C4426" w:rsidRPr="009A3D8D">
              <w:rPr>
                <w:rStyle w:val="Kpr"/>
                <w:noProof/>
              </w:rPr>
              <w:t>m</w:t>
            </w:r>
            <w:r w:rsidR="009C4426" w:rsidRPr="009A3D8D">
              <w:rPr>
                <w:rStyle w:val="Kpr"/>
                <w:noProof/>
                <w:spacing w:val="-2"/>
              </w:rPr>
              <w:t xml:space="preserve"> K</w:t>
            </w:r>
            <w:r w:rsidR="009C4426" w:rsidRPr="009A3D8D">
              <w:rPr>
                <w:rStyle w:val="Kpr"/>
                <w:noProof/>
                <w:spacing w:val="1"/>
              </w:rPr>
              <w:t>a</w:t>
            </w:r>
            <w:r w:rsidR="009C4426" w:rsidRPr="009A3D8D">
              <w:rPr>
                <w:rStyle w:val="Kpr"/>
                <w:noProof/>
              </w:rPr>
              <w:t>y</w:t>
            </w:r>
            <w:r w:rsidR="009C4426" w:rsidRPr="009A3D8D">
              <w:rPr>
                <w:rStyle w:val="Kpr"/>
                <w:noProof/>
                <w:spacing w:val="-1"/>
              </w:rPr>
              <w:t>n</w:t>
            </w:r>
            <w:r w:rsidR="009C4426" w:rsidRPr="009A3D8D">
              <w:rPr>
                <w:rStyle w:val="Kpr"/>
                <w:noProof/>
                <w:spacing w:val="1"/>
              </w:rPr>
              <w:t>a</w:t>
            </w:r>
            <w:r w:rsidR="009C4426" w:rsidRPr="009A3D8D">
              <w:rPr>
                <w:rStyle w:val="Kpr"/>
                <w:noProof/>
              </w:rPr>
              <w:t xml:space="preserve">k </w:t>
            </w:r>
            <w:r w:rsidR="009C4426" w:rsidRPr="009A3D8D">
              <w:rPr>
                <w:rStyle w:val="Kpr"/>
                <w:noProof/>
                <w:spacing w:val="-2"/>
              </w:rPr>
              <w:t>İ</w:t>
            </w:r>
            <w:r w:rsidR="009C4426" w:rsidRPr="009A3D8D">
              <w:rPr>
                <w:rStyle w:val="Kpr"/>
                <w:noProof/>
              </w:rPr>
              <w:t>h</w:t>
            </w:r>
            <w:r w:rsidR="009C4426" w:rsidRPr="009A3D8D">
              <w:rPr>
                <w:rStyle w:val="Kpr"/>
                <w:noProof/>
                <w:spacing w:val="1"/>
              </w:rPr>
              <w:t>t</w:t>
            </w:r>
            <w:r w:rsidR="009C4426" w:rsidRPr="009A3D8D">
              <w:rPr>
                <w:rStyle w:val="Kpr"/>
                <w:noProof/>
              </w:rPr>
              <w:t>i</w:t>
            </w:r>
            <w:r w:rsidR="009C4426" w:rsidRPr="009A3D8D">
              <w:rPr>
                <w:rStyle w:val="Kpr"/>
                <w:noProof/>
                <w:spacing w:val="-3"/>
              </w:rPr>
              <w:t>y</w:t>
            </w:r>
            <w:r w:rsidR="009C4426" w:rsidRPr="009A3D8D">
              <w:rPr>
                <w:rStyle w:val="Kpr"/>
                <w:noProof/>
                <w:spacing w:val="1"/>
              </w:rPr>
              <w:t>a</w:t>
            </w:r>
            <w:r w:rsidR="009C4426" w:rsidRPr="009A3D8D">
              <w:rPr>
                <w:rStyle w:val="Kpr"/>
                <w:noProof/>
                <w:spacing w:val="-2"/>
              </w:rPr>
              <w:t>c</w:t>
            </w:r>
            <w:r w:rsidR="009C4426" w:rsidRPr="009A3D8D">
              <w:rPr>
                <w:rStyle w:val="Kpr"/>
                <w:noProof/>
              </w:rPr>
              <w:t>ı</w:t>
            </w:r>
            <w:r w:rsidR="009C4426" w:rsidRPr="009A3D8D">
              <w:rPr>
                <w:rStyle w:val="Kpr"/>
                <w:noProof/>
                <w:spacing w:val="3"/>
              </w:rPr>
              <w:t xml:space="preserve"> </w:t>
            </w:r>
            <w:r w:rsidR="009C4426" w:rsidRPr="009A3D8D">
              <w:rPr>
                <w:rStyle w:val="Kpr"/>
                <w:noProof/>
                <w:spacing w:val="-2"/>
              </w:rPr>
              <w:t>T</w:t>
            </w:r>
            <w:r w:rsidR="009C4426" w:rsidRPr="009A3D8D">
              <w:rPr>
                <w:rStyle w:val="Kpr"/>
                <w:noProof/>
                <w:spacing w:val="1"/>
              </w:rPr>
              <w:t>a</w:t>
            </w:r>
            <w:r w:rsidR="009C4426" w:rsidRPr="009A3D8D">
              <w:rPr>
                <w:rStyle w:val="Kpr"/>
                <w:noProof/>
                <w:spacing w:val="-3"/>
              </w:rPr>
              <w:t>b</w:t>
            </w:r>
            <w:r w:rsidR="009C4426" w:rsidRPr="009A3D8D">
              <w:rPr>
                <w:rStyle w:val="Kpr"/>
                <w:noProof/>
              </w:rPr>
              <w:t>l</w:t>
            </w:r>
            <w:r w:rsidR="009C4426" w:rsidRPr="009A3D8D">
              <w:rPr>
                <w:rStyle w:val="Kpr"/>
                <w:noProof/>
                <w:spacing w:val="1"/>
              </w:rPr>
              <w:t>os</w:t>
            </w:r>
            <w:r w:rsidR="009C4426" w:rsidRPr="009A3D8D">
              <w:rPr>
                <w:rStyle w:val="Kpr"/>
                <w:noProof/>
              </w:rPr>
              <w:t>u</w:t>
            </w:r>
            <w:r w:rsidR="009C4426">
              <w:rPr>
                <w:noProof/>
                <w:webHidden/>
              </w:rPr>
              <w:tab/>
            </w:r>
            <w:r w:rsidR="009C4426">
              <w:rPr>
                <w:noProof/>
                <w:webHidden/>
              </w:rPr>
              <w:fldChar w:fldCharType="begin"/>
            </w:r>
            <w:r w:rsidR="009C4426">
              <w:rPr>
                <w:noProof/>
                <w:webHidden/>
              </w:rPr>
              <w:instrText xml:space="preserve"> PAGEREF _Toc431678279 \h </w:instrText>
            </w:r>
            <w:r w:rsidR="009C4426">
              <w:rPr>
                <w:noProof/>
                <w:webHidden/>
              </w:rPr>
            </w:r>
            <w:r w:rsidR="009C4426">
              <w:rPr>
                <w:noProof/>
                <w:webHidden/>
              </w:rPr>
              <w:fldChar w:fldCharType="separate"/>
            </w:r>
            <w:r w:rsidR="005C7CA2">
              <w:rPr>
                <w:noProof/>
                <w:webHidden/>
              </w:rPr>
              <w:t>93</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80" w:history="1">
            <w:r w:rsidR="009C4426" w:rsidRPr="009A3D8D">
              <w:rPr>
                <w:rStyle w:val="Kpr"/>
                <w:noProof/>
              </w:rPr>
              <w:t>EKLER:</w:t>
            </w:r>
            <w:r w:rsidR="009C4426">
              <w:rPr>
                <w:noProof/>
                <w:webHidden/>
              </w:rPr>
              <w:tab/>
            </w:r>
            <w:r w:rsidR="009C4426">
              <w:rPr>
                <w:noProof/>
                <w:webHidden/>
              </w:rPr>
              <w:fldChar w:fldCharType="begin"/>
            </w:r>
            <w:r w:rsidR="009C4426">
              <w:rPr>
                <w:noProof/>
                <w:webHidden/>
              </w:rPr>
              <w:instrText xml:space="preserve"> PAGEREF _Toc431678280 \h </w:instrText>
            </w:r>
            <w:r w:rsidR="009C4426">
              <w:rPr>
                <w:noProof/>
                <w:webHidden/>
              </w:rPr>
            </w:r>
            <w:r w:rsidR="009C4426">
              <w:rPr>
                <w:noProof/>
                <w:webHidden/>
              </w:rPr>
              <w:fldChar w:fldCharType="separate"/>
            </w:r>
            <w:r w:rsidR="005C7CA2">
              <w:rPr>
                <w:noProof/>
                <w:webHidden/>
              </w:rPr>
              <w:t>95</w:t>
            </w:r>
            <w:r w:rsidR="009C4426">
              <w:rPr>
                <w:noProof/>
                <w:webHidden/>
              </w:rPr>
              <w:fldChar w:fldCharType="end"/>
            </w:r>
          </w:hyperlink>
        </w:p>
        <w:p w:rsidR="009C4426" w:rsidRDefault="00470187">
          <w:pPr>
            <w:pStyle w:val="T2"/>
            <w:tabs>
              <w:tab w:val="right" w:leader="dot" w:pos="9290"/>
            </w:tabs>
            <w:rPr>
              <w:rFonts w:asciiTheme="minorHAnsi" w:eastAsiaTheme="minorEastAsia" w:hAnsiTheme="minorHAnsi" w:cstheme="minorBidi"/>
              <w:noProof/>
              <w:lang w:eastAsia="tr-TR"/>
            </w:rPr>
          </w:pPr>
          <w:hyperlink w:anchor="_Toc431678281" w:history="1">
            <w:r w:rsidR="009C4426" w:rsidRPr="009A3D8D">
              <w:rPr>
                <w:rStyle w:val="Kpr"/>
                <w:noProof/>
              </w:rPr>
              <w:t>EK-1: FAALİYETLERDEN SORUMLU HARCAMA BİRİMLERİNE İLİŞKİN TABLO</w:t>
            </w:r>
            <w:r w:rsidR="009C4426">
              <w:rPr>
                <w:noProof/>
                <w:webHidden/>
              </w:rPr>
              <w:tab/>
            </w:r>
            <w:r w:rsidR="009C4426">
              <w:rPr>
                <w:noProof/>
                <w:webHidden/>
              </w:rPr>
              <w:fldChar w:fldCharType="begin"/>
            </w:r>
            <w:r w:rsidR="009C4426">
              <w:rPr>
                <w:noProof/>
                <w:webHidden/>
              </w:rPr>
              <w:instrText xml:space="preserve"> PAGEREF _Toc431678281 \h </w:instrText>
            </w:r>
            <w:r w:rsidR="009C4426">
              <w:rPr>
                <w:noProof/>
                <w:webHidden/>
              </w:rPr>
            </w:r>
            <w:r w:rsidR="009C4426">
              <w:rPr>
                <w:noProof/>
                <w:webHidden/>
              </w:rPr>
              <w:fldChar w:fldCharType="separate"/>
            </w:r>
            <w:r w:rsidR="005C7CA2">
              <w:rPr>
                <w:noProof/>
                <w:webHidden/>
              </w:rPr>
              <w:t>95</w:t>
            </w:r>
            <w:r w:rsidR="009C4426">
              <w:rPr>
                <w:noProof/>
                <w:webHidden/>
              </w:rPr>
              <w:fldChar w:fldCharType="end"/>
            </w:r>
          </w:hyperlink>
        </w:p>
        <w:p w:rsidR="002C6E7B" w:rsidRDefault="00EB22D6">
          <w:r>
            <w:fldChar w:fldCharType="end"/>
          </w:r>
        </w:p>
      </w:sdtContent>
    </w:sdt>
    <w:p w:rsidR="00D00881" w:rsidRPr="000E52F9" w:rsidRDefault="00D00881" w:rsidP="002C6E7B">
      <w:pPr>
        <w:widowControl w:val="0"/>
        <w:autoSpaceDE w:val="0"/>
        <w:autoSpaceDN w:val="0"/>
        <w:adjustRightInd w:val="0"/>
        <w:spacing w:after="0" w:line="240" w:lineRule="auto"/>
        <w:ind w:left="116"/>
        <w:jc w:val="both"/>
        <w:rPr>
          <w:rFonts w:cs="Calibri"/>
        </w:rPr>
        <w:sectPr w:rsidR="00D00881" w:rsidRPr="000E52F9" w:rsidSect="00AB0A0F">
          <w:headerReference w:type="default" r:id="rId14"/>
          <w:footerReference w:type="default" r:id="rId15"/>
          <w:type w:val="continuous"/>
          <w:pgSz w:w="11900" w:h="16840"/>
          <w:pgMar w:top="1660" w:right="1300" w:bottom="280" w:left="1300" w:header="346" w:footer="1044" w:gutter="0"/>
          <w:cols w:space="708"/>
          <w:noEndnote/>
        </w:sectPr>
      </w:pPr>
    </w:p>
    <w:p w:rsidR="00563013" w:rsidRPr="000E52F9" w:rsidRDefault="00563013" w:rsidP="001626FF">
      <w:pPr>
        <w:widowControl w:val="0"/>
        <w:autoSpaceDE w:val="0"/>
        <w:autoSpaceDN w:val="0"/>
        <w:adjustRightInd w:val="0"/>
        <w:spacing w:after="0" w:line="200" w:lineRule="exact"/>
        <w:jc w:val="both"/>
        <w:rPr>
          <w:rFonts w:cs="Calibri"/>
          <w:sz w:val="20"/>
          <w:szCs w:val="20"/>
        </w:rPr>
      </w:pPr>
    </w:p>
    <w:p w:rsidR="00563013" w:rsidRPr="000E52F9" w:rsidRDefault="00563013" w:rsidP="00BE24E2">
      <w:pPr>
        <w:pStyle w:val="Balk1"/>
      </w:pPr>
      <w:bookmarkStart w:id="1" w:name="_Toc431678269"/>
      <w:r w:rsidRPr="000E52F9">
        <w:rPr>
          <w:spacing w:val="-1"/>
        </w:rPr>
        <w:t>I</w:t>
      </w:r>
      <w:r w:rsidRPr="000E52F9">
        <w:t xml:space="preserve">- </w:t>
      </w:r>
      <w:r w:rsidRPr="000E52F9">
        <w:rPr>
          <w:spacing w:val="66"/>
        </w:rPr>
        <w:t xml:space="preserve"> </w:t>
      </w:r>
      <w:r w:rsidRPr="000E52F9">
        <w:t>G</w:t>
      </w:r>
      <w:r w:rsidRPr="000E52F9">
        <w:rPr>
          <w:spacing w:val="1"/>
        </w:rPr>
        <w:t>E</w:t>
      </w:r>
      <w:r w:rsidRPr="000E52F9">
        <w:rPr>
          <w:spacing w:val="-1"/>
        </w:rPr>
        <w:t>N</w:t>
      </w:r>
      <w:r w:rsidRPr="000E52F9">
        <w:rPr>
          <w:spacing w:val="1"/>
        </w:rPr>
        <w:t>E</w:t>
      </w:r>
      <w:r w:rsidRPr="000E52F9">
        <w:t>L</w:t>
      </w:r>
      <w:r w:rsidRPr="000E52F9">
        <w:rPr>
          <w:spacing w:val="-9"/>
        </w:rPr>
        <w:t xml:space="preserve"> </w:t>
      </w:r>
      <w:r w:rsidRPr="000E52F9">
        <w:rPr>
          <w:spacing w:val="1"/>
        </w:rPr>
        <w:t>Bİ</w:t>
      </w:r>
      <w:r w:rsidRPr="000E52F9">
        <w:t>LG</w:t>
      </w:r>
      <w:r w:rsidRPr="000E52F9">
        <w:rPr>
          <w:spacing w:val="1"/>
        </w:rPr>
        <w:t>İ</w:t>
      </w:r>
      <w:r w:rsidRPr="000E52F9">
        <w:t>L</w:t>
      </w:r>
      <w:r w:rsidRPr="000E52F9">
        <w:rPr>
          <w:spacing w:val="1"/>
        </w:rPr>
        <w:t>E</w:t>
      </w:r>
      <w:r w:rsidRPr="000E52F9">
        <w:t>R</w:t>
      </w:r>
      <w:bookmarkEnd w:id="1"/>
    </w:p>
    <w:p w:rsidR="00E95366" w:rsidRPr="000E52F9" w:rsidRDefault="00E95366" w:rsidP="001626FF">
      <w:pPr>
        <w:widowControl w:val="0"/>
        <w:autoSpaceDE w:val="0"/>
        <w:autoSpaceDN w:val="0"/>
        <w:adjustRightInd w:val="0"/>
        <w:spacing w:before="16" w:after="0" w:line="280" w:lineRule="exact"/>
        <w:jc w:val="both"/>
        <w:rPr>
          <w:rFonts w:cs="Calibri"/>
          <w:sz w:val="28"/>
          <w:szCs w:val="28"/>
        </w:rPr>
        <w:sectPr w:rsidR="00E95366" w:rsidRPr="000E52F9" w:rsidSect="00AB0A0F">
          <w:pgSz w:w="11900" w:h="16840"/>
          <w:pgMar w:top="1660" w:right="1300" w:bottom="280" w:left="1300" w:header="346" w:footer="1044" w:gutter="0"/>
          <w:cols w:space="708"/>
          <w:noEndnote/>
        </w:sectPr>
      </w:pPr>
    </w:p>
    <w:p w:rsidR="00563013" w:rsidRPr="000E52F9" w:rsidRDefault="00563013" w:rsidP="001626FF">
      <w:pPr>
        <w:widowControl w:val="0"/>
        <w:autoSpaceDE w:val="0"/>
        <w:autoSpaceDN w:val="0"/>
        <w:adjustRightInd w:val="0"/>
        <w:spacing w:before="16" w:after="0" w:line="280" w:lineRule="exact"/>
        <w:jc w:val="both"/>
        <w:rPr>
          <w:rFonts w:cs="Calibri"/>
          <w:sz w:val="28"/>
          <w:szCs w:val="28"/>
        </w:rPr>
      </w:pPr>
    </w:p>
    <w:p w:rsidR="00563013" w:rsidRPr="000E52F9" w:rsidRDefault="00563013" w:rsidP="00BE24E2">
      <w:pPr>
        <w:pStyle w:val="Balk2"/>
      </w:pPr>
      <w:bookmarkStart w:id="2" w:name="_Toc431678270"/>
      <w:r w:rsidRPr="000E52F9">
        <w:t xml:space="preserve">A- </w:t>
      </w:r>
      <w:r w:rsidRPr="000E52F9">
        <w:rPr>
          <w:spacing w:val="27"/>
        </w:rPr>
        <w:t xml:space="preserve"> </w:t>
      </w:r>
      <w:r w:rsidRPr="000E52F9">
        <w:rPr>
          <w:spacing w:val="1"/>
        </w:rPr>
        <w:t>Y</w:t>
      </w:r>
      <w:r w:rsidRPr="000E52F9">
        <w:t>e</w:t>
      </w:r>
      <w:r w:rsidRPr="000E52F9">
        <w:rPr>
          <w:spacing w:val="1"/>
        </w:rPr>
        <w:t>t</w:t>
      </w:r>
      <w:r w:rsidRPr="000E52F9">
        <w:t>ki,</w:t>
      </w:r>
      <w:r w:rsidRPr="000E52F9">
        <w:rPr>
          <w:spacing w:val="-2"/>
        </w:rPr>
        <w:t xml:space="preserve"> G</w:t>
      </w:r>
      <w:r w:rsidRPr="000E52F9">
        <w:rPr>
          <w:spacing w:val="1"/>
        </w:rPr>
        <w:t>ö</w:t>
      </w:r>
      <w:r w:rsidRPr="000E52F9">
        <w:t>rev</w:t>
      </w:r>
      <w:r w:rsidRPr="000E52F9">
        <w:rPr>
          <w:spacing w:val="1"/>
        </w:rPr>
        <w:t xml:space="preserve"> </w:t>
      </w:r>
      <w:r w:rsidRPr="000E52F9">
        <w:t>ve</w:t>
      </w:r>
      <w:r w:rsidRPr="000E52F9">
        <w:rPr>
          <w:spacing w:val="-2"/>
        </w:rPr>
        <w:t xml:space="preserve"> </w:t>
      </w:r>
      <w:r w:rsidRPr="000E52F9">
        <w:t>S</w:t>
      </w:r>
      <w:r w:rsidRPr="000E52F9">
        <w:rPr>
          <w:spacing w:val="-1"/>
        </w:rPr>
        <w:t>o</w:t>
      </w:r>
      <w:r w:rsidRPr="000E52F9">
        <w:rPr>
          <w:spacing w:val="-2"/>
        </w:rPr>
        <w:t>r</w:t>
      </w:r>
      <w:r w:rsidRPr="000E52F9">
        <w:t>umluluk</w:t>
      </w:r>
      <w:r w:rsidRPr="000E52F9">
        <w:rPr>
          <w:spacing w:val="-2"/>
        </w:rPr>
        <w:t>l</w:t>
      </w:r>
      <w:r w:rsidRPr="000E52F9">
        <w:rPr>
          <w:spacing w:val="1"/>
        </w:rPr>
        <w:t>a</w:t>
      </w:r>
      <w:r w:rsidRPr="000E52F9">
        <w:t>r</w:t>
      </w:r>
      <w:bookmarkEnd w:id="2"/>
    </w:p>
    <w:p w:rsidR="00563013" w:rsidRPr="000E52F9" w:rsidRDefault="00563013" w:rsidP="001626FF">
      <w:pPr>
        <w:widowControl w:val="0"/>
        <w:autoSpaceDE w:val="0"/>
        <w:autoSpaceDN w:val="0"/>
        <w:adjustRightInd w:val="0"/>
        <w:spacing w:after="0" w:line="170" w:lineRule="exact"/>
        <w:jc w:val="both"/>
        <w:rPr>
          <w:rFonts w:cs="Calibri"/>
          <w:sz w:val="17"/>
          <w:szCs w:val="17"/>
        </w:rPr>
      </w:pPr>
    </w:p>
    <w:p w:rsidR="00A966FB" w:rsidRDefault="00A966FB" w:rsidP="00A966FB">
      <w:pPr>
        <w:widowControl w:val="0"/>
        <w:autoSpaceDE w:val="0"/>
        <w:autoSpaceDN w:val="0"/>
        <w:adjustRightInd w:val="0"/>
        <w:spacing w:before="11" w:after="0" w:line="240" w:lineRule="auto"/>
        <w:ind w:left="116"/>
        <w:jc w:val="both"/>
        <w:rPr>
          <w:rFonts w:cs="Calibri"/>
          <w:b/>
          <w:bCs/>
          <w:i/>
          <w:iCs/>
          <w:sz w:val="24"/>
          <w:szCs w:val="24"/>
        </w:rPr>
      </w:pPr>
      <w:r w:rsidRPr="00A966FB">
        <w:rPr>
          <w:rFonts w:ascii="Arial" w:hAnsi="Arial" w:cs="Arial"/>
          <w:color w:val="000000"/>
          <w:sz w:val="23"/>
          <w:szCs w:val="23"/>
        </w:rPr>
        <w:t>Belediyelerin yetki, görev ve sorumlulukları 5393 sayılı Belediye Kanunun 3. Bölüm, 14. ve 15. Maddelerinde tanımlanmıştır.</w:t>
      </w:r>
    </w:p>
    <w:p w:rsidR="00563013" w:rsidRPr="000E52F9" w:rsidRDefault="00563013" w:rsidP="001626FF">
      <w:pPr>
        <w:widowControl w:val="0"/>
        <w:autoSpaceDE w:val="0"/>
        <w:autoSpaceDN w:val="0"/>
        <w:adjustRightInd w:val="0"/>
        <w:spacing w:before="11" w:after="0" w:line="240" w:lineRule="auto"/>
        <w:ind w:left="116"/>
        <w:jc w:val="both"/>
        <w:rPr>
          <w:rFonts w:cs="Calibri"/>
          <w:sz w:val="24"/>
          <w:szCs w:val="24"/>
        </w:rPr>
      </w:pPr>
    </w:p>
    <w:p w:rsidR="00A966FB" w:rsidRPr="00A966FB" w:rsidRDefault="00A966FB" w:rsidP="00A966FB">
      <w:pPr>
        <w:autoSpaceDE w:val="0"/>
        <w:autoSpaceDN w:val="0"/>
        <w:adjustRightInd w:val="0"/>
        <w:spacing w:after="0" w:line="240" w:lineRule="auto"/>
        <w:rPr>
          <w:rFonts w:ascii="Arial" w:hAnsi="Arial" w:cs="Arial"/>
          <w:color w:val="000000"/>
          <w:sz w:val="24"/>
          <w:szCs w:val="24"/>
        </w:rPr>
      </w:pPr>
    </w:p>
    <w:tbl>
      <w:tblPr>
        <w:tblW w:w="9356"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7371"/>
        <w:gridCol w:w="1985"/>
      </w:tblGrid>
      <w:tr w:rsidR="00A966FB" w:rsidRPr="00A966FB" w:rsidTr="00975A29">
        <w:trPr>
          <w:trHeight w:val="207"/>
        </w:trPr>
        <w:tc>
          <w:tcPr>
            <w:tcW w:w="7371" w:type="dxa"/>
            <w:tcBorders>
              <w:top w:val="single" w:sz="8" w:space="0" w:color="FFFFFF"/>
              <w:left w:val="single" w:sz="8" w:space="0" w:color="FFFFFF"/>
              <w:bottom w:val="nil"/>
              <w:right w:val="single" w:sz="8" w:space="0" w:color="FFFFFF"/>
            </w:tcBorders>
            <w:shd w:val="clear" w:color="auto" w:fill="A5D5E2"/>
          </w:tcPr>
          <w:p w:rsidR="00A966FB" w:rsidRPr="00A966FB" w:rsidRDefault="00A966FB" w:rsidP="00975A29">
            <w:pPr>
              <w:autoSpaceDE w:val="0"/>
              <w:autoSpaceDN w:val="0"/>
              <w:adjustRightInd w:val="0"/>
              <w:spacing w:after="0" w:line="240" w:lineRule="auto"/>
              <w:rPr>
                <w:rFonts w:ascii="Arial" w:hAnsi="Arial" w:cs="Arial"/>
                <w:color w:val="FF0000"/>
              </w:rPr>
            </w:pPr>
            <w:r w:rsidRPr="00975A29">
              <w:rPr>
                <w:rFonts w:ascii="Arial" w:hAnsi="Arial" w:cs="Arial"/>
                <w:b/>
                <w:bCs/>
                <w:color w:val="FF0000"/>
              </w:rPr>
              <w:t>Y</w:t>
            </w:r>
            <w:r w:rsidRPr="00A966FB">
              <w:rPr>
                <w:rFonts w:ascii="Arial" w:hAnsi="Arial" w:cs="Arial"/>
                <w:b/>
                <w:bCs/>
                <w:color w:val="FF0000"/>
              </w:rPr>
              <w:t xml:space="preserve">etki, Görev ve Sorumluluk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A966FB" w:rsidRDefault="00A966FB" w:rsidP="00975A29">
            <w:pPr>
              <w:autoSpaceDE w:val="0"/>
              <w:autoSpaceDN w:val="0"/>
              <w:adjustRightInd w:val="0"/>
              <w:spacing w:after="0" w:line="240" w:lineRule="auto"/>
              <w:rPr>
                <w:rFonts w:ascii="Arial" w:hAnsi="Arial" w:cs="Arial"/>
                <w:color w:val="FF0000"/>
              </w:rPr>
            </w:pPr>
            <w:r w:rsidRPr="00A966FB">
              <w:rPr>
                <w:rFonts w:ascii="Arial" w:hAnsi="Arial" w:cs="Arial"/>
                <w:b/>
                <w:bCs/>
                <w:color w:val="FF0000"/>
              </w:rPr>
              <w:t xml:space="preserve">Yasal Dayanak </w:t>
            </w:r>
          </w:p>
        </w:tc>
      </w:tr>
      <w:tr w:rsidR="00A966FB" w:rsidTr="00975A29">
        <w:trPr>
          <w:trHeight w:val="1724"/>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r w:rsidRPr="00975A29">
              <w:rPr>
                <w:sz w:val="22"/>
                <w:szCs w:val="22"/>
              </w:rPr>
              <w:t xml:space="preserve">Büyükşehir belediyeleri ile nüfusu 50.000'i geçen belediyeler, kadınlar ve çocuklar için koruma evleri açar.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K./14-a </w:t>
            </w:r>
          </w:p>
        </w:tc>
      </w:tr>
      <w:tr w:rsidR="00A966FB" w:rsidTr="00975A29">
        <w:trPr>
          <w:trHeight w:val="548"/>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975A29">
              <w:rPr>
                <w:sz w:val="22"/>
                <w:szCs w:val="22"/>
              </w:rPr>
              <w:t xml:space="preserve">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 (İptal İkinci Fıkra: Anayasa Mahkemesi’nin </w:t>
            </w:r>
            <w:proofErr w:type="gramStart"/>
            <w:r w:rsidRPr="00975A29">
              <w:rPr>
                <w:sz w:val="22"/>
                <w:szCs w:val="22"/>
              </w:rPr>
              <w:t>24/1/2007</w:t>
            </w:r>
            <w:proofErr w:type="gramEnd"/>
            <w:r w:rsidRPr="00975A29">
              <w:rPr>
                <w:sz w:val="22"/>
                <w:szCs w:val="22"/>
              </w:rPr>
              <w:t xml:space="preserve"> tarihli ve E. 2005/95, K. 2007/5 sayılı Kararı ile ) Hizmetlerin yerine getirilmesinde öncelik sırası, belediyenin malî durumu ve hizmetin ivediliği dikkate alınarak belirlenir. Belediye hizmetleri, vatandaşlara en yakın yerlerde ve en uygun yöntemlerle sunulur. Hizmet sunumunda özürlü, yaşlı, düşkün ve dar gelirlilerin durumuna uygun yöntemler uygulanır. Belediyenin görev, sorumluluk ve yetki alanı belediye sınırlarını kapsar. Belediye meclisinin kararı ile mücavir alanlara da belediye hizmetleri götürülebilir. 4562 sayılı Organize Sanayi Bölgeleri Kanunu hükümleri saklıdır. (Ek fıkra: </w:t>
            </w:r>
            <w:proofErr w:type="gramStart"/>
            <w:r w:rsidRPr="00975A29">
              <w:rPr>
                <w:sz w:val="22"/>
                <w:szCs w:val="22"/>
              </w:rPr>
              <w:t>1/7/2006</w:t>
            </w:r>
            <w:proofErr w:type="gramEnd"/>
            <w:r w:rsidRPr="00975A29">
              <w:rPr>
                <w:sz w:val="22"/>
                <w:szCs w:val="22"/>
              </w:rPr>
              <w:t xml:space="preserve">-5538/29 </w:t>
            </w:r>
            <w:proofErr w:type="spellStart"/>
            <w:r w:rsidRPr="00975A29">
              <w:rPr>
                <w:sz w:val="22"/>
                <w:szCs w:val="22"/>
              </w:rPr>
              <w:t>md.</w:t>
            </w:r>
            <w:proofErr w:type="spellEnd"/>
            <w:r w:rsidRPr="00975A29">
              <w:rPr>
                <w:sz w:val="22"/>
                <w:szCs w:val="22"/>
              </w:rPr>
              <w:t xml:space="preserve">) Sivil hava ulaşımına açık havaalanları ile bu havaalanları bünyesinde yer alan tüm tesisler bu Kanunun kapsamı dışındadır.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K./14-b </w:t>
            </w:r>
          </w:p>
        </w:tc>
      </w:tr>
      <w:tr w:rsidR="00A966FB" w:rsidTr="00975A29">
        <w:trPr>
          <w:trHeight w:val="45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Belde sakinlerinin mahallî müşterek nitelikteki ihtiyaçlarını karşılamak amacıyla her türlü faaliyet ve girişimde bulunmak.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K./15-a </w:t>
            </w:r>
          </w:p>
        </w:tc>
      </w:tr>
      <w:tr w:rsidR="00A966FB" w:rsidTr="00975A29">
        <w:trPr>
          <w:trHeight w:val="461"/>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lastRenderedPageBreak/>
              <w:t xml:space="preserve">Kanunların belediyeye verdiği yetki çerçevesinde yönetmelik çıkarmak, belediye yasakları koymak ve uygulamak, kanunlarda belirtilen cezaları vermek. </w:t>
            </w:r>
            <w:proofErr w:type="gramEnd"/>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K./15-b </w:t>
            </w:r>
          </w:p>
        </w:tc>
      </w:tr>
      <w:tr w:rsidR="00A966FB" w:rsidTr="00975A29">
        <w:trPr>
          <w:trHeight w:val="45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Gerçek ve tüzel kişilerin faaliyetleri ile ilgili olarak kanunlarda belirtilen izin veya ruhsatı vermek.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K./15-c </w:t>
            </w:r>
          </w:p>
        </w:tc>
      </w:tr>
      <w:tr w:rsidR="00A966FB" w:rsidTr="00975A29">
        <w:trPr>
          <w:trHeight w:val="965"/>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K./15-d </w:t>
            </w:r>
          </w:p>
        </w:tc>
      </w:tr>
      <w:tr w:rsidR="00A966FB" w:rsidTr="00975A29">
        <w:trPr>
          <w:trHeight w:val="713"/>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Müktesep haklar saklı kalmak üzere; içme, kullanma ve endüstri suyu sağlamak; atık su ve yağmur suyunun uzaklaştırılmasını sağlamak; bunlar için gerekli tesisleri kurmak, kurdurmak, işletmek ve işlettirmek; kaynak sularını işletmek veya işlettirmek.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K./15-e </w:t>
            </w:r>
          </w:p>
        </w:tc>
      </w:tr>
      <w:tr w:rsidR="00A966FB" w:rsidTr="00975A29">
        <w:trPr>
          <w:trHeight w:val="713"/>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Toplu taşıma yapmak; bu amaçla otobüs, deniz ve su ulaşım araçları, tünel, raylı sistem dâhil her türlü toplu taşıma sistemlerini kurmak, kurdurmak, işletmek ve işlettirmek.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K./15-f </w:t>
            </w:r>
          </w:p>
        </w:tc>
      </w:tr>
      <w:tr w:rsidR="00A966FB" w:rsidTr="00975A29">
        <w:trPr>
          <w:trHeight w:val="461"/>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Katı atıkların toplanması, taşınması, ayrıştırılması, geri kazanımı, ortadan kaldırılması ve depolanması ile ilgili bütün hizmetleri yapmak ve yaptırmak.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K./15-g </w:t>
            </w:r>
          </w:p>
        </w:tc>
      </w:tr>
      <w:tr w:rsidR="00A966FB" w:rsidTr="00975A29">
        <w:trPr>
          <w:trHeight w:val="966"/>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Mahallî müşterek nitelikteki hizmetlerin yerine getirilmesi amacıyla, belediye ve mücavir alan sınırları içerisinde taşınmaz almak, kamulaştırmak, satmak, kiralamak veya kiraya vermek, trampa etmek, tahsis etmek, bunlar üzerinde sınırlı aynî hak tesis etmek.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K./15-h </w:t>
            </w:r>
          </w:p>
        </w:tc>
      </w:tr>
      <w:tr w:rsidR="00A966FB" w:rsidTr="00975A29">
        <w:trPr>
          <w:trHeight w:val="207"/>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Borç almak, bağış kabul etmek.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K./15-i </w:t>
            </w:r>
          </w:p>
        </w:tc>
      </w:tr>
      <w:tr w:rsidR="00A966FB" w:rsidTr="00975A29">
        <w:trPr>
          <w:trHeight w:val="711"/>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Toptancı ve perakendeci hâlleri, otobüs terminali, fuar alanı, mezbaha, ilgili mevzuata göre yat limanı ve iskele kurmak, kurdurmak, işletmek, işlettirmek veya bu yerlerin gerçek ve tüzel kişilerce açılmasına izin vermek.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K./15-j </w:t>
            </w:r>
          </w:p>
        </w:tc>
      </w:tr>
      <w:tr w:rsidR="00A966FB" w:rsidTr="00975A29">
        <w:trPr>
          <w:trHeight w:val="45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Vergi, resim ve harçlar dışında kalan dava konusu uyuşmazlıkların anlaşmayla tasfiyesine karar vermek.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K./15-k </w:t>
            </w:r>
          </w:p>
        </w:tc>
      </w:tr>
      <w:tr w:rsidR="00A966FB" w:rsidTr="00975A29">
        <w:trPr>
          <w:trHeight w:val="459"/>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Gayrisıhhî müesseseler ile umuma açık istirahat ve eğlence yerlerini ruhsatlandırmak ve denetlemek.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K./15-l </w:t>
            </w:r>
          </w:p>
        </w:tc>
      </w:tr>
      <w:tr w:rsidR="00A966FB" w:rsidTr="00975A29">
        <w:trPr>
          <w:trHeight w:val="1219"/>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K./15-m </w:t>
            </w:r>
          </w:p>
        </w:tc>
      </w:tr>
      <w:tr w:rsidR="00A966FB" w:rsidTr="00975A29">
        <w:trPr>
          <w:trHeight w:val="207"/>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lastRenderedPageBreak/>
              <w:t xml:space="preserve">Reklam panoları ve tanıtıcı tabelalar konusunda standartlar getirmek.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K./15-n </w:t>
            </w:r>
          </w:p>
        </w:tc>
      </w:tr>
      <w:tr w:rsidR="00A966FB" w:rsidTr="00975A29">
        <w:trPr>
          <w:trHeight w:val="1218"/>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K./15-o </w:t>
            </w:r>
          </w:p>
        </w:tc>
      </w:tr>
      <w:tr w:rsidR="00A966FB" w:rsidTr="00975A29">
        <w:trPr>
          <w:trHeight w:val="1217"/>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 </w:t>
            </w:r>
            <w:proofErr w:type="gramEnd"/>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K./15-p </w:t>
            </w:r>
          </w:p>
        </w:tc>
      </w:tr>
      <w:tr w:rsidR="00A966FB" w:rsidTr="00975A29">
        <w:trPr>
          <w:trHeight w:val="713"/>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(l) bendinde belirtilen gayrisıhhî müesseselerden birinci sınıf olanların ruhsatlandırılması ve denetlenmesi, büyükşehir ve il merkez belediyeleri dışındaki yerlerde il özel idaresi tarafından yapılır.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1219"/>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Belediye, (e), (f) ve (g) bentlerinde belirtilen hizmetleri Danıştay’ </w:t>
            </w:r>
            <w:proofErr w:type="spellStart"/>
            <w:r w:rsidRPr="00975A29">
              <w:rPr>
                <w:sz w:val="22"/>
                <w:szCs w:val="22"/>
              </w:rPr>
              <w:t>ın</w:t>
            </w:r>
            <w:proofErr w:type="spellEnd"/>
            <w:r w:rsidRPr="00975A29">
              <w:rPr>
                <w:sz w:val="22"/>
                <w:szCs w:val="22"/>
              </w:rPr>
              <w:t xml:space="preserve"> görüşü ve İçişleri Bakanlığının kararıyla süresi kırk dokuz yılı geçmemek üzere imtiyaz yoluyla devredebilir; toplu taşıma hizmetlerini imtiyaz veya tekel oluşturmayacak şekilde ruhsat vermek suretiyle yerine getirebileceği gibi toplu taşıma hatlarını kiraya verme veya 67 </w:t>
            </w:r>
            <w:proofErr w:type="spellStart"/>
            <w:r w:rsidRPr="00975A29">
              <w:rPr>
                <w:sz w:val="22"/>
                <w:szCs w:val="22"/>
              </w:rPr>
              <w:t>nci</w:t>
            </w:r>
            <w:proofErr w:type="spellEnd"/>
            <w:r w:rsidRPr="00975A29">
              <w:rPr>
                <w:sz w:val="22"/>
                <w:szCs w:val="22"/>
              </w:rPr>
              <w:t xml:space="preserve"> maddedeki esaslara göre hizmet satın alma yoluyla yerine getirebilir. </w:t>
            </w:r>
            <w:proofErr w:type="gramEnd"/>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1978"/>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proofErr w:type="gramStart"/>
            <w:r w:rsidRPr="00975A29">
              <w:rPr>
                <w:sz w:val="22"/>
                <w:szCs w:val="22"/>
              </w:rPr>
              <w:t xml:space="preserve">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 </w:t>
            </w:r>
            <w:proofErr w:type="gramEnd"/>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459"/>
        </w:trPr>
        <w:tc>
          <w:tcPr>
            <w:tcW w:w="7371" w:type="dxa"/>
            <w:tcBorders>
              <w:top w:val="single" w:sz="8" w:space="0" w:color="FFFFFF"/>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 belde sakinlerinin belediye hizmetleriyle ilgili görüş ve düşüncelerini tespit etmek amacıyla kamuoyu yoklaması ve araştırması yapabilir.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713"/>
        </w:trPr>
        <w:tc>
          <w:tcPr>
            <w:tcW w:w="7371" w:type="dxa"/>
            <w:tcBorders>
              <w:left w:val="single" w:sz="8" w:space="0" w:color="FFFFFF"/>
              <w:bottom w:val="nil"/>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 mallarına karşı suç işleyenler Devlet malına karşı suç işlemiş sayılır. 2886 sayılı Devlet İhale Kanununun 75 inci maddesi hükümleri belediye taşınmazları hakkında da uygulanır. </w:t>
            </w:r>
          </w:p>
        </w:tc>
        <w:tc>
          <w:tcPr>
            <w:tcW w:w="1985" w:type="dxa"/>
            <w:shd w:val="clear" w:color="auto" w:fill="D2EAF1"/>
          </w:tcPr>
          <w:p w:rsidR="00A966FB" w:rsidRPr="00975A29" w:rsidRDefault="00A966FB" w:rsidP="00975A29">
            <w:pPr>
              <w:pStyle w:val="Default"/>
              <w:spacing w:after="200" w:line="276" w:lineRule="auto"/>
              <w:rPr>
                <w:sz w:val="22"/>
                <w:szCs w:val="22"/>
              </w:rPr>
            </w:pPr>
            <w:r w:rsidRPr="00975A29">
              <w:rPr>
                <w:sz w:val="22"/>
                <w:szCs w:val="22"/>
              </w:rPr>
              <w:t xml:space="preserve">5393 s K./15- </w:t>
            </w:r>
          </w:p>
        </w:tc>
      </w:tr>
      <w:tr w:rsidR="00A966FB" w:rsidTr="00975A29">
        <w:trPr>
          <w:trHeight w:val="713"/>
        </w:trPr>
        <w:tc>
          <w:tcPr>
            <w:tcW w:w="7371"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 xml:space="preserve">Belediyenin proje karşılığı borçlanma yoluyla elde ettiği gelirleri, şartlı bağışlar ve kamu hizmetlerinde fiilen kullanılan malları ile belediye tarafından tahsil edilen vergi, resim ve harç gelirleri haczedilemez. </w:t>
            </w:r>
          </w:p>
        </w:tc>
        <w:tc>
          <w:tcPr>
            <w:tcW w:w="1985" w:type="dxa"/>
            <w:tcBorders>
              <w:top w:val="single" w:sz="8" w:space="0" w:color="FFFFFF"/>
              <w:left w:val="single" w:sz="8" w:space="0" w:color="FFFFFF"/>
              <w:bottom w:val="single" w:sz="8" w:space="0" w:color="FFFFFF"/>
              <w:right w:val="single" w:sz="8" w:space="0" w:color="FFFFFF"/>
            </w:tcBorders>
            <w:shd w:val="clear" w:color="auto" w:fill="A5D5E2"/>
          </w:tcPr>
          <w:p w:rsidR="00A966FB" w:rsidRPr="00975A29" w:rsidRDefault="00A966FB" w:rsidP="00975A29">
            <w:pPr>
              <w:pStyle w:val="Default"/>
              <w:spacing w:after="200" w:line="276" w:lineRule="auto"/>
              <w:rPr>
                <w:sz w:val="22"/>
                <w:szCs w:val="22"/>
              </w:rPr>
            </w:pPr>
            <w:r w:rsidRPr="00975A29">
              <w:rPr>
                <w:sz w:val="22"/>
                <w:szCs w:val="22"/>
              </w:rPr>
              <w:t>5393 s K./</w:t>
            </w:r>
          </w:p>
        </w:tc>
      </w:tr>
    </w:tbl>
    <w:p w:rsidR="00563013" w:rsidRPr="000E52F9" w:rsidRDefault="00563013" w:rsidP="00E95366">
      <w:pPr>
        <w:widowControl w:val="0"/>
        <w:autoSpaceDE w:val="0"/>
        <w:autoSpaceDN w:val="0"/>
        <w:adjustRightInd w:val="0"/>
        <w:spacing w:after="0" w:line="330" w:lineRule="atLeast"/>
        <w:ind w:left="116" w:right="66"/>
        <w:rPr>
          <w:rFonts w:cs="Calibri"/>
          <w:spacing w:val="-1"/>
          <w:sz w:val="24"/>
          <w:szCs w:val="24"/>
        </w:rPr>
        <w:sectPr w:rsidR="00563013" w:rsidRPr="000E52F9" w:rsidSect="00AB0A0F">
          <w:type w:val="continuous"/>
          <w:pgSz w:w="11900" w:h="16840"/>
          <w:pgMar w:top="1580" w:right="1300" w:bottom="280" w:left="1300" w:header="708" w:footer="708" w:gutter="0"/>
          <w:cols w:space="708"/>
          <w:noEndnote/>
        </w:sectPr>
      </w:pPr>
    </w:p>
    <w:p w:rsidR="00491402" w:rsidRPr="000E52F9" w:rsidRDefault="00491402">
      <w:pPr>
        <w:widowControl w:val="0"/>
        <w:autoSpaceDE w:val="0"/>
        <w:autoSpaceDN w:val="0"/>
        <w:adjustRightInd w:val="0"/>
        <w:spacing w:before="43" w:after="0" w:line="240" w:lineRule="auto"/>
        <w:ind w:left="824"/>
        <w:rPr>
          <w:rFonts w:cs="Calibri"/>
          <w:sz w:val="24"/>
          <w:szCs w:val="24"/>
        </w:rPr>
        <w:sectPr w:rsidR="00491402" w:rsidRPr="000E52F9" w:rsidSect="00AB0A0F">
          <w:type w:val="continuous"/>
          <w:pgSz w:w="11900" w:h="16840"/>
          <w:pgMar w:top="1580" w:right="1300" w:bottom="280" w:left="1300" w:header="708" w:footer="708" w:gutter="0"/>
          <w:cols w:space="708"/>
          <w:noEndnote/>
        </w:sectPr>
      </w:pPr>
    </w:p>
    <w:p w:rsidR="00563013" w:rsidRPr="000E52F9" w:rsidRDefault="00563013">
      <w:pPr>
        <w:widowControl w:val="0"/>
        <w:autoSpaceDE w:val="0"/>
        <w:autoSpaceDN w:val="0"/>
        <w:adjustRightInd w:val="0"/>
        <w:spacing w:after="0" w:line="200" w:lineRule="exact"/>
        <w:rPr>
          <w:rFonts w:cs="Calibri"/>
          <w:sz w:val="20"/>
          <w:szCs w:val="20"/>
        </w:rPr>
      </w:pPr>
    </w:p>
    <w:p w:rsidR="00563013" w:rsidRDefault="00563013" w:rsidP="00BE24E2">
      <w:pPr>
        <w:pStyle w:val="Balk2"/>
      </w:pPr>
      <w:bookmarkStart w:id="3" w:name="_Toc431678271"/>
      <w:r w:rsidRPr="000E52F9">
        <w:rPr>
          <w:spacing w:val="-1"/>
        </w:rPr>
        <w:t>B</w:t>
      </w:r>
      <w:r w:rsidRPr="000E52F9">
        <w:t xml:space="preserve">- </w:t>
      </w:r>
      <w:r w:rsidRPr="000E52F9">
        <w:rPr>
          <w:spacing w:val="27"/>
        </w:rPr>
        <w:t xml:space="preserve"> </w:t>
      </w:r>
      <w:r w:rsidRPr="000E52F9">
        <w:rPr>
          <w:spacing w:val="1"/>
        </w:rPr>
        <w:t>T</w:t>
      </w:r>
      <w:r w:rsidRPr="000E52F9">
        <w:t>e</w:t>
      </w:r>
      <w:r w:rsidRPr="000E52F9">
        <w:rPr>
          <w:spacing w:val="1"/>
        </w:rPr>
        <w:t>ş</w:t>
      </w:r>
      <w:r w:rsidRPr="000E52F9">
        <w:t>ki</w:t>
      </w:r>
      <w:r w:rsidRPr="000E52F9">
        <w:rPr>
          <w:spacing w:val="-2"/>
        </w:rPr>
        <w:t>l</w:t>
      </w:r>
      <w:r w:rsidRPr="000E52F9">
        <w:rPr>
          <w:spacing w:val="1"/>
        </w:rPr>
        <w:t>a</w:t>
      </w:r>
      <w:r w:rsidRPr="000E52F9">
        <w:t>t</w:t>
      </w:r>
      <w:r w:rsidRPr="000E52F9">
        <w:rPr>
          <w:spacing w:val="-1"/>
        </w:rPr>
        <w:t xml:space="preserve"> </w:t>
      </w:r>
      <w:r w:rsidRPr="000E52F9">
        <w:rPr>
          <w:spacing w:val="-2"/>
        </w:rPr>
        <w:t>Y</w:t>
      </w:r>
      <w:r w:rsidRPr="000E52F9">
        <w:rPr>
          <w:spacing w:val="1"/>
        </w:rPr>
        <w:t>a</w:t>
      </w:r>
      <w:r w:rsidRPr="000E52F9">
        <w:t>p</w:t>
      </w:r>
      <w:r w:rsidRPr="000E52F9">
        <w:rPr>
          <w:spacing w:val="-2"/>
        </w:rPr>
        <w:t>ı</w:t>
      </w:r>
      <w:r w:rsidRPr="000E52F9">
        <w:rPr>
          <w:spacing w:val="1"/>
        </w:rPr>
        <w:t>s</w:t>
      </w:r>
      <w:r w:rsidRPr="000E52F9">
        <w:t>ı</w:t>
      </w:r>
      <w:bookmarkEnd w:id="3"/>
    </w:p>
    <w:p w:rsidR="003C56D1" w:rsidRDefault="003C56D1">
      <w:pPr>
        <w:widowControl w:val="0"/>
        <w:autoSpaceDE w:val="0"/>
        <w:autoSpaceDN w:val="0"/>
        <w:adjustRightInd w:val="0"/>
        <w:spacing w:before="12" w:after="0" w:line="240" w:lineRule="auto"/>
        <w:ind w:left="116"/>
        <w:rPr>
          <w:rFonts w:cs="Calibri"/>
          <w:b/>
          <w:bCs/>
          <w:sz w:val="28"/>
          <w:szCs w:val="28"/>
        </w:rPr>
      </w:pPr>
    </w:p>
    <w:p w:rsidR="003C56D1" w:rsidRPr="000E52F9" w:rsidRDefault="00651AEC">
      <w:pPr>
        <w:widowControl w:val="0"/>
        <w:autoSpaceDE w:val="0"/>
        <w:autoSpaceDN w:val="0"/>
        <w:adjustRightInd w:val="0"/>
        <w:spacing w:before="12" w:after="0" w:line="240" w:lineRule="auto"/>
        <w:ind w:left="116"/>
        <w:rPr>
          <w:rFonts w:cs="Calibri"/>
          <w:b/>
          <w:bCs/>
          <w:sz w:val="28"/>
          <w:szCs w:val="28"/>
        </w:rPr>
      </w:pPr>
      <w:r w:rsidRPr="00651AEC">
        <w:rPr>
          <w:rFonts w:cs="Calibri"/>
          <w:bCs/>
          <w:sz w:val="28"/>
          <w:szCs w:val="28"/>
        </w:rPr>
        <w:t>T</w:t>
      </w:r>
      <w:r w:rsidRPr="00651AEC">
        <w:rPr>
          <w:rFonts w:cs="Calibri"/>
          <w:bCs/>
          <w:sz w:val="24"/>
          <w:szCs w:val="24"/>
        </w:rPr>
        <w:t>orbalı Belediyesi teşkilat yapısı aşağıdaki şemada gösterilmiştir.</w:t>
      </w:r>
    </w:p>
    <w:p w:rsidR="00F368A4" w:rsidRPr="000E52F9" w:rsidRDefault="00F368A4" w:rsidP="00F368A4">
      <w:pPr>
        <w:rPr>
          <w:rFonts w:cs="Calibri"/>
        </w:rPr>
      </w:pPr>
      <w:r w:rsidRPr="000E52F9">
        <w:rPr>
          <w:rFonts w:cs="Calibri"/>
        </w:rPr>
        <w:tab/>
      </w:r>
      <w:r w:rsidR="001C2B98">
        <w:rPr>
          <w:noProof/>
        </w:rPr>
        <w:drawing>
          <wp:inline distT="0" distB="0" distL="0" distR="0">
            <wp:extent cx="5924550" cy="3819525"/>
            <wp:effectExtent l="0" t="0" r="0" b="0"/>
            <wp:docPr id="2" name="Resim 2" descr="C:\Users\User\Desktop\organizasyon şema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rganizasyon şeması.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4550" cy="3819525"/>
                    </a:xfrm>
                    <a:prstGeom prst="rect">
                      <a:avLst/>
                    </a:prstGeom>
                    <a:noFill/>
                    <a:ln>
                      <a:noFill/>
                    </a:ln>
                  </pic:spPr>
                </pic:pic>
              </a:graphicData>
            </a:graphic>
          </wp:inline>
        </w:drawing>
      </w:r>
      <w:r w:rsidRPr="000E52F9">
        <w:rPr>
          <w:rFonts w:cs="Calibri"/>
        </w:rPr>
        <w:tab/>
      </w:r>
      <w:r w:rsidRPr="000E52F9">
        <w:rPr>
          <w:rFonts w:cs="Calibri"/>
        </w:rPr>
        <w:tab/>
      </w:r>
      <w:r w:rsidRPr="000E52F9">
        <w:rPr>
          <w:rFonts w:cs="Calibri"/>
        </w:rPr>
        <w:tab/>
      </w:r>
      <w:r w:rsidRPr="000E52F9">
        <w:rPr>
          <w:rFonts w:cs="Calibri"/>
        </w:rPr>
        <w:tab/>
      </w:r>
    </w:p>
    <w:p w:rsidR="00F368A4" w:rsidRPr="000E52F9" w:rsidRDefault="00F368A4" w:rsidP="00F368A4">
      <w:pPr>
        <w:rPr>
          <w:rFonts w:cs="Calibri"/>
        </w:rPr>
      </w:pPr>
    </w:p>
    <w:p w:rsidR="00563013" w:rsidRPr="000E52F9" w:rsidRDefault="00563013" w:rsidP="00BE24E2">
      <w:pPr>
        <w:pStyle w:val="Balk2"/>
      </w:pPr>
      <w:bookmarkStart w:id="4" w:name="_Toc431678272"/>
      <w:r w:rsidRPr="000E52F9">
        <w:t xml:space="preserve">C- </w:t>
      </w:r>
      <w:r w:rsidRPr="000E52F9">
        <w:rPr>
          <w:spacing w:val="49"/>
        </w:rPr>
        <w:t xml:space="preserve"> </w:t>
      </w:r>
      <w:r w:rsidRPr="000E52F9">
        <w:rPr>
          <w:spacing w:val="-1"/>
        </w:rPr>
        <w:t>F</w:t>
      </w:r>
      <w:r w:rsidRPr="000E52F9">
        <w:t>izik</w:t>
      </w:r>
      <w:r w:rsidRPr="000E52F9">
        <w:rPr>
          <w:spacing w:val="1"/>
        </w:rPr>
        <w:t>s</w:t>
      </w:r>
      <w:r w:rsidRPr="000E52F9">
        <w:t>el</w:t>
      </w:r>
      <w:r w:rsidRPr="000E52F9">
        <w:rPr>
          <w:spacing w:val="-2"/>
        </w:rPr>
        <w:t xml:space="preserve"> </w:t>
      </w:r>
      <w:r w:rsidRPr="000E52F9">
        <w:rPr>
          <w:spacing w:val="1"/>
        </w:rPr>
        <w:t>Ka</w:t>
      </w:r>
      <w:r w:rsidRPr="000E52F9">
        <w:rPr>
          <w:spacing w:val="-2"/>
        </w:rPr>
        <w:t>y</w:t>
      </w:r>
      <w:r w:rsidRPr="000E52F9">
        <w:rPr>
          <w:spacing w:val="1"/>
        </w:rPr>
        <w:t>na</w:t>
      </w:r>
      <w:r w:rsidRPr="000E52F9">
        <w:t>k</w:t>
      </w:r>
      <w:r w:rsidRPr="000E52F9">
        <w:rPr>
          <w:spacing w:val="-2"/>
        </w:rPr>
        <w:t>l</w:t>
      </w:r>
      <w:r w:rsidRPr="000E52F9">
        <w:rPr>
          <w:spacing w:val="1"/>
        </w:rPr>
        <w:t>a</w:t>
      </w:r>
      <w:r w:rsidRPr="000E52F9">
        <w:t>r</w:t>
      </w:r>
      <w:bookmarkEnd w:id="4"/>
    </w:p>
    <w:p w:rsidR="00563013" w:rsidRPr="000E52F9" w:rsidRDefault="00563013">
      <w:pPr>
        <w:widowControl w:val="0"/>
        <w:autoSpaceDE w:val="0"/>
        <w:autoSpaceDN w:val="0"/>
        <w:adjustRightInd w:val="0"/>
        <w:spacing w:before="1" w:after="0" w:line="170" w:lineRule="exact"/>
        <w:rPr>
          <w:rFonts w:cs="Calibri"/>
          <w:sz w:val="17"/>
          <w:szCs w:val="17"/>
        </w:rPr>
      </w:pPr>
    </w:p>
    <w:p w:rsidR="00563013" w:rsidRPr="000E52F9" w:rsidRDefault="00563013">
      <w:pPr>
        <w:widowControl w:val="0"/>
        <w:autoSpaceDE w:val="0"/>
        <w:autoSpaceDN w:val="0"/>
        <w:adjustRightInd w:val="0"/>
        <w:spacing w:after="0" w:line="240" w:lineRule="auto"/>
        <w:ind w:left="116" w:right="7410"/>
        <w:jc w:val="both"/>
        <w:rPr>
          <w:rFonts w:cs="Calibri"/>
          <w:sz w:val="24"/>
          <w:szCs w:val="24"/>
        </w:rPr>
      </w:pPr>
      <w:r w:rsidRPr="000E52F9">
        <w:rPr>
          <w:rFonts w:cs="Calibri"/>
          <w:b/>
          <w:bCs/>
          <w:sz w:val="24"/>
          <w:szCs w:val="24"/>
        </w:rPr>
        <w:t>H</w:t>
      </w:r>
      <w:r w:rsidRPr="000E52F9">
        <w:rPr>
          <w:rFonts w:cs="Calibri"/>
          <w:b/>
          <w:bCs/>
          <w:spacing w:val="-1"/>
          <w:sz w:val="24"/>
          <w:szCs w:val="24"/>
        </w:rPr>
        <w:t>i</w:t>
      </w:r>
      <w:r w:rsidRPr="000E52F9">
        <w:rPr>
          <w:rFonts w:cs="Calibri"/>
          <w:b/>
          <w:bCs/>
          <w:sz w:val="24"/>
          <w:szCs w:val="24"/>
        </w:rPr>
        <w:t>zmet</w:t>
      </w:r>
      <w:r w:rsidRPr="000E52F9">
        <w:rPr>
          <w:rFonts w:cs="Calibri"/>
          <w:b/>
          <w:bCs/>
          <w:spacing w:val="-2"/>
          <w:sz w:val="24"/>
          <w:szCs w:val="24"/>
        </w:rPr>
        <w:t xml:space="preserve"> </w:t>
      </w:r>
      <w:r w:rsidRPr="000E52F9">
        <w:rPr>
          <w:rFonts w:cs="Calibri"/>
          <w:b/>
          <w:bCs/>
          <w:sz w:val="24"/>
          <w:szCs w:val="24"/>
        </w:rPr>
        <w:t>B</w:t>
      </w:r>
      <w:r w:rsidRPr="000E52F9">
        <w:rPr>
          <w:rFonts w:cs="Calibri"/>
          <w:b/>
          <w:bCs/>
          <w:spacing w:val="-1"/>
          <w:sz w:val="24"/>
          <w:szCs w:val="24"/>
        </w:rPr>
        <w:t>in</w:t>
      </w:r>
      <w:r w:rsidRPr="000E52F9">
        <w:rPr>
          <w:rFonts w:cs="Calibri"/>
          <w:b/>
          <w:bCs/>
          <w:spacing w:val="1"/>
          <w:sz w:val="24"/>
          <w:szCs w:val="24"/>
        </w:rPr>
        <w:t>a</w:t>
      </w:r>
      <w:r w:rsidRPr="000E52F9">
        <w:rPr>
          <w:rFonts w:cs="Calibri"/>
          <w:b/>
          <w:bCs/>
          <w:sz w:val="24"/>
          <w:szCs w:val="24"/>
        </w:rPr>
        <w:t>l</w:t>
      </w:r>
      <w:r w:rsidRPr="000E52F9">
        <w:rPr>
          <w:rFonts w:cs="Calibri"/>
          <w:b/>
          <w:bCs/>
          <w:spacing w:val="1"/>
          <w:sz w:val="24"/>
          <w:szCs w:val="24"/>
        </w:rPr>
        <w:t>a</w:t>
      </w:r>
      <w:r w:rsidRPr="000E52F9">
        <w:rPr>
          <w:rFonts w:cs="Calibri"/>
          <w:b/>
          <w:bCs/>
          <w:sz w:val="24"/>
          <w:szCs w:val="24"/>
        </w:rPr>
        <w:t>rı</w:t>
      </w:r>
    </w:p>
    <w:p w:rsidR="00563013" w:rsidRPr="000E52F9" w:rsidRDefault="00563013">
      <w:pPr>
        <w:widowControl w:val="0"/>
        <w:autoSpaceDE w:val="0"/>
        <w:autoSpaceDN w:val="0"/>
        <w:adjustRightInd w:val="0"/>
        <w:spacing w:before="1" w:after="0" w:line="200" w:lineRule="exact"/>
        <w:rPr>
          <w:rFonts w:cs="Calibri"/>
          <w:sz w:val="20"/>
          <w:szCs w:val="20"/>
        </w:rPr>
      </w:pPr>
    </w:p>
    <w:p w:rsidR="00E95366" w:rsidRPr="000E52F9" w:rsidRDefault="00E95366">
      <w:pPr>
        <w:widowControl w:val="0"/>
        <w:autoSpaceDE w:val="0"/>
        <w:autoSpaceDN w:val="0"/>
        <w:adjustRightInd w:val="0"/>
        <w:spacing w:after="0"/>
        <w:ind w:left="116" w:right="66"/>
        <w:jc w:val="both"/>
        <w:rPr>
          <w:rFonts w:cs="Calibri"/>
          <w:sz w:val="24"/>
          <w:szCs w:val="24"/>
        </w:rPr>
        <w:sectPr w:rsidR="00E95366" w:rsidRPr="000E52F9" w:rsidSect="00AB0A0F">
          <w:headerReference w:type="default" r:id="rId17"/>
          <w:pgSz w:w="11900" w:h="16840"/>
          <w:pgMar w:top="993" w:right="1300" w:bottom="280" w:left="1300" w:header="346" w:footer="1044" w:gutter="0"/>
          <w:cols w:space="708"/>
          <w:noEndnote/>
        </w:sectPr>
      </w:pPr>
    </w:p>
    <w:p w:rsidR="00563013" w:rsidRDefault="00C924DD">
      <w:pPr>
        <w:widowControl w:val="0"/>
        <w:autoSpaceDE w:val="0"/>
        <w:autoSpaceDN w:val="0"/>
        <w:adjustRightInd w:val="0"/>
        <w:spacing w:after="0"/>
        <w:ind w:left="116" w:right="66"/>
        <w:jc w:val="both"/>
        <w:rPr>
          <w:rFonts w:cs="Calibri"/>
          <w:sz w:val="24"/>
          <w:szCs w:val="24"/>
        </w:rPr>
      </w:pPr>
      <w:proofErr w:type="gramStart"/>
      <w:r>
        <w:rPr>
          <w:rFonts w:cs="Calibri"/>
          <w:sz w:val="24"/>
          <w:szCs w:val="24"/>
        </w:rPr>
        <w:lastRenderedPageBreak/>
        <w:t>Torbalı</w:t>
      </w:r>
      <w:r w:rsidR="00563013" w:rsidRPr="000E52F9">
        <w:rPr>
          <w:rFonts w:cs="Calibri"/>
          <w:sz w:val="24"/>
          <w:szCs w:val="24"/>
        </w:rPr>
        <w:t xml:space="preserve"> </w:t>
      </w:r>
      <w:r w:rsidR="00563013" w:rsidRPr="000E52F9">
        <w:rPr>
          <w:rFonts w:cs="Calibri"/>
          <w:spacing w:val="1"/>
          <w:sz w:val="24"/>
          <w:szCs w:val="24"/>
        </w:rPr>
        <w:t xml:space="preserve"> </w:t>
      </w:r>
      <w:r w:rsidR="00563013" w:rsidRPr="000E52F9">
        <w:rPr>
          <w:rFonts w:cs="Calibri"/>
          <w:spacing w:val="-1"/>
          <w:sz w:val="24"/>
          <w:szCs w:val="24"/>
        </w:rPr>
        <w:t>B</w:t>
      </w:r>
      <w:r w:rsidR="00563013" w:rsidRPr="000E52F9">
        <w:rPr>
          <w:rFonts w:cs="Calibri"/>
          <w:spacing w:val="1"/>
          <w:sz w:val="24"/>
          <w:szCs w:val="24"/>
        </w:rPr>
        <w:t>e</w:t>
      </w:r>
      <w:r w:rsidR="00563013" w:rsidRPr="000E52F9">
        <w:rPr>
          <w:rFonts w:cs="Calibri"/>
          <w:sz w:val="24"/>
          <w:szCs w:val="24"/>
        </w:rPr>
        <w:t>l</w:t>
      </w:r>
      <w:r w:rsidR="00563013" w:rsidRPr="000E52F9">
        <w:rPr>
          <w:rFonts w:cs="Calibri"/>
          <w:spacing w:val="-2"/>
          <w:sz w:val="24"/>
          <w:szCs w:val="24"/>
        </w:rPr>
        <w:t>e</w:t>
      </w:r>
      <w:r w:rsidR="00563013" w:rsidRPr="000E52F9">
        <w:rPr>
          <w:rFonts w:cs="Calibri"/>
          <w:spacing w:val="1"/>
          <w:sz w:val="24"/>
          <w:szCs w:val="24"/>
        </w:rPr>
        <w:t>d</w:t>
      </w:r>
      <w:r w:rsidR="00563013" w:rsidRPr="000E52F9">
        <w:rPr>
          <w:rFonts w:cs="Calibri"/>
          <w:sz w:val="24"/>
          <w:szCs w:val="24"/>
        </w:rPr>
        <w:t>iy</w:t>
      </w:r>
      <w:r w:rsidR="00563013" w:rsidRPr="000E52F9">
        <w:rPr>
          <w:rFonts w:cs="Calibri"/>
          <w:spacing w:val="1"/>
          <w:sz w:val="24"/>
          <w:szCs w:val="24"/>
        </w:rPr>
        <w:t>e</w:t>
      </w:r>
      <w:r w:rsidR="00563013" w:rsidRPr="000E52F9">
        <w:rPr>
          <w:rFonts w:cs="Calibri"/>
          <w:sz w:val="24"/>
          <w:szCs w:val="24"/>
        </w:rPr>
        <w:t>si</w:t>
      </w:r>
      <w:proofErr w:type="gramEnd"/>
      <w:r w:rsidR="00563013" w:rsidRPr="000E52F9">
        <w:rPr>
          <w:rFonts w:cs="Calibri"/>
          <w:sz w:val="24"/>
          <w:szCs w:val="24"/>
        </w:rPr>
        <w:t xml:space="preserve"> </w:t>
      </w:r>
      <w:r w:rsidR="00563013" w:rsidRPr="000E52F9">
        <w:rPr>
          <w:rFonts w:cs="Calibri"/>
          <w:spacing w:val="2"/>
          <w:sz w:val="24"/>
          <w:szCs w:val="24"/>
        </w:rPr>
        <w:t xml:space="preserve"> </w:t>
      </w:r>
      <w:r w:rsidR="00563013" w:rsidRPr="000E52F9">
        <w:rPr>
          <w:rFonts w:cs="Calibri"/>
          <w:spacing w:val="1"/>
          <w:sz w:val="24"/>
          <w:szCs w:val="24"/>
        </w:rPr>
        <w:t>b</w:t>
      </w:r>
      <w:r w:rsidR="00563013" w:rsidRPr="000E52F9">
        <w:rPr>
          <w:rFonts w:cs="Calibri"/>
          <w:sz w:val="24"/>
          <w:szCs w:val="24"/>
        </w:rPr>
        <w:t>ir</w:t>
      </w:r>
      <w:r w:rsidR="00563013" w:rsidRPr="000E52F9">
        <w:rPr>
          <w:rFonts w:cs="Calibri"/>
          <w:spacing w:val="-2"/>
          <w:sz w:val="24"/>
          <w:szCs w:val="24"/>
        </w:rPr>
        <w:t>i</w:t>
      </w:r>
      <w:r w:rsidR="00563013" w:rsidRPr="000E52F9">
        <w:rPr>
          <w:rFonts w:cs="Calibri"/>
          <w:sz w:val="24"/>
          <w:szCs w:val="24"/>
        </w:rPr>
        <w:t>ml</w:t>
      </w:r>
      <w:r w:rsidR="00563013" w:rsidRPr="000E52F9">
        <w:rPr>
          <w:rFonts w:cs="Calibri"/>
          <w:spacing w:val="1"/>
          <w:sz w:val="24"/>
          <w:szCs w:val="24"/>
        </w:rPr>
        <w:t>e</w:t>
      </w:r>
      <w:r w:rsidR="00563013" w:rsidRPr="000E52F9">
        <w:rPr>
          <w:rFonts w:cs="Calibri"/>
          <w:sz w:val="24"/>
          <w:szCs w:val="24"/>
        </w:rPr>
        <w:t>ri</w:t>
      </w:r>
      <w:r w:rsidR="00563013" w:rsidRPr="000E52F9">
        <w:rPr>
          <w:rFonts w:cs="Calibri"/>
          <w:spacing w:val="1"/>
          <w:sz w:val="24"/>
          <w:szCs w:val="24"/>
        </w:rPr>
        <w:t>n</w:t>
      </w:r>
      <w:r w:rsidR="00563013" w:rsidRPr="000E52F9">
        <w:rPr>
          <w:rFonts w:cs="Calibri"/>
          <w:spacing w:val="-2"/>
          <w:sz w:val="24"/>
          <w:szCs w:val="24"/>
        </w:rPr>
        <w:t>i</w:t>
      </w:r>
      <w:r w:rsidR="00563013" w:rsidRPr="000E52F9">
        <w:rPr>
          <w:rFonts w:cs="Calibri"/>
          <w:sz w:val="24"/>
          <w:szCs w:val="24"/>
        </w:rPr>
        <w:t xml:space="preserve">n </w:t>
      </w:r>
      <w:r w:rsidR="00563013" w:rsidRPr="000E52F9">
        <w:rPr>
          <w:rFonts w:cs="Calibri"/>
          <w:spacing w:val="6"/>
          <w:sz w:val="24"/>
          <w:szCs w:val="24"/>
        </w:rPr>
        <w:t xml:space="preserve"> </w:t>
      </w:r>
      <w:r w:rsidR="00563013" w:rsidRPr="000E52F9">
        <w:rPr>
          <w:rFonts w:cs="Calibri"/>
          <w:spacing w:val="-1"/>
          <w:sz w:val="24"/>
          <w:szCs w:val="24"/>
        </w:rPr>
        <w:t>ç</w:t>
      </w:r>
      <w:r w:rsidR="00563013" w:rsidRPr="000E52F9">
        <w:rPr>
          <w:rFonts w:cs="Calibri"/>
          <w:spacing w:val="1"/>
          <w:sz w:val="24"/>
          <w:szCs w:val="24"/>
        </w:rPr>
        <w:t>o</w:t>
      </w:r>
      <w:r w:rsidR="00563013" w:rsidRPr="000E52F9">
        <w:rPr>
          <w:rFonts w:cs="Calibri"/>
          <w:sz w:val="24"/>
          <w:szCs w:val="24"/>
        </w:rPr>
        <w:t xml:space="preserve">ğu </w:t>
      </w:r>
      <w:r w:rsidR="00563013" w:rsidRPr="000E52F9">
        <w:rPr>
          <w:rFonts w:cs="Calibri"/>
          <w:spacing w:val="4"/>
          <w:sz w:val="24"/>
          <w:szCs w:val="24"/>
        </w:rPr>
        <w:t xml:space="preserve"> </w:t>
      </w:r>
      <w:r w:rsidR="00563013" w:rsidRPr="000E52F9">
        <w:rPr>
          <w:rFonts w:cs="Calibri"/>
          <w:sz w:val="24"/>
          <w:szCs w:val="24"/>
        </w:rPr>
        <w:t>a</w:t>
      </w:r>
      <w:r w:rsidR="00563013" w:rsidRPr="000E52F9">
        <w:rPr>
          <w:rFonts w:cs="Calibri"/>
          <w:spacing w:val="1"/>
          <w:sz w:val="24"/>
          <w:szCs w:val="24"/>
        </w:rPr>
        <w:t>n</w:t>
      </w:r>
      <w:r w:rsidR="00563013" w:rsidRPr="000E52F9">
        <w:rPr>
          <w:rFonts w:cs="Calibri"/>
          <w:sz w:val="24"/>
          <w:szCs w:val="24"/>
        </w:rPr>
        <w:t xml:space="preserve">a </w:t>
      </w:r>
      <w:r w:rsidR="00563013" w:rsidRPr="000E52F9">
        <w:rPr>
          <w:rFonts w:cs="Calibri"/>
          <w:spacing w:val="1"/>
          <w:sz w:val="24"/>
          <w:szCs w:val="24"/>
        </w:rPr>
        <w:t xml:space="preserve"> h</w:t>
      </w:r>
      <w:r w:rsidR="00563013" w:rsidRPr="000E52F9">
        <w:rPr>
          <w:rFonts w:cs="Calibri"/>
          <w:spacing w:val="-2"/>
          <w:sz w:val="24"/>
          <w:szCs w:val="24"/>
        </w:rPr>
        <w:t>i</w:t>
      </w:r>
      <w:r w:rsidR="00563013" w:rsidRPr="000E52F9">
        <w:rPr>
          <w:rFonts w:cs="Calibri"/>
          <w:spacing w:val="-1"/>
          <w:sz w:val="24"/>
          <w:szCs w:val="24"/>
        </w:rPr>
        <w:t>z</w:t>
      </w:r>
      <w:r w:rsidR="00563013" w:rsidRPr="000E52F9">
        <w:rPr>
          <w:rFonts w:cs="Calibri"/>
          <w:sz w:val="24"/>
          <w:szCs w:val="24"/>
        </w:rPr>
        <w:t>m</w:t>
      </w:r>
      <w:r w:rsidR="00563013" w:rsidRPr="000E52F9">
        <w:rPr>
          <w:rFonts w:cs="Calibri"/>
          <w:spacing w:val="1"/>
          <w:sz w:val="24"/>
          <w:szCs w:val="24"/>
        </w:rPr>
        <w:t>e</w:t>
      </w:r>
      <w:r w:rsidR="00563013" w:rsidRPr="000E52F9">
        <w:rPr>
          <w:rFonts w:cs="Calibri"/>
          <w:sz w:val="24"/>
          <w:szCs w:val="24"/>
        </w:rPr>
        <w:t xml:space="preserve">t </w:t>
      </w:r>
      <w:r w:rsidR="00563013" w:rsidRPr="000E52F9">
        <w:rPr>
          <w:rFonts w:cs="Calibri"/>
          <w:spacing w:val="3"/>
          <w:sz w:val="24"/>
          <w:szCs w:val="24"/>
        </w:rPr>
        <w:t xml:space="preserve"> </w:t>
      </w:r>
      <w:r w:rsidR="00563013" w:rsidRPr="000E52F9">
        <w:rPr>
          <w:rFonts w:cs="Calibri"/>
          <w:spacing w:val="1"/>
          <w:sz w:val="24"/>
          <w:szCs w:val="24"/>
        </w:rPr>
        <w:t>bin</w:t>
      </w:r>
      <w:r w:rsidR="00563013" w:rsidRPr="000E52F9">
        <w:rPr>
          <w:rFonts w:cs="Calibri"/>
          <w:sz w:val="24"/>
          <w:szCs w:val="24"/>
        </w:rPr>
        <w:t>as</w:t>
      </w:r>
      <w:r w:rsidR="00563013" w:rsidRPr="000E52F9">
        <w:rPr>
          <w:rFonts w:cs="Calibri"/>
          <w:spacing w:val="-2"/>
          <w:sz w:val="24"/>
          <w:szCs w:val="24"/>
        </w:rPr>
        <w:t>ı</w:t>
      </w:r>
      <w:r w:rsidR="00563013" w:rsidRPr="000E52F9">
        <w:rPr>
          <w:rFonts w:cs="Calibri"/>
          <w:spacing w:val="1"/>
          <w:sz w:val="24"/>
          <w:szCs w:val="24"/>
        </w:rPr>
        <w:t>nd</w:t>
      </w:r>
      <w:r w:rsidR="00563013" w:rsidRPr="000E52F9">
        <w:rPr>
          <w:rFonts w:cs="Calibri"/>
          <w:sz w:val="24"/>
          <w:szCs w:val="24"/>
        </w:rPr>
        <w:t xml:space="preserve">a  </w:t>
      </w:r>
      <w:r w:rsidR="00563013" w:rsidRPr="000E52F9">
        <w:rPr>
          <w:rFonts w:cs="Calibri"/>
          <w:spacing w:val="1"/>
          <w:sz w:val="24"/>
          <w:szCs w:val="24"/>
        </w:rPr>
        <w:t>h</w:t>
      </w:r>
      <w:r w:rsidR="00563013" w:rsidRPr="000E52F9">
        <w:rPr>
          <w:rFonts w:cs="Calibri"/>
          <w:spacing w:val="-2"/>
          <w:sz w:val="24"/>
          <w:szCs w:val="24"/>
        </w:rPr>
        <w:t>i</w:t>
      </w:r>
      <w:r w:rsidR="00563013" w:rsidRPr="000E52F9">
        <w:rPr>
          <w:rFonts w:cs="Calibri"/>
          <w:spacing w:val="1"/>
          <w:sz w:val="24"/>
          <w:szCs w:val="24"/>
        </w:rPr>
        <w:t>z</w:t>
      </w:r>
      <w:r w:rsidR="00563013" w:rsidRPr="000E52F9">
        <w:rPr>
          <w:rFonts w:cs="Calibri"/>
          <w:sz w:val="24"/>
          <w:szCs w:val="24"/>
        </w:rPr>
        <w:t>m</w:t>
      </w:r>
      <w:r w:rsidR="00563013" w:rsidRPr="000E52F9">
        <w:rPr>
          <w:rFonts w:cs="Calibri"/>
          <w:spacing w:val="1"/>
          <w:sz w:val="24"/>
          <w:szCs w:val="24"/>
        </w:rPr>
        <w:t>e</w:t>
      </w:r>
      <w:r w:rsidR="00563013" w:rsidRPr="000E52F9">
        <w:rPr>
          <w:rFonts w:cs="Calibri"/>
          <w:sz w:val="24"/>
          <w:szCs w:val="24"/>
        </w:rPr>
        <w:t xml:space="preserve">t </w:t>
      </w:r>
      <w:r w:rsidR="00563013" w:rsidRPr="000E52F9">
        <w:rPr>
          <w:rFonts w:cs="Calibri"/>
          <w:spacing w:val="1"/>
          <w:sz w:val="24"/>
          <w:szCs w:val="24"/>
        </w:rPr>
        <w:t xml:space="preserve"> </w:t>
      </w:r>
      <w:r w:rsidR="00563013" w:rsidRPr="000E52F9">
        <w:rPr>
          <w:rFonts w:cs="Calibri"/>
          <w:sz w:val="24"/>
          <w:szCs w:val="24"/>
        </w:rPr>
        <w:t>v</w:t>
      </w:r>
      <w:r w:rsidR="00563013" w:rsidRPr="000E52F9">
        <w:rPr>
          <w:rFonts w:cs="Calibri"/>
          <w:spacing w:val="1"/>
          <w:sz w:val="24"/>
          <w:szCs w:val="24"/>
        </w:rPr>
        <w:t>e</w:t>
      </w:r>
      <w:r w:rsidR="00563013" w:rsidRPr="000E52F9">
        <w:rPr>
          <w:rFonts w:cs="Calibri"/>
          <w:sz w:val="24"/>
          <w:szCs w:val="24"/>
        </w:rPr>
        <w:t>rm</w:t>
      </w:r>
      <w:r w:rsidR="00563013" w:rsidRPr="000E52F9">
        <w:rPr>
          <w:rFonts w:cs="Calibri"/>
          <w:spacing w:val="1"/>
          <w:sz w:val="24"/>
          <w:szCs w:val="24"/>
        </w:rPr>
        <w:t>e</w:t>
      </w:r>
      <w:r w:rsidR="00563013" w:rsidRPr="000E52F9">
        <w:rPr>
          <w:rFonts w:cs="Calibri"/>
          <w:spacing w:val="-1"/>
          <w:sz w:val="24"/>
          <w:szCs w:val="24"/>
        </w:rPr>
        <w:t>k</w:t>
      </w:r>
      <w:r w:rsidR="00563013" w:rsidRPr="000E52F9">
        <w:rPr>
          <w:rFonts w:cs="Calibri"/>
          <w:spacing w:val="1"/>
          <w:sz w:val="24"/>
          <w:szCs w:val="24"/>
        </w:rPr>
        <w:t>ted</w:t>
      </w:r>
      <w:r w:rsidR="00563013" w:rsidRPr="000E52F9">
        <w:rPr>
          <w:rFonts w:cs="Calibri"/>
          <w:sz w:val="24"/>
          <w:szCs w:val="24"/>
        </w:rPr>
        <w:t>i</w:t>
      </w:r>
      <w:r w:rsidR="00563013" w:rsidRPr="000E52F9">
        <w:rPr>
          <w:rFonts w:cs="Calibri"/>
          <w:spacing w:val="-2"/>
          <w:sz w:val="24"/>
          <w:szCs w:val="24"/>
        </w:rPr>
        <w:t>r</w:t>
      </w:r>
      <w:r w:rsidR="00563013" w:rsidRPr="000E52F9">
        <w:rPr>
          <w:rFonts w:cs="Calibri"/>
          <w:sz w:val="24"/>
          <w:szCs w:val="24"/>
        </w:rPr>
        <w:t>l</w:t>
      </w:r>
      <w:r w:rsidR="00563013" w:rsidRPr="000E52F9">
        <w:rPr>
          <w:rFonts w:cs="Calibri"/>
          <w:spacing w:val="1"/>
          <w:sz w:val="24"/>
          <w:szCs w:val="24"/>
        </w:rPr>
        <w:t>e</w:t>
      </w:r>
      <w:r w:rsidR="00563013" w:rsidRPr="000E52F9">
        <w:rPr>
          <w:rFonts w:cs="Calibri"/>
          <w:sz w:val="24"/>
          <w:szCs w:val="24"/>
        </w:rPr>
        <w:t xml:space="preserve">r. </w:t>
      </w:r>
      <w:r w:rsidR="00563013" w:rsidRPr="000E52F9">
        <w:rPr>
          <w:rFonts w:cs="Calibri"/>
          <w:spacing w:val="5"/>
          <w:sz w:val="24"/>
          <w:szCs w:val="24"/>
        </w:rPr>
        <w:t xml:space="preserve"> </w:t>
      </w:r>
      <w:proofErr w:type="gramStart"/>
      <w:r w:rsidR="00563013" w:rsidRPr="000E52F9">
        <w:rPr>
          <w:rFonts w:cs="Calibri"/>
          <w:spacing w:val="-2"/>
          <w:sz w:val="24"/>
          <w:szCs w:val="24"/>
        </w:rPr>
        <w:t>A</w:t>
      </w:r>
      <w:r w:rsidR="00563013" w:rsidRPr="000E52F9">
        <w:rPr>
          <w:rFonts w:cs="Calibri"/>
          <w:spacing w:val="1"/>
          <w:sz w:val="24"/>
          <w:szCs w:val="24"/>
        </w:rPr>
        <w:t>n</w:t>
      </w:r>
      <w:r w:rsidR="00563013" w:rsidRPr="000E52F9">
        <w:rPr>
          <w:rFonts w:cs="Calibri"/>
          <w:sz w:val="24"/>
          <w:szCs w:val="24"/>
        </w:rPr>
        <w:t xml:space="preserve">a </w:t>
      </w:r>
      <w:r w:rsidR="00563013" w:rsidRPr="000E52F9">
        <w:rPr>
          <w:rFonts w:cs="Calibri"/>
          <w:spacing w:val="1"/>
          <w:sz w:val="24"/>
          <w:szCs w:val="24"/>
        </w:rPr>
        <w:t>h</w:t>
      </w:r>
      <w:r w:rsidR="00563013" w:rsidRPr="000E52F9">
        <w:rPr>
          <w:rFonts w:cs="Calibri"/>
          <w:sz w:val="24"/>
          <w:szCs w:val="24"/>
        </w:rPr>
        <w:t>i</w:t>
      </w:r>
      <w:r w:rsidR="00563013" w:rsidRPr="000E52F9">
        <w:rPr>
          <w:rFonts w:cs="Calibri"/>
          <w:spacing w:val="1"/>
          <w:sz w:val="24"/>
          <w:szCs w:val="24"/>
        </w:rPr>
        <w:t>z</w:t>
      </w:r>
      <w:r w:rsidR="00563013" w:rsidRPr="000E52F9">
        <w:rPr>
          <w:rFonts w:cs="Calibri"/>
          <w:sz w:val="24"/>
          <w:szCs w:val="24"/>
        </w:rPr>
        <w:t>m</w:t>
      </w:r>
      <w:r w:rsidR="00563013" w:rsidRPr="000E52F9">
        <w:rPr>
          <w:rFonts w:cs="Calibri"/>
          <w:spacing w:val="-2"/>
          <w:sz w:val="24"/>
          <w:szCs w:val="24"/>
        </w:rPr>
        <w:t>e</w:t>
      </w:r>
      <w:r w:rsidR="00563013" w:rsidRPr="000E52F9">
        <w:rPr>
          <w:rFonts w:cs="Calibri"/>
          <w:sz w:val="24"/>
          <w:szCs w:val="24"/>
        </w:rPr>
        <w:t>t</w:t>
      </w:r>
      <w:r w:rsidR="00563013" w:rsidRPr="000E52F9">
        <w:rPr>
          <w:rFonts w:cs="Calibri"/>
          <w:spacing w:val="4"/>
          <w:sz w:val="24"/>
          <w:szCs w:val="24"/>
        </w:rPr>
        <w:t xml:space="preserve"> </w:t>
      </w:r>
      <w:r w:rsidR="00563013" w:rsidRPr="000E52F9">
        <w:rPr>
          <w:rFonts w:cs="Calibri"/>
          <w:spacing w:val="1"/>
          <w:sz w:val="24"/>
          <w:szCs w:val="24"/>
        </w:rPr>
        <w:t>b</w:t>
      </w:r>
      <w:r w:rsidR="00563013" w:rsidRPr="000E52F9">
        <w:rPr>
          <w:rFonts w:cs="Calibri"/>
          <w:spacing w:val="-2"/>
          <w:sz w:val="24"/>
          <w:szCs w:val="24"/>
        </w:rPr>
        <w:t>i</w:t>
      </w:r>
      <w:r w:rsidR="00563013" w:rsidRPr="000E52F9">
        <w:rPr>
          <w:rFonts w:cs="Calibri"/>
          <w:spacing w:val="1"/>
          <w:sz w:val="24"/>
          <w:szCs w:val="24"/>
        </w:rPr>
        <w:t>n</w:t>
      </w:r>
      <w:r w:rsidR="00563013" w:rsidRPr="000E52F9">
        <w:rPr>
          <w:rFonts w:cs="Calibri"/>
          <w:sz w:val="24"/>
          <w:szCs w:val="24"/>
        </w:rPr>
        <w:t>ası</w:t>
      </w:r>
      <w:r w:rsidR="00563013" w:rsidRPr="000E52F9">
        <w:rPr>
          <w:rFonts w:cs="Calibri"/>
          <w:spacing w:val="-1"/>
          <w:sz w:val="24"/>
          <w:szCs w:val="24"/>
        </w:rPr>
        <w:t>n</w:t>
      </w:r>
      <w:r w:rsidR="00563013" w:rsidRPr="000E52F9">
        <w:rPr>
          <w:rFonts w:cs="Calibri"/>
          <w:spacing w:val="1"/>
          <w:sz w:val="24"/>
          <w:szCs w:val="24"/>
        </w:rPr>
        <w:t>d</w:t>
      </w:r>
      <w:r w:rsidR="00563013" w:rsidRPr="000E52F9">
        <w:rPr>
          <w:rFonts w:cs="Calibri"/>
          <w:sz w:val="24"/>
          <w:szCs w:val="24"/>
        </w:rPr>
        <w:t>a</w:t>
      </w:r>
      <w:r w:rsidR="00563013" w:rsidRPr="000E52F9">
        <w:rPr>
          <w:rFonts w:cs="Calibri"/>
          <w:spacing w:val="1"/>
          <w:sz w:val="24"/>
          <w:szCs w:val="24"/>
        </w:rPr>
        <w:t xml:space="preserve"> f</w:t>
      </w:r>
      <w:r w:rsidR="00563013" w:rsidRPr="000E52F9">
        <w:rPr>
          <w:rFonts w:cs="Calibri"/>
          <w:sz w:val="24"/>
          <w:szCs w:val="24"/>
        </w:rPr>
        <w:t>aaliy</w:t>
      </w:r>
      <w:r w:rsidR="00563013" w:rsidRPr="000E52F9">
        <w:rPr>
          <w:rFonts w:cs="Calibri"/>
          <w:spacing w:val="-2"/>
          <w:sz w:val="24"/>
          <w:szCs w:val="24"/>
        </w:rPr>
        <w:t>e</w:t>
      </w:r>
      <w:r w:rsidR="00563013" w:rsidRPr="000E52F9">
        <w:rPr>
          <w:rFonts w:cs="Calibri"/>
          <w:sz w:val="24"/>
          <w:szCs w:val="24"/>
        </w:rPr>
        <w:t>t g</w:t>
      </w:r>
      <w:r w:rsidR="00563013" w:rsidRPr="000E52F9">
        <w:rPr>
          <w:rFonts w:cs="Calibri"/>
          <w:spacing w:val="1"/>
          <w:sz w:val="24"/>
          <w:szCs w:val="24"/>
        </w:rPr>
        <w:t>ö</w:t>
      </w:r>
      <w:r w:rsidR="00563013" w:rsidRPr="000E52F9">
        <w:rPr>
          <w:rFonts w:cs="Calibri"/>
          <w:sz w:val="24"/>
          <w:szCs w:val="24"/>
        </w:rPr>
        <w:t>s</w:t>
      </w:r>
      <w:r w:rsidR="00563013" w:rsidRPr="000E52F9">
        <w:rPr>
          <w:rFonts w:cs="Calibri"/>
          <w:spacing w:val="1"/>
          <w:sz w:val="24"/>
          <w:szCs w:val="24"/>
        </w:rPr>
        <w:t>te</w:t>
      </w:r>
      <w:r w:rsidR="00563013" w:rsidRPr="000E52F9">
        <w:rPr>
          <w:rFonts w:cs="Calibri"/>
          <w:sz w:val="24"/>
          <w:szCs w:val="24"/>
        </w:rPr>
        <w:t>r</w:t>
      </w:r>
      <w:r w:rsidR="00563013" w:rsidRPr="000E52F9">
        <w:rPr>
          <w:rFonts w:cs="Calibri"/>
          <w:spacing w:val="-2"/>
          <w:sz w:val="24"/>
          <w:szCs w:val="24"/>
        </w:rPr>
        <w:t>e</w:t>
      </w:r>
      <w:r w:rsidR="00563013" w:rsidRPr="000E52F9">
        <w:rPr>
          <w:rFonts w:cs="Calibri"/>
          <w:sz w:val="24"/>
          <w:szCs w:val="24"/>
        </w:rPr>
        <w:t>n</w:t>
      </w:r>
      <w:r w:rsidR="00563013" w:rsidRPr="000E52F9">
        <w:rPr>
          <w:rFonts w:cs="Calibri"/>
          <w:spacing w:val="4"/>
          <w:sz w:val="24"/>
          <w:szCs w:val="24"/>
        </w:rPr>
        <w:t xml:space="preserve"> </w:t>
      </w:r>
      <w:r w:rsidR="00611369">
        <w:rPr>
          <w:rFonts w:cs="Calibri"/>
          <w:sz w:val="24"/>
          <w:szCs w:val="24"/>
        </w:rPr>
        <w:t>M</w:t>
      </w:r>
      <w:r w:rsidR="00563013" w:rsidRPr="000E52F9">
        <w:rPr>
          <w:rFonts w:cs="Calibri"/>
          <w:spacing w:val="1"/>
          <w:sz w:val="24"/>
          <w:szCs w:val="24"/>
        </w:rPr>
        <w:t>ü</w:t>
      </w:r>
      <w:r w:rsidR="00563013" w:rsidRPr="000E52F9">
        <w:rPr>
          <w:rFonts w:cs="Calibri"/>
          <w:spacing w:val="-1"/>
          <w:sz w:val="24"/>
          <w:szCs w:val="24"/>
        </w:rPr>
        <w:t>d</w:t>
      </w:r>
      <w:r w:rsidR="00563013" w:rsidRPr="000E52F9">
        <w:rPr>
          <w:rFonts w:cs="Calibri"/>
          <w:spacing w:val="1"/>
          <w:sz w:val="24"/>
          <w:szCs w:val="24"/>
        </w:rPr>
        <w:t>ü</w:t>
      </w:r>
      <w:r w:rsidR="00563013" w:rsidRPr="000E52F9">
        <w:rPr>
          <w:rFonts w:cs="Calibri"/>
          <w:sz w:val="24"/>
          <w:szCs w:val="24"/>
        </w:rPr>
        <w:t>r</w:t>
      </w:r>
      <w:r w:rsidR="00563013" w:rsidRPr="000E52F9">
        <w:rPr>
          <w:rFonts w:cs="Calibri"/>
          <w:spacing w:val="-2"/>
          <w:sz w:val="24"/>
          <w:szCs w:val="24"/>
        </w:rPr>
        <w:t>l</w:t>
      </w:r>
      <w:r w:rsidR="00563013" w:rsidRPr="000E52F9">
        <w:rPr>
          <w:rFonts w:cs="Calibri"/>
          <w:spacing w:val="1"/>
          <w:sz w:val="24"/>
          <w:szCs w:val="24"/>
        </w:rPr>
        <w:t>ü</w:t>
      </w:r>
      <w:r w:rsidR="00563013" w:rsidRPr="000E52F9">
        <w:rPr>
          <w:rFonts w:cs="Calibri"/>
          <w:spacing w:val="-1"/>
          <w:sz w:val="24"/>
          <w:szCs w:val="24"/>
        </w:rPr>
        <w:t>k</w:t>
      </w:r>
      <w:r w:rsidR="00563013" w:rsidRPr="000E52F9">
        <w:rPr>
          <w:rFonts w:cs="Calibri"/>
          <w:sz w:val="24"/>
          <w:szCs w:val="24"/>
        </w:rPr>
        <w:t>l</w:t>
      </w:r>
      <w:r w:rsidR="00563013" w:rsidRPr="000E52F9">
        <w:rPr>
          <w:rFonts w:cs="Calibri"/>
          <w:spacing w:val="1"/>
          <w:sz w:val="24"/>
          <w:szCs w:val="24"/>
        </w:rPr>
        <w:t>e</w:t>
      </w:r>
      <w:r w:rsidR="00563013" w:rsidRPr="000E52F9">
        <w:rPr>
          <w:rFonts w:cs="Calibri"/>
          <w:sz w:val="24"/>
          <w:szCs w:val="24"/>
        </w:rPr>
        <w:t>r</w:t>
      </w:r>
      <w:r w:rsidR="00563013" w:rsidRPr="000E52F9">
        <w:rPr>
          <w:rFonts w:cs="Calibri"/>
          <w:spacing w:val="5"/>
          <w:sz w:val="24"/>
          <w:szCs w:val="24"/>
        </w:rPr>
        <w:t xml:space="preserve"> </w:t>
      </w:r>
      <w:r w:rsidR="00563013" w:rsidRPr="000E52F9">
        <w:rPr>
          <w:rFonts w:cs="Calibri"/>
          <w:sz w:val="24"/>
          <w:szCs w:val="24"/>
        </w:rPr>
        <w:t>ş</w:t>
      </w:r>
      <w:r w:rsidR="00563013" w:rsidRPr="000E52F9">
        <w:rPr>
          <w:rFonts w:cs="Calibri"/>
          <w:spacing w:val="1"/>
          <w:sz w:val="24"/>
          <w:szCs w:val="24"/>
        </w:rPr>
        <w:t>unl</w:t>
      </w:r>
      <w:r w:rsidR="00563013" w:rsidRPr="000E52F9">
        <w:rPr>
          <w:rFonts w:cs="Calibri"/>
          <w:sz w:val="24"/>
          <w:szCs w:val="24"/>
        </w:rPr>
        <w:t>a</w:t>
      </w:r>
      <w:r w:rsidR="00563013" w:rsidRPr="000E52F9">
        <w:rPr>
          <w:rFonts w:cs="Calibri"/>
          <w:spacing w:val="-2"/>
          <w:sz w:val="24"/>
          <w:szCs w:val="24"/>
        </w:rPr>
        <w:t>r</w:t>
      </w:r>
      <w:r w:rsidR="00563013" w:rsidRPr="000E52F9">
        <w:rPr>
          <w:rFonts w:cs="Calibri"/>
          <w:spacing w:val="1"/>
          <w:sz w:val="24"/>
          <w:szCs w:val="24"/>
        </w:rPr>
        <w:t>d</w:t>
      </w:r>
      <w:r w:rsidR="00563013" w:rsidRPr="000E52F9">
        <w:rPr>
          <w:rFonts w:cs="Calibri"/>
          <w:sz w:val="24"/>
          <w:szCs w:val="24"/>
        </w:rPr>
        <w:t>ır;</w:t>
      </w:r>
      <w:r w:rsidR="00563013" w:rsidRPr="000E52F9">
        <w:rPr>
          <w:rFonts w:cs="Calibri"/>
          <w:spacing w:val="3"/>
          <w:sz w:val="24"/>
          <w:szCs w:val="24"/>
        </w:rPr>
        <w:t xml:space="preserve"> </w:t>
      </w:r>
      <w:r w:rsidR="00E95366" w:rsidRPr="000E52F9">
        <w:rPr>
          <w:rFonts w:cs="Calibri"/>
          <w:spacing w:val="-3"/>
          <w:sz w:val="24"/>
          <w:szCs w:val="24"/>
        </w:rPr>
        <w:t xml:space="preserve">İnsan Kaynakları Personel Müdürlüğü, İşletme ve İştirakler Müdürlüğü, Bilgi İşlem Müdürlüğü, Yazı İşleri Müdürlüğü, </w:t>
      </w:r>
      <w:r w:rsidR="00E95366" w:rsidRPr="000E52F9">
        <w:rPr>
          <w:rFonts w:cs="Calibri"/>
          <w:spacing w:val="-1"/>
          <w:sz w:val="24"/>
          <w:szCs w:val="24"/>
        </w:rPr>
        <w:t>H</w:t>
      </w:r>
      <w:r w:rsidR="00E95366" w:rsidRPr="000E52F9">
        <w:rPr>
          <w:rFonts w:cs="Calibri"/>
          <w:spacing w:val="1"/>
          <w:sz w:val="24"/>
          <w:szCs w:val="24"/>
        </w:rPr>
        <w:t>u</w:t>
      </w:r>
      <w:r w:rsidR="00E95366" w:rsidRPr="000E52F9">
        <w:rPr>
          <w:rFonts w:cs="Calibri"/>
          <w:spacing w:val="-1"/>
          <w:sz w:val="24"/>
          <w:szCs w:val="24"/>
        </w:rPr>
        <w:t>ku</w:t>
      </w:r>
      <w:r w:rsidR="00E95366" w:rsidRPr="000E52F9">
        <w:rPr>
          <w:rFonts w:cs="Calibri"/>
          <w:sz w:val="24"/>
          <w:szCs w:val="24"/>
        </w:rPr>
        <w:t>k</w:t>
      </w:r>
      <w:r w:rsidR="00E95366" w:rsidRPr="000E52F9">
        <w:rPr>
          <w:rFonts w:cs="Calibri"/>
          <w:spacing w:val="5"/>
          <w:sz w:val="24"/>
          <w:szCs w:val="24"/>
        </w:rPr>
        <w:t xml:space="preserve"> </w:t>
      </w:r>
      <w:r w:rsidR="00E95366" w:rsidRPr="000E52F9">
        <w:rPr>
          <w:rFonts w:cs="Calibri"/>
          <w:sz w:val="24"/>
          <w:szCs w:val="24"/>
        </w:rPr>
        <w:t>İşl</w:t>
      </w:r>
      <w:r w:rsidR="00E95366" w:rsidRPr="000E52F9">
        <w:rPr>
          <w:rFonts w:cs="Calibri"/>
          <w:spacing w:val="1"/>
          <w:sz w:val="24"/>
          <w:szCs w:val="24"/>
        </w:rPr>
        <w:t>e</w:t>
      </w:r>
      <w:r w:rsidR="00E95366" w:rsidRPr="000E52F9">
        <w:rPr>
          <w:rFonts w:cs="Calibri"/>
          <w:sz w:val="24"/>
          <w:szCs w:val="24"/>
        </w:rPr>
        <w:t>ri</w:t>
      </w:r>
      <w:r w:rsidR="00E95366" w:rsidRPr="000E52F9">
        <w:rPr>
          <w:rFonts w:cs="Calibri"/>
          <w:spacing w:val="7"/>
          <w:sz w:val="24"/>
          <w:szCs w:val="24"/>
        </w:rPr>
        <w:t xml:space="preserve"> </w:t>
      </w:r>
      <w:r w:rsidR="00E95366" w:rsidRPr="000E52F9">
        <w:rPr>
          <w:rFonts w:cs="Calibri"/>
          <w:spacing w:val="1"/>
          <w:sz w:val="24"/>
          <w:szCs w:val="24"/>
        </w:rPr>
        <w:t>M</w:t>
      </w:r>
      <w:r w:rsidR="00E95366" w:rsidRPr="000E52F9">
        <w:rPr>
          <w:rFonts w:cs="Calibri"/>
          <w:spacing w:val="-1"/>
          <w:sz w:val="24"/>
          <w:szCs w:val="24"/>
        </w:rPr>
        <w:t>ü</w:t>
      </w:r>
      <w:r w:rsidR="00E95366" w:rsidRPr="000E52F9">
        <w:rPr>
          <w:rFonts w:cs="Calibri"/>
          <w:spacing w:val="1"/>
          <w:sz w:val="24"/>
          <w:szCs w:val="24"/>
        </w:rPr>
        <w:t>dü</w:t>
      </w:r>
      <w:r w:rsidR="00E95366" w:rsidRPr="000E52F9">
        <w:rPr>
          <w:rFonts w:cs="Calibri"/>
          <w:sz w:val="24"/>
          <w:szCs w:val="24"/>
        </w:rPr>
        <w:t>r</w:t>
      </w:r>
      <w:r w:rsidR="00E95366" w:rsidRPr="000E52F9">
        <w:rPr>
          <w:rFonts w:cs="Calibri"/>
          <w:spacing w:val="-2"/>
          <w:sz w:val="24"/>
          <w:szCs w:val="24"/>
        </w:rPr>
        <w:t>l</w:t>
      </w:r>
      <w:r w:rsidR="00E95366" w:rsidRPr="000E52F9">
        <w:rPr>
          <w:rFonts w:cs="Calibri"/>
          <w:spacing w:val="1"/>
          <w:sz w:val="24"/>
          <w:szCs w:val="24"/>
        </w:rPr>
        <w:t>ü</w:t>
      </w:r>
      <w:r w:rsidR="00E95366" w:rsidRPr="000E52F9">
        <w:rPr>
          <w:rFonts w:cs="Calibri"/>
          <w:sz w:val="24"/>
          <w:szCs w:val="24"/>
        </w:rPr>
        <w:t>ğ</w:t>
      </w:r>
      <w:r w:rsidR="00E95366" w:rsidRPr="000E52F9">
        <w:rPr>
          <w:rFonts w:cs="Calibri"/>
          <w:spacing w:val="1"/>
          <w:sz w:val="24"/>
          <w:szCs w:val="24"/>
        </w:rPr>
        <w:t>ü</w:t>
      </w:r>
      <w:r w:rsidR="00E95366" w:rsidRPr="000E52F9">
        <w:rPr>
          <w:rFonts w:cs="Calibri"/>
          <w:sz w:val="24"/>
          <w:szCs w:val="24"/>
        </w:rPr>
        <w:t xml:space="preserve">, </w:t>
      </w:r>
      <w:r w:rsidR="00563013" w:rsidRPr="000E52F9">
        <w:rPr>
          <w:rFonts w:cs="Calibri"/>
          <w:sz w:val="24"/>
          <w:szCs w:val="24"/>
        </w:rPr>
        <w:t>F</w:t>
      </w:r>
      <w:r w:rsidR="00563013" w:rsidRPr="000E52F9">
        <w:rPr>
          <w:rFonts w:cs="Calibri"/>
          <w:spacing w:val="-2"/>
          <w:sz w:val="24"/>
          <w:szCs w:val="24"/>
        </w:rPr>
        <w:t>e</w:t>
      </w:r>
      <w:r w:rsidR="00563013" w:rsidRPr="000E52F9">
        <w:rPr>
          <w:rFonts w:cs="Calibri"/>
          <w:sz w:val="24"/>
          <w:szCs w:val="24"/>
        </w:rPr>
        <w:t>n</w:t>
      </w:r>
      <w:r w:rsidR="00563013" w:rsidRPr="000E52F9">
        <w:rPr>
          <w:rFonts w:cs="Calibri"/>
          <w:spacing w:val="9"/>
          <w:sz w:val="24"/>
          <w:szCs w:val="24"/>
        </w:rPr>
        <w:t xml:space="preserve"> </w:t>
      </w:r>
      <w:r w:rsidR="00563013" w:rsidRPr="000E52F9">
        <w:rPr>
          <w:rFonts w:cs="Calibri"/>
          <w:sz w:val="24"/>
          <w:szCs w:val="24"/>
        </w:rPr>
        <w:t>İ</w:t>
      </w:r>
      <w:r w:rsidR="00563013" w:rsidRPr="000E52F9">
        <w:rPr>
          <w:rFonts w:cs="Calibri"/>
          <w:spacing w:val="-3"/>
          <w:sz w:val="24"/>
          <w:szCs w:val="24"/>
        </w:rPr>
        <w:t>ş</w:t>
      </w:r>
      <w:r w:rsidR="00563013" w:rsidRPr="000E52F9">
        <w:rPr>
          <w:rFonts w:cs="Calibri"/>
          <w:sz w:val="24"/>
          <w:szCs w:val="24"/>
        </w:rPr>
        <w:t>l</w:t>
      </w:r>
      <w:r w:rsidR="00563013" w:rsidRPr="000E52F9">
        <w:rPr>
          <w:rFonts w:cs="Calibri"/>
          <w:spacing w:val="1"/>
          <w:sz w:val="24"/>
          <w:szCs w:val="24"/>
        </w:rPr>
        <w:t>e</w:t>
      </w:r>
      <w:r w:rsidR="00563013" w:rsidRPr="000E52F9">
        <w:rPr>
          <w:rFonts w:cs="Calibri"/>
          <w:sz w:val="24"/>
          <w:szCs w:val="24"/>
        </w:rPr>
        <w:t>ri</w:t>
      </w:r>
      <w:r w:rsidR="00563013" w:rsidRPr="000E52F9">
        <w:rPr>
          <w:rFonts w:cs="Calibri"/>
          <w:spacing w:val="7"/>
          <w:sz w:val="24"/>
          <w:szCs w:val="24"/>
        </w:rPr>
        <w:t xml:space="preserve"> </w:t>
      </w:r>
      <w:r w:rsidR="00563013" w:rsidRPr="000E52F9">
        <w:rPr>
          <w:rFonts w:cs="Calibri"/>
          <w:spacing w:val="-1"/>
          <w:sz w:val="24"/>
          <w:szCs w:val="24"/>
        </w:rPr>
        <w:t>M</w:t>
      </w:r>
      <w:r w:rsidR="00563013" w:rsidRPr="000E52F9">
        <w:rPr>
          <w:rFonts w:cs="Calibri"/>
          <w:spacing w:val="1"/>
          <w:sz w:val="24"/>
          <w:szCs w:val="24"/>
        </w:rPr>
        <w:t>ü</w:t>
      </w:r>
      <w:r w:rsidR="00563013" w:rsidRPr="000E52F9">
        <w:rPr>
          <w:rFonts w:cs="Calibri"/>
          <w:spacing w:val="-1"/>
          <w:sz w:val="24"/>
          <w:szCs w:val="24"/>
        </w:rPr>
        <w:t>d</w:t>
      </w:r>
      <w:r w:rsidR="00563013" w:rsidRPr="000E52F9">
        <w:rPr>
          <w:rFonts w:cs="Calibri"/>
          <w:spacing w:val="1"/>
          <w:sz w:val="24"/>
          <w:szCs w:val="24"/>
        </w:rPr>
        <w:t>ü</w:t>
      </w:r>
      <w:r w:rsidR="00563013" w:rsidRPr="000E52F9">
        <w:rPr>
          <w:rFonts w:cs="Calibri"/>
          <w:sz w:val="24"/>
          <w:szCs w:val="24"/>
        </w:rPr>
        <w:t>rl</w:t>
      </w:r>
      <w:r w:rsidR="00563013" w:rsidRPr="000E52F9">
        <w:rPr>
          <w:rFonts w:cs="Calibri"/>
          <w:spacing w:val="1"/>
          <w:sz w:val="24"/>
          <w:szCs w:val="24"/>
        </w:rPr>
        <w:t>ü</w:t>
      </w:r>
      <w:r w:rsidR="00563013" w:rsidRPr="000E52F9">
        <w:rPr>
          <w:rFonts w:cs="Calibri"/>
          <w:spacing w:val="-2"/>
          <w:sz w:val="24"/>
          <w:szCs w:val="24"/>
        </w:rPr>
        <w:t>ğ</w:t>
      </w:r>
      <w:r w:rsidR="00563013" w:rsidRPr="000E52F9">
        <w:rPr>
          <w:rFonts w:cs="Calibri"/>
          <w:spacing w:val="1"/>
          <w:sz w:val="24"/>
          <w:szCs w:val="24"/>
        </w:rPr>
        <w:t>ü</w:t>
      </w:r>
      <w:r w:rsidR="00563013" w:rsidRPr="000E52F9">
        <w:rPr>
          <w:rFonts w:cs="Calibri"/>
          <w:sz w:val="24"/>
          <w:szCs w:val="24"/>
        </w:rPr>
        <w:t>,</w:t>
      </w:r>
      <w:r w:rsidR="00563013" w:rsidRPr="000E52F9">
        <w:rPr>
          <w:rFonts w:cs="Calibri"/>
          <w:spacing w:val="8"/>
          <w:sz w:val="24"/>
          <w:szCs w:val="24"/>
        </w:rPr>
        <w:t xml:space="preserve"> </w:t>
      </w:r>
      <w:r w:rsidR="00E95366" w:rsidRPr="000E52F9">
        <w:rPr>
          <w:rFonts w:cs="Calibri"/>
          <w:spacing w:val="1"/>
          <w:sz w:val="24"/>
          <w:szCs w:val="24"/>
        </w:rPr>
        <w:t>M</w:t>
      </w:r>
      <w:r w:rsidR="00E95366" w:rsidRPr="000E52F9">
        <w:rPr>
          <w:rFonts w:cs="Calibri"/>
          <w:sz w:val="24"/>
          <w:szCs w:val="24"/>
        </w:rPr>
        <w:t>ali</w:t>
      </w:r>
      <w:r w:rsidR="00E95366" w:rsidRPr="000E52F9">
        <w:rPr>
          <w:rFonts w:cs="Calibri"/>
          <w:spacing w:val="33"/>
          <w:sz w:val="24"/>
          <w:szCs w:val="24"/>
        </w:rPr>
        <w:t xml:space="preserve"> </w:t>
      </w:r>
      <w:r w:rsidR="00E95366" w:rsidRPr="000E52F9">
        <w:rPr>
          <w:rFonts w:cs="Calibri"/>
          <w:sz w:val="24"/>
          <w:szCs w:val="24"/>
        </w:rPr>
        <w:t>Hi</w:t>
      </w:r>
      <w:r w:rsidR="00E95366" w:rsidRPr="000E52F9">
        <w:rPr>
          <w:rFonts w:cs="Calibri"/>
          <w:spacing w:val="1"/>
          <w:sz w:val="24"/>
          <w:szCs w:val="24"/>
        </w:rPr>
        <w:t>z</w:t>
      </w:r>
      <w:r w:rsidR="00E95366" w:rsidRPr="000E52F9">
        <w:rPr>
          <w:rFonts w:cs="Calibri"/>
          <w:sz w:val="24"/>
          <w:szCs w:val="24"/>
        </w:rPr>
        <w:t>m</w:t>
      </w:r>
      <w:r w:rsidR="00E95366" w:rsidRPr="000E52F9">
        <w:rPr>
          <w:rFonts w:cs="Calibri"/>
          <w:spacing w:val="1"/>
          <w:sz w:val="24"/>
          <w:szCs w:val="24"/>
        </w:rPr>
        <w:t>et</w:t>
      </w:r>
      <w:r w:rsidR="00E95366" w:rsidRPr="000E52F9">
        <w:rPr>
          <w:rFonts w:cs="Calibri"/>
          <w:spacing w:val="-2"/>
          <w:sz w:val="24"/>
          <w:szCs w:val="24"/>
        </w:rPr>
        <w:t>l</w:t>
      </w:r>
      <w:r w:rsidR="00E95366" w:rsidRPr="000E52F9">
        <w:rPr>
          <w:rFonts w:cs="Calibri"/>
          <w:spacing w:val="1"/>
          <w:sz w:val="24"/>
          <w:szCs w:val="24"/>
        </w:rPr>
        <w:t>e</w:t>
      </w:r>
      <w:r w:rsidR="00E95366" w:rsidRPr="000E52F9">
        <w:rPr>
          <w:rFonts w:cs="Calibri"/>
          <w:sz w:val="24"/>
          <w:szCs w:val="24"/>
        </w:rPr>
        <w:t>r</w:t>
      </w:r>
      <w:r w:rsidR="00E95366" w:rsidRPr="000E52F9">
        <w:rPr>
          <w:rFonts w:cs="Calibri"/>
          <w:spacing w:val="33"/>
          <w:sz w:val="24"/>
          <w:szCs w:val="24"/>
        </w:rPr>
        <w:t xml:space="preserve"> </w:t>
      </w:r>
      <w:r w:rsidR="00E95366" w:rsidRPr="000E52F9">
        <w:rPr>
          <w:rFonts w:cs="Calibri"/>
          <w:spacing w:val="1"/>
          <w:sz w:val="24"/>
          <w:szCs w:val="24"/>
        </w:rPr>
        <w:t>Mü</w:t>
      </w:r>
      <w:r w:rsidR="00E95366" w:rsidRPr="000E52F9">
        <w:rPr>
          <w:rFonts w:cs="Calibri"/>
          <w:spacing w:val="-1"/>
          <w:sz w:val="24"/>
          <w:szCs w:val="24"/>
        </w:rPr>
        <w:t>d</w:t>
      </w:r>
      <w:r w:rsidR="00E95366" w:rsidRPr="000E52F9">
        <w:rPr>
          <w:rFonts w:cs="Calibri"/>
          <w:spacing w:val="1"/>
          <w:sz w:val="24"/>
          <w:szCs w:val="24"/>
        </w:rPr>
        <w:t>ü</w:t>
      </w:r>
      <w:r w:rsidR="00E95366" w:rsidRPr="000E52F9">
        <w:rPr>
          <w:rFonts w:cs="Calibri"/>
          <w:sz w:val="24"/>
          <w:szCs w:val="24"/>
        </w:rPr>
        <w:t>r</w:t>
      </w:r>
      <w:r w:rsidR="00E95366" w:rsidRPr="000E52F9">
        <w:rPr>
          <w:rFonts w:cs="Calibri"/>
          <w:spacing w:val="-2"/>
          <w:sz w:val="24"/>
          <w:szCs w:val="24"/>
        </w:rPr>
        <w:t>l</w:t>
      </w:r>
      <w:r w:rsidR="00E95366" w:rsidRPr="000E52F9">
        <w:rPr>
          <w:rFonts w:cs="Calibri"/>
          <w:spacing w:val="1"/>
          <w:sz w:val="24"/>
          <w:szCs w:val="24"/>
        </w:rPr>
        <w:t>ü</w:t>
      </w:r>
      <w:r w:rsidR="00E95366" w:rsidRPr="000E52F9">
        <w:rPr>
          <w:rFonts w:cs="Calibri"/>
          <w:sz w:val="24"/>
          <w:szCs w:val="24"/>
        </w:rPr>
        <w:t>ğ</w:t>
      </w:r>
      <w:r w:rsidR="00E95366" w:rsidRPr="000E52F9">
        <w:rPr>
          <w:rFonts w:cs="Calibri"/>
          <w:spacing w:val="1"/>
          <w:sz w:val="24"/>
          <w:szCs w:val="24"/>
        </w:rPr>
        <w:t>ü</w:t>
      </w:r>
      <w:r w:rsidR="00E95366" w:rsidRPr="000E52F9">
        <w:rPr>
          <w:rFonts w:cs="Calibri"/>
          <w:sz w:val="24"/>
          <w:szCs w:val="24"/>
        </w:rPr>
        <w:t>,</w:t>
      </w:r>
      <w:r w:rsidR="00E95366" w:rsidRPr="000E52F9">
        <w:rPr>
          <w:rFonts w:cs="Calibri"/>
          <w:spacing w:val="35"/>
          <w:sz w:val="24"/>
          <w:szCs w:val="24"/>
        </w:rPr>
        <w:t xml:space="preserve"> </w:t>
      </w:r>
      <w:r w:rsidR="00E95366" w:rsidRPr="000E52F9">
        <w:rPr>
          <w:rFonts w:cs="Calibri"/>
          <w:sz w:val="24"/>
          <w:szCs w:val="24"/>
        </w:rPr>
        <w:t>İmar</w:t>
      </w:r>
      <w:r w:rsidR="00E95366" w:rsidRPr="000E52F9">
        <w:rPr>
          <w:rFonts w:cs="Calibri"/>
          <w:spacing w:val="4"/>
          <w:sz w:val="24"/>
          <w:szCs w:val="24"/>
        </w:rPr>
        <w:t xml:space="preserve"> </w:t>
      </w:r>
      <w:r w:rsidR="00E95366" w:rsidRPr="000E52F9">
        <w:rPr>
          <w:rFonts w:cs="Calibri"/>
          <w:sz w:val="24"/>
          <w:szCs w:val="24"/>
        </w:rPr>
        <w:t>ve</w:t>
      </w:r>
      <w:r w:rsidR="00E95366" w:rsidRPr="000E52F9">
        <w:rPr>
          <w:rFonts w:cs="Calibri"/>
          <w:spacing w:val="5"/>
          <w:sz w:val="24"/>
          <w:szCs w:val="24"/>
        </w:rPr>
        <w:t xml:space="preserve"> </w:t>
      </w:r>
      <w:r w:rsidR="00E95366" w:rsidRPr="000E52F9">
        <w:rPr>
          <w:rFonts w:cs="Calibri"/>
          <w:sz w:val="24"/>
          <w:szCs w:val="24"/>
        </w:rPr>
        <w:t>Ş</w:t>
      </w:r>
      <w:r w:rsidR="00E95366" w:rsidRPr="000E52F9">
        <w:rPr>
          <w:rFonts w:cs="Calibri"/>
          <w:spacing w:val="-2"/>
          <w:sz w:val="24"/>
          <w:szCs w:val="24"/>
        </w:rPr>
        <w:t>e</w:t>
      </w:r>
      <w:r w:rsidR="00E95366" w:rsidRPr="000E52F9">
        <w:rPr>
          <w:rFonts w:cs="Calibri"/>
          <w:spacing w:val="1"/>
          <w:sz w:val="24"/>
          <w:szCs w:val="24"/>
        </w:rPr>
        <w:t>h</w:t>
      </w:r>
      <w:r w:rsidR="00E95366" w:rsidRPr="000E52F9">
        <w:rPr>
          <w:rFonts w:cs="Calibri"/>
          <w:sz w:val="24"/>
          <w:szCs w:val="24"/>
        </w:rPr>
        <w:t>ir</w:t>
      </w:r>
      <w:r w:rsidR="00E95366" w:rsidRPr="000E52F9">
        <w:rPr>
          <w:rFonts w:cs="Calibri"/>
          <w:spacing w:val="-1"/>
          <w:sz w:val="24"/>
          <w:szCs w:val="24"/>
        </w:rPr>
        <w:t>c</w:t>
      </w:r>
      <w:r w:rsidR="00E95366" w:rsidRPr="000E52F9">
        <w:rPr>
          <w:rFonts w:cs="Calibri"/>
          <w:sz w:val="24"/>
          <w:szCs w:val="24"/>
        </w:rPr>
        <w:t>i</w:t>
      </w:r>
      <w:r w:rsidR="00E95366" w:rsidRPr="000E52F9">
        <w:rPr>
          <w:rFonts w:cs="Calibri"/>
          <w:spacing w:val="-2"/>
          <w:sz w:val="24"/>
          <w:szCs w:val="24"/>
        </w:rPr>
        <w:t>l</w:t>
      </w:r>
      <w:r w:rsidR="00E95366" w:rsidRPr="000E52F9">
        <w:rPr>
          <w:rFonts w:cs="Calibri"/>
          <w:sz w:val="24"/>
          <w:szCs w:val="24"/>
        </w:rPr>
        <w:t>ik</w:t>
      </w:r>
      <w:r w:rsidR="00E95366" w:rsidRPr="000E52F9">
        <w:rPr>
          <w:rFonts w:cs="Calibri"/>
          <w:spacing w:val="3"/>
          <w:sz w:val="24"/>
          <w:szCs w:val="24"/>
        </w:rPr>
        <w:t xml:space="preserve"> </w:t>
      </w:r>
      <w:r w:rsidR="00E95366" w:rsidRPr="000E52F9">
        <w:rPr>
          <w:rFonts w:cs="Calibri"/>
          <w:spacing w:val="1"/>
          <w:sz w:val="24"/>
          <w:szCs w:val="24"/>
        </w:rPr>
        <w:t>Müdü</w:t>
      </w:r>
      <w:r w:rsidR="00E95366" w:rsidRPr="000E52F9">
        <w:rPr>
          <w:rFonts w:cs="Calibri"/>
          <w:spacing w:val="-2"/>
          <w:sz w:val="24"/>
          <w:szCs w:val="24"/>
        </w:rPr>
        <w:t>r</w:t>
      </w:r>
      <w:r w:rsidR="00E95366" w:rsidRPr="000E52F9">
        <w:rPr>
          <w:rFonts w:cs="Calibri"/>
          <w:sz w:val="24"/>
          <w:szCs w:val="24"/>
        </w:rPr>
        <w:t>l</w:t>
      </w:r>
      <w:r w:rsidR="00E95366" w:rsidRPr="000E52F9">
        <w:rPr>
          <w:rFonts w:cs="Calibri"/>
          <w:spacing w:val="1"/>
          <w:sz w:val="24"/>
          <w:szCs w:val="24"/>
        </w:rPr>
        <w:t>ü</w:t>
      </w:r>
      <w:r w:rsidR="00E95366" w:rsidRPr="000E52F9">
        <w:rPr>
          <w:rFonts w:cs="Calibri"/>
          <w:sz w:val="24"/>
          <w:szCs w:val="24"/>
        </w:rPr>
        <w:t>ğ</w:t>
      </w:r>
      <w:r w:rsidR="00E95366" w:rsidRPr="000E52F9">
        <w:rPr>
          <w:rFonts w:cs="Calibri"/>
          <w:spacing w:val="1"/>
          <w:sz w:val="24"/>
          <w:szCs w:val="24"/>
        </w:rPr>
        <w:t>ü</w:t>
      </w:r>
      <w:r w:rsidR="00E95366" w:rsidRPr="000E52F9">
        <w:rPr>
          <w:rFonts w:cs="Calibri"/>
          <w:sz w:val="24"/>
          <w:szCs w:val="24"/>
        </w:rPr>
        <w:t>,</w:t>
      </w:r>
      <w:r w:rsidR="00E95366" w:rsidRPr="000E52F9">
        <w:rPr>
          <w:rFonts w:cs="Calibri"/>
          <w:spacing w:val="4"/>
          <w:sz w:val="24"/>
          <w:szCs w:val="24"/>
        </w:rPr>
        <w:t xml:space="preserve"> </w:t>
      </w:r>
      <w:r w:rsidR="00E95366" w:rsidRPr="000E52F9">
        <w:rPr>
          <w:rFonts w:cs="Calibri"/>
          <w:spacing w:val="-2"/>
          <w:sz w:val="24"/>
          <w:szCs w:val="24"/>
        </w:rPr>
        <w:t xml:space="preserve">Destek Hizmetleri </w:t>
      </w:r>
      <w:r w:rsidR="00563013" w:rsidRPr="000E52F9">
        <w:rPr>
          <w:rFonts w:cs="Calibri"/>
          <w:spacing w:val="-1"/>
          <w:sz w:val="24"/>
          <w:szCs w:val="24"/>
        </w:rPr>
        <w:t>M</w:t>
      </w:r>
      <w:r w:rsidR="00563013" w:rsidRPr="000E52F9">
        <w:rPr>
          <w:rFonts w:cs="Calibri"/>
          <w:spacing w:val="1"/>
          <w:sz w:val="24"/>
          <w:szCs w:val="24"/>
        </w:rPr>
        <w:t>üd</w:t>
      </w:r>
      <w:r w:rsidR="00563013" w:rsidRPr="000E52F9">
        <w:rPr>
          <w:rFonts w:cs="Calibri"/>
          <w:spacing w:val="-1"/>
          <w:sz w:val="24"/>
          <w:szCs w:val="24"/>
        </w:rPr>
        <w:t>ü</w:t>
      </w:r>
      <w:r w:rsidR="00563013" w:rsidRPr="000E52F9">
        <w:rPr>
          <w:rFonts w:cs="Calibri"/>
          <w:sz w:val="24"/>
          <w:szCs w:val="24"/>
        </w:rPr>
        <w:t>rl</w:t>
      </w:r>
      <w:r w:rsidR="00563013" w:rsidRPr="000E52F9">
        <w:rPr>
          <w:rFonts w:cs="Calibri"/>
          <w:spacing w:val="1"/>
          <w:sz w:val="24"/>
          <w:szCs w:val="24"/>
        </w:rPr>
        <w:t>ü</w:t>
      </w:r>
      <w:r w:rsidR="00563013" w:rsidRPr="000E52F9">
        <w:rPr>
          <w:rFonts w:cs="Calibri"/>
          <w:spacing w:val="-2"/>
          <w:sz w:val="24"/>
          <w:szCs w:val="24"/>
        </w:rPr>
        <w:t>ğ</w:t>
      </w:r>
      <w:r w:rsidR="00563013" w:rsidRPr="000E52F9">
        <w:rPr>
          <w:rFonts w:cs="Calibri"/>
          <w:spacing w:val="1"/>
          <w:sz w:val="24"/>
          <w:szCs w:val="24"/>
        </w:rPr>
        <w:t>ü</w:t>
      </w:r>
      <w:r w:rsidR="00563013" w:rsidRPr="000E52F9">
        <w:rPr>
          <w:rFonts w:cs="Calibri"/>
          <w:sz w:val="24"/>
          <w:szCs w:val="24"/>
        </w:rPr>
        <w:t>,</w:t>
      </w:r>
      <w:r w:rsidR="00E95366" w:rsidRPr="000E52F9">
        <w:rPr>
          <w:rFonts w:cs="Calibri"/>
          <w:sz w:val="24"/>
          <w:szCs w:val="24"/>
        </w:rPr>
        <w:t xml:space="preserve"> , Sosyal Yardım İşleri Müdürlüğü,  Zabıta Hizmetleri Müdürlüğü</w:t>
      </w:r>
      <w:r w:rsidR="00621732">
        <w:rPr>
          <w:rFonts w:cs="Calibri"/>
          <w:sz w:val="24"/>
          <w:szCs w:val="24"/>
        </w:rPr>
        <w:t xml:space="preserve">, Özel Kalem Müdürlüğü, Ruhsat ve Denetim Müdürlüğü, Yapı Kontrol Müdürlüğü, Emlak ve İstimlak Müdürlüğü, Strateji </w:t>
      </w:r>
      <w:r w:rsidR="00FF623E">
        <w:rPr>
          <w:rFonts w:cs="Calibri"/>
          <w:sz w:val="24"/>
          <w:szCs w:val="24"/>
        </w:rPr>
        <w:t>Geliştirme Müdürlüğü,</w:t>
      </w:r>
      <w:r w:rsidR="00621732">
        <w:rPr>
          <w:rFonts w:cs="Calibri"/>
          <w:sz w:val="24"/>
          <w:szCs w:val="24"/>
        </w:rPr>
        <w:t xml:space="preserve"> </w:t>
      </w:r>
      <w:proofErr w:type="gramEnd"/>
    </w:p>
    <w:p w:rsidR="00FF623E" w:rsidRDefault="00621732" w:rsidP="00FF623E">
      <w:pPr>
        <w:widowControl w:val="0"/>
        <w:autoSpaceDE w:val="0"/>
        <w:autoSpaceDN w:val="0"/>
        <w:adjustRightInd w:val="0"/>
        <w:spacing w:after="0"/>
        <w:ind w:left="116" w:right="66"/>
        <w:jc w:val="both"/>
        <w:rPr>
          <w:rFonts w:cs="Calibri"/>
          <w:sz w:val="24"/>
          <w:szCs w:val="24"/>
        </w:rPr>
      </w:pPr>
      <w:r>
        <w:rPr>
          <w:rFonts w:cs="Calibri"/>
          <w:sz w:val="24"/>
          <w:szCs w:val="24"/>
        </w:rPr>
        <w:t>Ana hizmet binasında faaliyet göstermeyen müdürlüklerimiz ise şunlardır; Park ve Bahçeler Müdürlüğü, Kültür ve Sosyal İşler Müdürlüğü, Temizlik İşleri Müdürlüğü, Veteriner İşleri Müdürlüğü</w:t>
      </w:r>
      <w:r w:rsidR="00FF623E">
        <w:rPr>
          <w:rFonts w:cs="Calibri"/>
          <w:sz w:val="24"/>
          <w:szCs w:val="24"/>
        </w:rPr>
        <w:t>,</w:t>
      </w:r>
      <w:r w:rsidR="00FF623E" w:rsidRPr="00FF623E">
        <w:rPr>
          <w:rFonts w:cs="Calibri"/>
          <w:sz w:val="24"/>
          <w:szCs w:val="24"/>
        </w:rPr>
        <w:t xml:space="preserve"> </w:t>
      </w:r>
      <w:r w:rsidR="00FF623E">
        <w:rPr>
          <w:rFonts w:cs="Calibri"/>
          <w:sz w:val="24"/>
          <w:szCs w:val="24"/>
        </w:rPr>
        <w:t>Basın Yayın ve Halkla İlişkiler Müdürlüğü</w:t>
      </w:r>
    </w:p>
    <w:p w:rsidR="00E95366" w:rsidRPr="000E52F9" w:rsidRDefault="00E95366" w:rsidP="00C3239F">
      <w:pPr>
        <w:widowControl w:val="0"/>
        <w:autoSpaceDE w:val="0"/>
        <w:autoSpaceDN w:val="0"/>
        <w:adjustRightInd w:val="0"/>
        <w:spacing w:after="0"/>
        <w:ind w:left="116" w:right="66"/>
        <w:jc w:val="both"/>
        <w:rPr>
          <w:rFonts w:cs="Calibri"/>
          <w:sz w:val="20"/>
          <w:szCs w:val="20"/>
        </w:rPr>
        <w:sectPr w:rsidR="00E95366" w:rsidRPr="000E52F9" w:rsidSect="00AB0A0F">
          <w:type w:val="continuous"/>
          <w:pgSz w:w="11900" w:h="16840"/>
          <w:pgMar w:top="1580" w:right="1300" w:bottom="280" w:left="1300" w:header="708" w:footer="708" w:gutter="0"/>
          <w:cols w:space="708"/>
          <w:noEndnote/>
        </w:sectPr>
      </w:pPr>
    </w:p>
    <w:p w:rsidR="00563013" w:rsidRPr="000E52F9" w:rsidRDefault="00563013" w:rsidP="001626FF">
      <w:pPr>
        <w:widowControl w:val="0"/>
        <w:autoSpaceDE w:val="0"/>
        <w:autoSpaceDN w:val="0"/>
        <w:adjustRightInd w:val="0"/>
        <w:spacing w:before="18" w:after="0" w:line="240" w:lineRule="auto"/>
        <w:ind w:left="116"/>
        <w:jc w:val="both"/>
        <w:rPr>
          <w:rFonts w:cs="Calibri"/>
          <w:sz w:val="24"/>
          <w:szCs w:val="24"/>
        </w:rPr>
      </w:pPr>
      <w:r w:rsidRPr="000E52F9">
        <w:rPr>
          <w:rFonts w:cs="Calibri"/>
          <w:b/>
          <w:bCs/>
          <w:sz w:val="24"/>
          <w:szCs w:val="24"/>
        </w:rPr>
        <w:lastRenderedPageBreak/>
        <w:t>Ar</w:t>
      </w:r>
      <w:r w:rsidRPr="000E52F9">
        <w:rPr>
          <w:rFonts w:cs="Calibri"/>
          <w:b/>
          <w:bCs/>
          <w:spacing w:val="1"/>
          <w:sz w:val="24"/>
          <w:szCs w:val="24"/>
        </w:rPr>
        <w:t>a</w:t>
      </w:r>
      <w:r w:rsidRPr="000E52F9">
        <w:rPr>
          <w:rFonts w:cs="Calibri"/>
          <w:b/>
          <w:bCs/>
          <w:sz w:val="24"/>
          <w:szCs w:val="24"/>
        </w:rPr>
        <w:t>ç</w:t>
      </w:r>
      <w:r w:rsidRPr="000E52F9">
        <w:rPr>
          <w:rFonts w:cs="Calibri"/>
          <w:b/>
          <w:bCs/>
          <w:spacing w:val="-1"/>
          <w:sz w:val="24"/>
          <w:szCs w:val="24"/>
        </w:rPr>
        <w:t xml:space="preserve"> P</w:t>
      </w:r>
      <w:r w:rsidRPr="000E52F9">
        <w:rPr>
          <w:rFonts w:cs="Calibri"/>
          <w:b/>
          <w:bCs/>
          <w:spacing w:val="1"/>
          <w:sz w:val="24"/>
          <w:szCs w:val="24"/>
        </w:rPr>
        <w:t>a</w:t>
      </w:r>
      <w:r w:rsidRPr="000E52F9">
        <w:rPr>
          <w:rFonts w:cs="Calibri"/>
          <w:b/>
          <w:bCs/>
          <w:sz w:val="24"/>
          <w:szCs w:val="24"/>
        </w:rPr>
        <w:t>rkı</w:t>
      </w:r>
    </w:p>
    <w:p w:rsidR="00563013" w:rsidRPr="000E52F9" w:rsidRDefault="00563013" w:rsidP="001626FF">
      <w:pPr>
        <w:widowControl w:val="0"/>
        <w:autoSpaceDE w:val="0"/>
        <w:autoSpaceDN w:val="0"/>
        <w:adjustRightInd w:val="0"/>
        <w:spacing w:before="9" w:after="0" w:line="180" w:lineRule="exact"/>
        <w:jc w:val="both"/>
        <w:rPr>
          <w:rFonts w:cs="Calibri"/>
          <w:sz w:val="18"/>
          <w:szCs w:val="18"/>
        </w:rPr>
      </w:pPr>
    </w:p>
    <w:p w:rsidR="00563013" w:rsidRPr="000E52F9" w:rsidRDefault="00563013" w:rsidP="001626FF">
      <w:pPr>
        <w:widowControl w:val="0"/>
        <w:autoSpaceDE w:val="0"/>
        <w:autoSpaceDN w:val="0"/>
        <w:adjustRightInd w:val="0"/>
        <w:spacing w:before="3" w:after="0" w:line="110" w:lineRule="exact"/>
        <w:jc w:val="both"/>
        <w:rPr>
          <w:rFonts w:cs="Calibri"/>
          <w:sz w:val="11"/>
          <w:szCs w:val="11"/>
        </w:rPr>
      </w:pPr>
    </w:p>
    <w:p w:rsidR="000255F0" w:rsidRPr="00F7779C" w:rsidRDefault="000255F0" w:rsidP="000255F0">
      <w:pPr>
        <w:pStyle w:val="AralkYok"/>
        <w:spacing w:before="240" w:after="240" w:line="360" w:lineRule="auto"/>
        <w:jc w:val="both"/>
        <w:rPr>
          <w:rFonts w:asciiTheme="minorHAnsi" w:hAnsiTheme="minorHAnsi" w:cstheme="minorHAnsi"/>
        </w:rPr>
      </w:pPr>
      <w:r w:rsidRPr="00F7779C">
        <w:rPr>
          <w:rFonts w:asciiTheme="minorHAnsi" w:hAnsiTheme="minorHAnsi" w:cstheme="minorHAnsi"/>
        </w:rPr>
        <w:t xml:space="preserve">Torbalı Belediyesi’nin </w:t>
      </w:r>
      <w:r>
        <w:rPr>
          <w:rFonts w:asciiTheme="minorHAnsi" w:hAnsiTheme="minorHAnsi" w:cstheme="minorHAnsi"/>
        </w:rPr>
        <w:t xml:space="preserve">araç-gereç parkurunda toplam </w:t>
      </w:r>
      <w:r w:rsidR="005C6F33">
        <w:rPr>
          <w:rFonts w:asciiTheme="minorHAnsi" w:hAnsiTheme="minorHAnsi" w:cstheme="minorHAnsi"/>
        </w:rPr>
        <w:t>204</w:t>
      </w:r>
      <w:r w:rsidRPr="00F7779C">
        <w:rPr>
          <w:rFonts w:asciiTheme="minorHAnsi" w:hAnsiTheme="minorHAnsi" w:cstheme="minorHAnsi"/>
        </w:rPr>
        <w:t xml:space="preserve"> adet araç-gereç bulunmaktadır. Mevcut araç-gereç parkurunun kategorilere göre dağıl</w:t>
      </w:r>
      <w:r>
        <w:rPr>
          <w:rFonts w:asciiTheme="minorHAnsi" w:hAnsiTheme="minorHAnsi" w:cstheme="minorHAnsi"/>
        </w:rPr>
        <w:t xml:space="preserve">ımı aşağıdaki tabloda </w:t>
      </w:r>
      <w:r w:rsidRPr="00F7779C">
        <w:rPr>
          <w:rFonts w:asciiTheme="minorHAnsi" w:hAnsiTheme="minorHAnsi" w:cstheme="minorHAnsi"/>
        </w:rPr>
        <w:t>gösterilmiştir.</w:t>
      </w:r>
    </w:p>
    <w:p w:rsidR="000255F0" w:rsidRDefault="000255F0" w:rsidP="000255F0">
      <w:pPr>
        <w:pStyle w:val="AralkYok"/>
        <w:spacing w:line="360" w:lineRule="auto"/>
        <w:jc w:val="center"/>
        <w:rPr>
          <w:rFonts w:asciiTheme="minorHAnsi" w:hAnsiTheme="minorHAnsi" w:cstheme="minorHAnsi"/>
          <w:sz w:val="24"/>
          <w:szCs w:val="24"/>
        </w:rPr>
      </w:pPr>
    </w:p>
    <w:tbl>
      <w:tblPr>
        <w:tblStyle w:val="Stil36"/>
        <w:tblW w:w="0" w:type="auto"/>
        <w:tblLook w:val="04A0" w:firstRow="1" w:lastRow="0" w:firstColumn="1" w:lastColumn="0" w:noHBand="0" w:noVBand="1"/>
      </w:tblPr>
      <w:tblGrid>
        <w:gridCol w:w="3547"/>
        <w:gridCol w:w="1739"/>
      </w:tblGrid>
      <w:tr w:rsidR="000255F0" w:rsidRPr="00060D2F" w:rsidTr="00651AEC">
        <w:trPr>
          <w:cnfStyle w:val="100000000000" w:firstRow="1" w:lastRow="0" w:firstColumn="0" w:lastColumn="0" w:oddVBand="0" w:evenVBand="0" w:oddHBand="0" w:evenHBand="0" w:firstRowFirstColumn="0" w:firstRowLastColumn="0" w:lastRowFirstColumn="0" w:lastRowLastColumn="0"/>
        </w:trPr>
        <w:tc>
          <w:tcPr>
            <w:tcW w:w="3547" w:type="dxa"/>
          </w:tcPr>
          <w:p w:rsidR="000255F0" w:rsidRPr="00914790" w:rsidRDefault="000255F0" w:rsidP="006D66A6">
            <w:pPr>
              <w:pStyle w:val="AralkYok"/>
              <w:spacing w:line="360" w:lineRule="auto"/>
              <w:jc w:val="center"/>
              <w:rPr>
                <w:rFonts w:asciiTheme="minorHAnsi" w:hAnsiTheme="minorHAnsi" w:cstheme="minorHAnsi"/>
                <w:sz w:val="20"/>
                <w:szCs w:val="20"/>
              </w:rPr>
            </w:pPr>
            <w:r w:rsidRPr="00914790">
              <w:rPr>
                <w:rFonts w:asciiTheme="minorHAnsi" w:hAnsiTheme="minorHAnsi" w:cstheme="minorHAnsi"/>
                <w:sz w:val="20"/>
                <w:szCs w:val="20"/>
              </w:rPr>
              <w:t xml:space="preserve">ARAÇ-GEREÇ </w:t>
            </w:r>
          </w:p>
        </w:tc>
        <w:tc>
          <w:tcPr>
            <w:tcW w:w="1739" w:type="dxa"/>
          </w:tcPr>
          <w:p w:rsidR="000255F0" w:rsidRPr="00914790" w:rsidRDefault="000255F0" w:rsidP="006D66A6">
            <w:pPr>
              <w:pStyle w:val="AralkYok"/>
              <w:spacing w:line="360" w:lineRule="auto"/>
              <w:jc w:val="center"/>
              <w:rPr>
                <w:rFonts w:asciiTheme="minorHAnsi" w:hAnsiTheme="minorHAnsi" w:cstheme="minorHAnsi"/>
                <w:sz w:val="20"/>
                <w:szCs w:val="20"/>
              </w:rPr>
            </w:pPr>
            <w:r w:rsidRPr="00914790">
              <w:rPr>
                <w:rFonts w:asciiTheme="minorHAnsi" w:hAnsiTheme="minorHAnsi" w:cstheme="minorHAnsi"/>
                <w:sz w:val="20"/>
                <w:szCs w:val="20"/>
              </w:rPr>
              <w:t>SAYI</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255F0" w:rsidP="006D66A6">
            <w:pPr>
              <w:pStyle w:val="AralkYok"/>
              <w:spacing w:line="360" w:lineRule="auto"/>
              <w:rPr>
                <w:rFonts w:asciiTheme="minorHAnsi" w:hAnsiTheme="minorHAnsi" w:cstheme="minorHAnsi"/>
                <w:sz w:val="20"/>
                <w:szCs w:val="20"/>
              </w:rPr>
            </w:pPr>
            <w:r w:rsidRPr="00914790">
              <w:rPr>
                <w:rFonts w:asciiTheme="minorHAnsi" w:hAnsiTheme="minorHAnsi" w:cstheme="minorHAnsi"/>
                <w:sz w:val="20"/>
                <w:szCs w:val="20"/>
              </w:rPr>
              <w:t>BİNEK ARAÇ</w:t>
            </w:r>
          </w:p>
        </w:tc>
        <w:tc>
          <w:tcPr>
            <w:tcW w:w="1739" w:type="dxa"/>
          </w:tcPr>
          <w:p w:rsidR="000255F0" w:rsidRPr="00914790" w:rsidRDefault="00DB6EAE"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10</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MİNİBÜS</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10</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KAMYONET</w:t>
            </w:r>
          </w:p>
        </w:tc>
        <w:tc>
          <w:tcPr>
            <w:tcW w:w="1739" w:type="dxa"/>
          </w:tcPr>
          <w:p w:rsidR="000255F0" w:rsidRPr="00914790" w:rsidRDefault="00DB6EAE"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30</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PANEL</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1</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OTOBÜS</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3</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KAMYON</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63</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AMBULANS</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2</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CENAZE ARACI</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1</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MOTOSİKLET</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31</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KEPÇE</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19</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GREYDER</w:t>
            </w:r>
          </w:p>
        </w:tc>
        <w:tc>
          <w:tcPr>
            <w:tcW w:w="1739" w:type="dxa"/>
          </w:tcPr>
          <w:p w:rsidR="000255F0" w:rsidRPr="00914790" w:rsidRDefault="000C7851"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4</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SİLİNDİR</w:t>
            </w:r>
          </w:p>
        </w:tc>
        <w:tc>
          <w:tcPr>
            <w:tcW w:w="1739" w:type="dxa"/>
          </w:tcPr>
          <w:p w:rsidR="000255F0" w:rsidRPr="00914790" w:rsidRDefault="00DB6EAE" w:rsidP="006D66A6">
            <w:pPr>
              <w:pStyle w:val="AralkYok"/>
              <w:spacing w:line="360" w:lineRule="auto"/>
              <w:jc w:val="right"/>
              <w:rPr>
                <w:rFonts w:cstheme="minorHAnsi"/>
                <w:sz w:val="20"/>
                <w:szCs w:val="20"/>
              </w:rPr>
            </w:pPr>
            <w:r>
              <w:rPr>
                <w:rFonts w:cstheme="minorHAnsi"/>
                <w:sz w:val="20"/>
                <w:szCs w:val="20"/>
              </w:rPr>
              <w:t>3</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C7851" w:rsidP="006D66A6">
            <w:pPr>
              <w:pStyle w:val="AralkYok"/>
              <w:spacing w:line="360" w:lineRule="auto"/>
              <w:rPr>
                <w:rFonts w:asciiTheme="minorHAnsi" w:hAnsiTheme="minorHAnsi" w:cstheme="minorHAnsi"/>
                <w:sz w:val="20"/>
                <w:szCs w:val="20"/>
              </w:rPr>
            </w:pPr>
            <w:r>
              <w:rPr>
                <w:rFonts w:asciiTheme="minorHAnsi" w:hAnsiTheme="minorHAnsi" w:cstheme="minorHAnsi"/>
                <w:sz w:val="20"/>
                <w:szCs w:val="20"/>
              </w:rPr>
              <w:t>FORKLİFT</w:t>
            </w:r>
          </w:p>
        </w:tc>
        <w:tc>
          <w:tcPr>
            <w:tcW w:w="1739" w:type="dxa"/>
          </w:tcPr>
          <w:p w:rsidR="000255F0" w:rsidRPr="00914790" w:rsidRDefault="00DB6EAE"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2</w:t>
            </w:r>
          </w:p>
        </w:tc>
      </w:tr>
      <w:tr w:rsidR="000255F0" w:rsidRPr="00060D2F" w:rsidTr="00651AEC">
        <w:trPr>
          <w:cnfStyle w:val="000000010000" w:firstRow="0" w:lastRow="0" w:firstColumn="0" w:lastColumn="0" w:oddVBand="0" w:evenVBand="0" w:oddHBand="0" w:evenHBand="1" w:firstRowFirstColumn="0" w:firstRowLastColumn="0" w:lastRowFirstColumn="0" w:lastRowLastColumn="0"/>
        </w:trPr>
        <w:tc>
          <w:tcPr>
            <w:tcW w:w="3547" w:type="dxa"/>
          </w:tcPr>
          <w:p w:rsidR="000255F0" w:rsidRPr="00914790" w:rsidRDefault="000C7851" w:rsidP="006D66A6">
            <w:pPr>
              <w:pStyle w:val="AralkYok"/>
              <w:spacing w:line="360" w:lineRule="auto"/>
              <w:rPr>
                <w:rFonts w:cstheme="minorHAnsi"/>
                <w:sz w:val="20"/>
                <w:szCs w:val="20"/>
              </w:rPr>
            </w:pPr>
            <w:r>
              <w:rPr>
                <w:rFonts w:cstheme="minorHAnsi"/>
                <w:sz w:val="20"/>
                <w:szCs w:val="20"/>
              </w:rPr>
              <w:t>TRAKTÖR</w:t>
            </w:r>
          </w:p>
        </w:tc>
        <w:tc>
          <w:tcPr>
            <w:tcW w:w="1739" w:type="dxa"/>
          </w:tcPr>
          <w:p w:rsidR="000255F0" w:rsidRPr="00914790" w:rsidRDefault="000C7851" w:rsidP="006D66A6">
            <w:pPr>
              <w:pStyle w:val="AralkYok"/>
              <w:spacing w:line="360" w:lineRule="auto"/>
              <w:jc w:val="right"/>
              <w:rPr>
                <w:rFonts w:cstheme="minorHAnsi"/>
                <w:sz w:val="20"/>
                <w:szCs w:val="20"/>
              </w:rPr>
            </w:pPr>
            <w:r>
              <w:rPr>
                <w:rFonts w:cstheme="minorHAnsi"/>
                <w:sz w:val="20"/>
                <w:szCs w:val="20"/>
              </w:rPr>
              <w:t>28</w:t>
            </w:r>
          </w:p>
        </w:tc>
      </w:tr>
      <w:tr w:rsidR="000255F0" w:rsidRPr="00060D2F" w:rsidTr="00651AEC">
        <w:trPr>
          <w:cnfStyle w:val="000000100000" w:firstRow="0" w:lastRow="0" w:firstColumn="0" w:lastColumn="0" w:oddVBand="0" w:evenVBand="0" w:oddHBand="1" w:evenHBand="0" w:firstRowFirstColumn="0" w:firstRowLastColumn="0" w:lastRowFirstColumn="0" w:lastRowLastColumn="0"/>
        </w:trPr>
        <w:tc>
          <w:tcPr>
            <w:tcW w:w="3547" w:type="dxa"/>
          </w:tcPr>
          <w:p w:rsidR="000255F0" w:rsidRPr="00914790" w:rsidRDefault="000255F0" w:rsidP="006D66A6">
            <w:pPr>
              <w:pStyle w:val="AralkYok"/>
              <w:spacing w:line="360" w:lineRule="auto"/>
              <w:rPr>
                <w:rFonts w:asciiTheme="minorHAnsi" w:hAnsiTheme="minorHAnsi" w:cstheme="minorHAnsi"/>
                <w:sz w:val="20"/>
                <w:szCs w:val="20"/>
              </w:rPr>
            </w:pPr>
            <w:r w:rsidRPr="00914790">
              <w:rPr>
                <w:rFonts w:asciiTheme="minorHAnsi" w:hAnsiTheme="minorHAnsi" w:cstheme="minorHAnsi"/>
                <w:sz w:val="20"/>
                <w:szCs w:val="20"/>
              </w:rPr>
              <w:t>TOPLAM</w:t>
            </w:r>
          </w:p>
        </w:tc>
        <w:tc>
          <w:tcPr>
            <w:tcW w:w="1739" w:type="dxa"/>
          </w:tcPr>
          <w:p w:rsidR="000255F0" w:rsidRPr="00914790" w:rsidRDefault="00AE0C9B" w:rsidP="006D66A6">
            <w:pPr>
              <w:pStyle w:val="AralkYok"/>
              <w:spacing w:line="360" w:lineRule="auto"/>
              <w:jc w:val="right"/>
              <w:rPr>
                <w:rFonts w:asciiTheme="minorHAnsi" w:hAnsiTheme="minorHAnsi" w:cstheme="minorHAnsi"/>
                <w:sz w:val="20"/>
                <w:szCs w:val="20"/>
              </w:rPr>
            </w:pPr>
            <w:r>
              <w:rPr>
                <w:rFonts w:asciiTheme="minorHAnsi" w:hAnsiTheme="minorHAnsi" w:cstheme="minorHAnsi"/>
                <w:sz w:val="20"/>
                <w:szCs w:val="20"/>
              </w:rPr>
              <w:t>207</w:t>
            </w:r>
          </w:p>
        </w:tc>
      </w:tr>
    </w:tbl>
    <w:p w:rsidR="00246FDC" w:rsidRDefault="00246FDC" w:rsidP="000255F0">
      <w:pPr>
        <w:pStyle w:val="AralkYok"/>
        <w:spacing w:before="240" w:after="240" w:line="360" w:lineRule="auto"/>
        <w:jc w:val="both"/>
        <w:rPr>
          <w:rFonts w:asciiTheme="minorHAnsi" w:hAnsiTheme="minorHAnsi" w:cstheme="minorHAnsi"/>
        </w:rPr>
      </w:pPr>
    </w:p>
    <w:p w:rsidR="000255F0" w:rsidRDefault="000255F0" w:rsidP="000255F0">
      <w:pPr>
        <w:pStyle w:val="AralkYok"/>
        <w:spacing w:before="240" w:after="240" w:line="360" w:lineRule="auto"/>
        <w:jc w:val="both"/>
        <w:rPr>
          <w:rFonts w:asciiTheme="minorHAnsi" w:hAnsiTheme="minorHAnsi" w:cstheme="minorHAnsi"/>
        </w:rPr>
      </w:pPr>
      <w:r w:rsidRPr="00F7779C">
        <w:rPr>
          <w:rFonts w:asciiTheme="minorHAnsi" w:hAnsiTheme="minorHAnsi" w:cstheme="minorHAnsi"/>
        </w:rPr>
        <w:t>Buna göre, Bele</w:t>
      </w:r>
      <w:r>
        <w:rPr>
          <w:rFonts w:asciiTheme="minorHAnsi" w:hAnsiTheme="minorHAnsi" w:cstheme="minorHAnsi"/>
        </w:rPr>
        <w:t xml:space="preserve">diye’nin </w:t>
      </w:r>
      <w:r w:rsidR="00AE0C9B">
        <w:rPr>
          <w:rFonts w:asciiTheme="minorHAnsi" w:hAnsiTheme="minorHAnsi" w:cstheme="minorHAnsi"/>
        </w:rPr>
        <w:t>10</w:t>
      </w:r>
      <w:r w:rsidR="00C576A9">
        <w:rPr>
          <w:rFonts w:asciiTheme="minorHAnsi" w:hAnsiTheme="minorHAnsi" w:cstheme="minorHAnsi"/>
        </w:rPr>
        <w:t xml:space="preserve"> adet b</w:t>
      </w:r>
      <w:r w:rsidR="00AE0C9B">
        <w:rPr>
          <w:rFonts w:asciiTheme="minorHAnsi" w:hAnsiTheme="minorHAnsi" w:cstheme="minorHAnsi"/>
        </w:rPr>
        <w:t>inek aracı, 10 adet minibüsü, 30</w:t>
      </w:r>
      <w:r w:rsidR="00C576A9">
        <w:rPr>
          <w:rFonts w:asciiTheme="minorHAnsi" w:hAnsiTheme="minorHAnsi" w:cstheme="minorHAnsi"/>
        </w:rPr>
        <w:t xml:space="preserve"> adet kamyoneti, 1 adet paneli, 3 adet otobüsü, 63 adet kamyonu, 2 adet ambulansı, 1 adet cenaze aracı, 31 adet motosikleti, 19 </w:t>
      </w:r>
      <w:r w:rsidR="00AE0C9B">
        <w:rPr>
          <w:rFonts w:asciiTheme="minorHAnsi" w:hAnsiTheme="minorHAnsi" w:cstheme="minorHAnsi"/>
        </w:rPr>
        <w:t>adet kepçesi, 4 adet greyderi, 3 adet silindiri, 2</w:t>
      </w:r>
      <w:r w:rsidR="00C576A9">
        <w:rPr>
          <w:rFonts w:asciiTheme="minorHAnsi" w:hAnsiTheme="minorHAnsi" w:cstheme="minorHAnsi"/>
        </w:rPr>
        <w:t xml:space="preserve"> adet </w:t>
      </w:r>
      <w:proofErr w:type="spellStart"/>
      <w:r w:rsidR="00C576A9">
        <w:rPr>
          <w:rFonts w:asciiTheme="minorHAnsi" w:hAnsiTheme="minorHAnsi" w:cstheme="minorHAnsi"/>
        </w:rPr>
        <w:t>forklifti</w:t>
      </w:r>
      <w:proofErr w:type="spellEnd"/>
      <w:r w:rsidR="00C576A9">
        <w:rPr>
          <w:rFonts w:asciiTheme="minorHAnsi" w:hAnsiTheme="minorHAnsi" w:cstheme="minorHAnsi"/>
        </w:rPr>
        <w:t xml:space="preserve"> ve 28 adet traktörü bulunmaktadır.</w:t>
      </w:r>
    </w:p>
    <w:p w:rsidR="00563013" w:rsidRDefault="00563013"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651AEC" w:rsidRDefault="00651AEC" w:rsidP="001626FF">
      <w:pPr>
        <w:widowControl w:val="0"/>
        <w:autoSpaceDE w:val="0"/>
        <w:autoSpaceDN w:val="0"/>
        <w:adjustRightInd w:val="0"/>
        <w:spacing w:after="0" w:line="200" w:lineRule="exact"/>
        <w:jc w:val="both"/>
        <w:rPr>
          <w:rFonts w:cs="Calibri"/>
          <w:sz w:val="20"/>
          <w:szCs w:val="20"/>
        </w:rPr>
      </w:pPr>
    </w:p>
    <w:p w:rsidR="00651AEC" w:rsidRDefault="00651AEC" w:rsidP="001626FF">
      <w:pPr>
        <w:widowControl w:val="0"/>
        <w:autoSpaceDE w:val="0"/>
        <w:autoSpaceDN w:val="0"/>
        <w:adjustRightInd w:val="0"/>
        <w:spacing w:after="0" w:line="200" w:lineRule="exact"/>
        <w:jc w:val="both"/>
        <w:rPr>
          <w:rFonts w:cs="Calibri"/>
          <w:sz w:val="20"/>
          <w:szCs w:val="20"/>
        </w:rPr>
      </w:pPr>
    </w:p>
    <w:p w:rsidR="00651AEC" w:rsidRDefault="00651AEC" w:rsidP="001626FF">
      <w:pPr>
        <w:widowControl w:val="0"/>
        <w:autoSpaceDE w:val="0"/>
        <w:autoSpaceDN w:val="0"/>
        <w:adjustRightInd w:val="0"/>
        <w:spacing w:after="0" w:line="200" w:lineRule="exact"/>
        <w:jc w:val="both"/>
        <w:rPr>
          <w:rFonts w:cs="Calibri"/>
          <w:sz w:val="20"/>
          <w:szCs w:val="20"/>
        </w:rPr>
      </w:pPr>
    </w:p>
    <w:p w:rsidR="00651AEC" w:rsidRDefault="00651AEC"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246FDC" w:rsidRDefault="00246FDC" w:rsidP="001626FF">
      <w:pPr>
        <w:widowControl w:val="0"/>
        <w:autoSpaceDE w:val="0"/>
        <w:autoSpaceDN w:val="0"/>
        <w:adjustRightInd w:val="0"/>
        <w:spacing w:after="0" w:line="200" w:lineRule="exact"/>
        <w:jc w:val="both"/>
        <w:rPr>
          <w:rFonts w:cs="Calibri"/>
          <w:sz w:val="20"/>
          <w:szCs w:val="20"/>
        </w:rPr>
      </w:pPr>
    </w:p>
    <w:p w:rsidR="00246FDC" w:rsidRDefault="00246FDC" w:rsidP="001626FF">
      <w:pPr>
        <w:widowControl w:val="0"/>
        <w:autoSpaceDE w:val="0"/>
        <w:autoSpaceDN w:val="0"/>
        <w:adjustRightInd w:val="0"/>
        <w:spacing w:after="0" w:line="200" w:lineRule="exact"/>
        <w:jc w:val="both"/>
        <w:rPr>
          <w:rFonts w:cs="Calibri"/>
          <w:sz w:val="20"/>
          <w:szCs w:val="20"/>
        </w:rPr>
      </w:pPr>
    </w:p>
    <w:p w:rsidR="00AC05E9" w:rsidRDefault="00AC05E9" w:rsidP="001626FF">
      <w:pPr>
        <w:widowControl w:val="0"/>
        <w:autoSpaceDE w:val="0"/>
        <w:autoSpaceDN w:val="0"/>
        <w:adjustRightInd w:val="0"/>
        <w:spacing w:after="0" w:line="200" w:lineRule="exact"/>
        <w:jc w:val="both"/>
        <w:rPr>
          <w:rFonts w:cs="Calibri"/>
          <w:sz w:val="20"/>
          <w:szCs w:val="20"/>
        </w:rPr>
      </w:pPr>
    </w:p>
    <w:p w:rsidR="00AC05E9" w:rsidRPr="000E52F9" w:rsidRDefault="00AC05E9" w:rsidP="001626FF">
      <w:pPr>
        <w:widowControl w:val="0"/>
        <w:autoSpaceDE w:val="0"/>
        <w:autoSpaceDN w:val="0"/>
        <w:adjustRightInd w:val="0"/>
        <w:spacing w:after="0" w:line="200" w:lineRule="exact"/>
        <w:jc w:val="both"/>
        <w:rPr>
          <w:rFonts w:cs="Calibri"/>
          <w:sz w:val="20"/>
          <w:szCs w:val="20"/>
        </w:rPr>
      </w:pPr>
    </w:p>
    <w:p w:rsidR="00563013" w:rsidRPr="000E52F9" w:rsidRDefault="00563013" w:rsidP="001626FF">
      <w:pPr>
        <w:widowControl w:val="0"/>
        <w:autoSpaceDE w:val="0"/>
        <w:autoSpaceDN w:val="0"/>
        <w:adjustRightInd w:val="0"/>
        <w:spacing w:before="18" w:after="0" w:line="240" w:lineRule="auto"/>
        <w:ind w:left="116"/>
        <w:jc w:val="both"/>
        <w:rPr>
          <w:rFonts w:cs="Calibri"/>
          <w:sz w:val="24"/>
          <w:szCs w:val="24"/>
        </w:rPr>
      </w:pPr>
      <w:r w:rsidRPr="000E52F9">
        <w:rPr>
          <w:rFonts w:cs="Calibri"/>
          <w:b/>
          <w:bCs/>
          <w:sz w:val="24"/>
          <w:szCs w:val="24"/>
        </w:rPr>
        <w:t>B</w:t>
      </w:r>
      <w:r w:rsidRPr="000E52F9">
        <w:rPr>
          <w:rFonts w:cs="Calibri"/>
          <w:b/>
          <w:bCs/>
          <w:spacing w:val="-1"/>
          <w:sz w:val="24"/>
          <w:szCs w:val="24"/>
        </w:rPr>
        <w:t>i</w:t>
      </w:r>
      <w:r w:rsidRPr="000E52F9">
        <w:rPr>
          <w:rFonts w:cs="Calibri"/>
          <w:b/>
          <w:bCs/>
          <w:sz w:val="24"/>
          <w:szCs w:val="24"/>
        </w:rPr>
        <w:t>lgi</w:t>
      </w:r>
      <w:r w:rsidRPr="000E52F9">
        <w:rPr>
          <w:rFonts w:cs="Calibri"/>
          <w:b/>
          <w:bCs/>
          <w:spacing w:val="-5"/>
          <w:sz w:val="24"/>
          <w:szCs w:val="24"/>
        </w:rPr>
        <w:t xml:space="preserve"> </w:t>
      </w:r>
      <w:r w:rsidRPr="000E52F9">
        <w:rPr>
          <w:rFonts w:cs="Calibri"/>
          <w:b/>
          <w:bCs/>
          <w:sz w:val="24"/>
          <w:szCs w:val="24"/>
        </w:rPr>
        <w:t>İşlem</w:t>
      </w:r>
      <w:r w:rsidRPr="000E52F9">
        <w:rPr>
          <w:rFonts w:cs="Calibri"/>
          <w:b/>
          <w:bCs/>
          <w:spacing w:val="-3"/>
          <w:sz w:val="24"/>
          <w:szCs w:val="24"/>
        </w:rPr>
        <w:t xml:space="preserve"> </w:t>
      </w:r>
      <w:r w:rsidRPr="000E52F9">
        <w:rPr>
          <w:rFonts w:cs="Calibri"/>
          <w:b/>
          <w:bCs/>
          <w:sz w:val="24"/>
          <w:szCs w:val="24"/>
        </w:rPr>
        <w:t>ve Tek</w:t>
      </w:r>
      <w:r w:rsidRPr="000E52F9">
        <w:rPr>
          <w:rFonts w:cs="Calibri"/>
          <w:b/>
          <w:bCs/>
          <w:spacing w:val="-1"/>
          <w:sz w:val="24"/>
          <w:szCs w:val="24"/>
        </w:rPr>
        <w:t>n</w:t>
      </w:r>
      <w:r w:rsidRPr="000E52F9">
        <w:rPr>
          <w:rFonts w:cs="Calibri"/>
          <w:b/>
          <w:bCs/>
          <w:sz w:val="24"/>
          <w:szCs w:val="24"/>
        </w:rPr>
        <w:t>ol</w:t>
      </w:r>
      <w:r w:rsidRPr="000E52F9">
        <w:rPr>
          <w:rFonts w:cs="Calibri"/>
          <w:b/>
          <w:bCs/>
          <w:spacing w:val="3"/>
          <w:sz w:val="24"/>
          <w:szCs w:val="24"/>
        </w:rPr>
        <w:t>o</w:t>
      </w:r>
      <w:r w:rsidRPr="000E52F9">
        <w:rPr>
          <w:rFonts w:cs="Calibri"/>
          <w:b/>
          <w:bCs/>
          <w:spacing w:val="-1"/>
          <w:sz w:val="24"/>
          <w:szCs w:val="24"/>
        </w:rPr>
        <w:t>ji</w:t>
      </w:r>
      <w:r w:rsidRPr="000E52F9">
        <w:rPr>
          <w:rFonts w:cs="Calibri"/>
          <w:b/>
          <w:bCs/>
          <w:sz w:val="24"/>
          <w:szCs w:val="24"/>
        </w:rPr>
        <w:t>k</w:t>
      </w:r>
      <w:r w:rsidRPr="000E52F9">
        <w:rPr>
          <w:rFonts w:cs="Calibri"/>
          <w:b/>
          <w:bCs/>
          <w:spacing w:val="-2"/>
          <w:sz w:val="24"/>
          <w:szCs w:val="24"/>
        </w:rPr>
        <w:t xml:space="preserve"> </w:t>
      </w:r>
      <w:r w:rsidRPr="000E52F9">
        <w:rPr>
          <w:rFonts w:cs="Calibri"/>
          <w:b/>
          <w:bCs/>
          <w:sz w:val="24"/>
          <w:szCs w:val="24"/>
        </w:rPr>
        <w:t>Al</w:t>
      </w:r>
      <w:r w:rsidRPr="000E52F9">
        <w:rPr>
          <w:rFonts w:cs="Calibri"/>
          <w:b/>
          <w:bCs/>
          <w:spacing w:val="1"/>
          <w:sz w:val="24"/>
          <w:szCs w:val="24"/>
        </w:rPr>
        <w:t>t</w:t>
      </w:r>
      <w:r w:rsidRPr="000E52F9">
        <w:rPr>
          <w:rFonts w:cs="Calibri"/>
          <w:b/>
          <w:bCs/>
          <w:sz w:val="24"/>
          <w:szCs w:val="24"/>
        </w:rPr>
        <w:t>y</w:t>
      </w:r>
      <w:r w:rsidRPr="000E52F9">
        <w:rPr>
          <w:rFonts w:cs="Calibri"/>
          <w:b/>
          <w:bCs/>
          <w:spacing w:val="1"/>
          <w:sz w:val="24"/>
          <w:szCs w:val="24"/>
        </w:rPr>
        <w:t>ap</w:t>
      </w:r>
      <w:r w:rsidRPr="000E52F9">
        <w:rPr>
          <w:rFonts w:cs="Calibri"/>
          <w:b/>
          <w:bCs/>
          <w:sz w:val="24"/>
          <w:szCs w:val="24"/>
        </w:rPr>
        <w:t>ı</w:t>
      </w:r>
    </w:p>
    <w:p w:rsidR="00563013" w:rsidRPr="000E52F9" w:rsidRDefault="00563013" w:rsidP="001626FF">
      <w:pPr>
        <w:widowControl w:val="0"/>
        <w:autoSpaceDE w:val="0"/>
        <w:autoSpaceDN w:val="0"/>
        <w:adjustRightInd w:val="0"/>
        <w:spacing w:before="5" w:after="0" w:line="160" w:lineRule="exact"/>
        <w:jc w:val="both"/>
        <w:rPr>
          <w:rFonts w:cs="Calibri"/>
          <w:sz w:val="16"/>
          <w:szCs w:val="16"/>
        </w:rPr>
      </w:pPr>
    </w:p>
    <w:p w:rsidR="00563013" w:rsidRPr="000E52F9" w:rsidRDefault="00563013" w:rsidP="001626FF">
      <w:pPr>
        <w:widowControl w:val="0"/>
        <w:autoSpaceDE w:val="0"/>
        <w:autoSpaceDN w:val="0"/>
        <w:adjustRightInd w:val="0"/>
        <w:spacing w:after="0" w:line="240" w:lineRule="auto"/>
        <w:ind w:left="116"/>
        <w:jc w:val="both"/>
        <w:rPr>
          <w:rFonts w:cs="Calibri"/>
          <w:sz w:val="24"/>
          <w:szCs w:val="24"/>
        </w:rPr>
      </w:pPr>
      <w:r w:rsidRPr="000E52F9">
        <w:rPr>
          <w:rFonts w:cs="Calibri"/>
          <w:b/>
          <w:bCs/>
          <w:i/>
          <w:iCs/>
          <w:sz w:val="24"/>
          <w:szCs w:val="24"/>
        </w:rPr>
        <w:t>Y</w:t>
      </w:r>
      <w:r w:rsidRPr="000E52F9">
        <w:rPr>
          <w:rFonts w:cs="Calibri"/>
          <w:b/>
          <w:bCs/>
          <w:i/>
          <w:iCs/>
          <w:spacing w:val="1"/>
          <w:sz w:val="24"/>
          <w:szCs w:val="24"/>
        </w:rPr>
        <w:t>azı</w:t>
      </w:r>
      <w:r w:rsidRPr="000E52F9">
        <w:rPr>
          <w:rFonts w:cs="Calibri"/>
          <w:b/>
          <w:bCs/>
          <w:i/>
          <w:iCs/>
          <w:spacing w:val="-1"/>
          <w:sz w:val="24"/>
          <w:szCs w:val="24"/>
        </w:rPr>
        <w:t>l</w:t>
      </w:r>
      <w:r w:rsidRPr="000E52F9">
        <w:rPr>
          <w:rFonts w:cs="Calibri"/>
          <w:b/>
          <w:bCs/>
          <w:i/>
          <w:iCs/>
          <w:spacing w:val="1"/>
          <w:sz w:val="24"/>
          <w:szCs w:val="24"/>
        </w:rPr>
        <w:t>ı</w:t>
      </w:r>
      <w:r w:rsidRPr="000E52F9">
        <w:rPr>
          <w:rFonts w:cs="Calibri"/>
          <w:b/>
          <w:bCs/>
          <w:i/>
          <w:iCs/>
          <w:spacing w:val="-1"/>
          <w:sz w:val="24"/>
          <w:szCs w:val="24"/>
        </w:rPr>
        <w:t>m</w:t>
      </w:r>
      <w:r w:rsidRPr="000E52F9">
        <w:rPr>
          <w:rFonts w:cs="Calibri"/>
          <w:b/>
          <w:bCs/>
          <w:i/>
          <w:iCs/>
          <w:spacing w:val="1"/>
          <w:sz w:val="24"/>
          <w:szCs w:val="24"/>
        </w:rPr>
        <w:t>la</w:t>
      </w:r>
      <w:r w:rsidRPr="000E52F9">
        <w:rPr>
          <w:rFonts w:cs="Calibri"/>
          <w:b/>
          <w:bCs/>
          <w:i/>
          <w:iCs/>
          <w:sz w:val="24"/>
          <w:szCs w:val="24"/>
        </w:rPr>
        <w:t>r</w:t>
      </w:r>
    </w:p>
    <w:p w:rsidR="00563013" w:rsidRPr="000E52F9" w:rsidRDefault="00563013" w:rsidP="001626FF">
      <w:pPr>
        <w:widowControl w:val="0"/>
        <w:autoSpaceDE w:val="0"/>
        <w:autoSpaceDN w:val="0"/>
        <w:adjustRightInd w:val="0"/>
        <w:spacing w:before="43" w:after="0" w:line="240" w:lineRule="auto"/>
        <w:ind w:left="116"/>
        <w:jc w:val="both"/>
        <w:rPr>
          <w:rFonts w:cs="Calibri"/>
          <w:sz w:val="24"/>
          <w:szCs w:val="24"/>
        </w:rPr>
      </w:pPr>
      <w:r w:rsidRPr="000E52F9">
        <w:rPr>
          <w:rFonts w:cs="Calibri"/>
          <w:spacing w:val="-1"/>
          <w:sz w:val="24"/>
          <w:szCs w:val="24"/>
        </w:rPr>
        <w:t>B</w:t>
      </w:r>
      <w:r w:rsidRPr="000E52F9">
        <w:rPr>
          <w:rFonts w:cs="Calibri"/>
          <w:spacing w:val="1"/>
          <w:sz w:val="24"/>
          <w:szCs w:val="24"/>
        </w:rPr>
        <w:t>e</w:t>
      </w:r>
      <w:r w:rsidRPr="000E52F9">
        <w:rPr>
          <w:rFonts w:cs="Calibri"/>
          <w:sz w:val="24"/>
          <w:szCs w:val="24"/>
        </w:rPr>
        <w:t>l</w:t>
      </w:r>
      <w:r w:rsidRPr="000E52F9">
        <w:rPr>
          <w:rFonts w:cs="Calibri"/>
          <w:spacing w:val="1"/>
          <w:sz w:val="24"/>
          <w:szCs w:val="24"/>
        </w:rPr>
        <w:t>ed</w:t>
      </w:r>
      <w:r w:rsidRPr="000E52F9">
        <w:rPr>
          <w:rFonts w:cs="Calibri"/>
          <w:sz w:val="24"/>
          <w:szCs w:val="24"/>
        </w:rPr>
        <w:t>iy</w:t>
      </w:r>
      <w:r w:rsidRPr="000E52F9">
        <w:rPr>
          <w:rFonts w:cs="Calibri"/>
          <w:spacing w:val="1"/>
          <w:sz w:val="24"/>
          <w:szCs w:val="24"/>
        </w:rPr>
        <w:t>e</w:t>
      </w:r>
      <w:r w:rsidRPr="000E52F9">
        <w:rPr>
          <w:rFonts w:cs="Calibri"/>
          <w:sz w:val="24"/>
          <w:szCs w:val="24"/>
        </w:rPr>
        <w:t>miz</w:t>
      </w:r>
      <w:r w:rsidRPr="000E52F9">
        <w:rPr>
          <w:rFonts w:cs="Calibri"/>
          <w:spacing w:val="-1"/>
          <w:sz w:val="24"/>
          <w:szCs w:val="24"/>
        </w:rPr>
        <w:t xml:space="preserve"> </w:t>
      </w:r>
      <w:r w:rsidRPr="000E52F9">
        <w:rPr>
          <w:rFonts w:cs="Calibri"/>
          <w:spacing w:val="1"/>
          <w:sz w:val="24"/>
          <w:szCs w:val="24"/>
        </w:rPr>
        <w:t>b</w:t>
      </w:r>
      <w:r w:rsidRPr="000E52F9">
        <w:rPr>
          <w:rFonts w:cs="Calibri"/>
          <w:sz w:val="24"/>
          <w:szCs w:val="24"/>
        </w:rPr>
        <w:t>iri</w:t>
      </w:r>
      <w:r w:rsidRPr="000E52F9">
        <w:rPr>
          <w:rFonts w:cs="Calibri"/>
          <w:spacing w:val="-2"/>
          <w:sz w:val="24"/>
          <w:szCs w:val="24"/>
        </w:rPr>
        <w:t>m</w:t>
      </w:r>
      <w:r w:rsidRPr="000E52F9">
        <w:rPr>
          <w:rFonts w:cs="Calibri"/>
          <w:sz w:val="24"/>
          <w:szCs w:val="24"/>
        </w:rPr>
        <w:t>l</w:t>
      </w:r>
      <w:r w:rsidRPr="000E52F9">
        <w:rPr>
          <w:rFonts w:cs="Calibri"/>
          <w:spacing w:val="1"/>
          <w:sz w:val="24"/>
          <w:szCs w:val="24"/>
        </w:rPr>
        <w:t>e</w:t>
      </w:r>
      <w:r w:rsidRPr="000E52F9">
        <w:rPr>
          <w:rFonts w:cs="Calibri"/>
          <w:sz w:val="24"/>
          <w:szCs w:val="24"/>
        </w:rPr>
        <w:t>ri</w:t>
      </w:r>
      <w:r w:rsidRPr="000E52F9">
        <w:rPr>
          <w:rFonts w:cs="Calibri"/>
          <w:spacing w:val="-1"/>
          <w:sz w:val="24"/>
          <w:szCs w:val="24"/>
        </w:rPr>
        <w:t xml:space="preserve"> </w:t>
      </w:r>
      <w:r w:rsidRPr="000E52F9">
        <w:rPr>
          <w:rFonts w:cs="Calibri"/>
          <w:spacing w:val="1"/>
          <w:sz w:val="24"/>
          <w:szCs w:val="24"/>
        </w:rPr>
        <w:t>b</w:t>
      </w:r>
      <w:r w:rsidRPr="000E52F9">
        <w:rPr>
          <w:rFonts w:cs="Calibri"/>
          <w:spacing w:val="-1"/>
          <w:sz w:val="24"/>
          <w:szCs w:val="24"/>
        </w:rPr>
        <w:t>ü</w:t>
      </w:r>
      <w:r w:rsidRPr="000E52F9">
        <w:rPr>
          <w:rFonts w:cs="Calibri"/>
          <w:spacing w:val="1"/>
          <w:sz w:val="24"/>
          <w:szCs w:val="24"/>
        </w:rPr>
        <w:t>n</w:t>
      </w:r>
      <w:r w:rsidRPr="000E52F9">
        <w:rPr>
          <w:rFonts w:cs="Calibri"/>
          <w:sz w:val="24"/>
          <w:szCs w:val="24"/>
        </w:rPr>
        <w:t>y</w:t>
      </w:r>
      <w:r w:rsidRPr="000E52F9">
        <w:rPr>
          <w:rFonts w:cs="Calibri"/>
          <w:spacing w:val="1"/>
          <w:sz w:val="24"/>
          <w:szCs w:val="24"/>
        </w:rPr>
        <w:t>e</w:t>
      </w:r>
      <w:r w:rsidRPr="000E52F9">
        <w:rPr>
          <w:rFonts w:cs="Calibri"/>
          <w:sz w:val="24"/>
          <w:szCs w:val="24"/>
        </w:rPr>
        <w:t>si</w:t>
      </w:r>
      <w:r w:rsidRPr="000E52F9">
        <w:rPr>
          <w:rFonts w:cs="Calibri"/>
          <w:spacing w:val="1"/>
          <w:sz w:val="24"/>
          <w:szCs w:val="24"/>
        </w:rPr>
        <w:t>n</w:t>
      </w:r>
      <w:r w:rsidRPr="000E52F9">
        <w:rPr>
          <w:rFonts w:cs="Calibri"/>
          <w:spacing w:val="-1"/>
          <w:sz w:val="24"/>
          <w:szCs w:val="24"/>
        </w:rPr>
        <w:t>d</w:t>
      </w:r>
      <w:r w:rsidRPr="000E52F9">
        <w:rPr>
          <w:rFonts w:cs="Calibri"/>
          <w:sz w:val="24"/>
          <w:szCs w:val="24"/>
        </w:rPr>
        <w:t>e</w:t>
      </w:r>
      <w:r w:rsidRPr="000E52F9">
        <w:rPr>
          <w:rFonts w:cs="Calibri"/>
          <w:spacing w:val="1"/>
          <w:sz w:val="24"/>
          <w:szCs w:val="24"/>
        </w:rPr>
        <w:t xml:space="preserve"> </w:t>
      </w:r>
      <w:r w:rsidRPr="000E52F9">
        <w:rPr>
          <w:rFonts w:cs="Calibri"/>
          <w:spacing w:val="-1"/>
          <w:sz w:val="24"/>
          <w:szCs w:val="24"/>
        </w:rPr>
        <w:t>k</w:t>
      </w:r>
      <w:r w:rsidRPr="000E52F9">
        <w:rPr>
          <w:rFonts w:cs="Calibri"/>
          <w:spacing w:val="1"/>
          <w:sz w:val="24"/>
          <w:szCs w:val="24"/>
        </w:rPr>
        <w:t>u</w:t>
      </w:r>
      <w:r w:rsidRPr="000E52F9">
        <w:rPr>
          <w:rFonts w:cs="Calibri"/>
          <w:sz w:val="24"/>
          <w:szCs w:val="24"/>
        </w:rPr>
        <w:t>ll</w:t>
      </w:r>
      <w:r w:rsidRPr="000E52F9">
        <w:rPr>
          <w:rFonts w:cs="Calibri"/>
          <w:spacing w:val="-2"/>
          <w:sz w:val="24"/>
          <w:szCs w:val="24"/>
        </w:rPr>
        <w:t>a</w:t>
      </w:r>
      <w:r w:rsidRPr="000E52F9">
        <w:rPr>
          <w:rFonts w:cs="Calibri"/>
          <w:spacing w:val="1"/>
          <w:sz w:val="24"/>
          <w:szCs w:val="24"/>
        </w:rPr>
        <w:t>n</w:t>
      </w:r>
      <w:r w:rsidRPr="000E52F9">
        <w:rPr>
          <w:rFonts w:cs="Calibri"/>
          <w:sz w:val="24"/>
          <w:szCs w:val="24"/>
        </w:rPr>
        <w:t>ılan</w:t>
      </w:r>
      <w:r w:rsidRPr="000E52F9">
        <w:rPr>
          <w:rFonts w:cs="Calibri"/>
          <w:spacing w:val="-2"/>
          <w:sz w:val="24"/>
          <w:szCs w:val="24"/>
        </w:rPr>
        <w:t xml:space="preserve"> </w:t>
      </w:r>
      <w:r w:rsidRPr="000E52F9">
        <w:rPr>
          <w:rFonts w:cs="Calibri"/>
          <w:sz w:val="24"/>
          <w:szCs w:val="24"/>
        </w:rPr>
        <w:t>ya</w:t>
      </w:r>
      <w:r w:rsidRPr="000E52F9">
        <w:rPr>
          <w:rFonts w:cs="Calibri"/>
          <w:spacing w:val="1"/>
          <w:sz w:val="24"/>
          <w:szCs w:val="24"/>
        </w:rPr>
        <w:t>z</w:t>
      </w:r>
      <w:r w:rsidRPr="000E52F9">
        <w:rPr>
          <w:rFonts w:cs="Calibri"/>
          <w:sz w:val="24"/>
          <w:szCs w:val="24"/>
        </w:rPr>
        <w:t>ıl</w:t>
      </w:r>
      <w:r w:rsidRPr="000E52F9">
        <w:rPr>
          <w:rFonts w:cs="Calibri"/>
          <w:spacing w:val="-2"/>
          <w:sz w:val="24"/>
          <w:szCs w:val="24"/>
        </w:rPr>
        <w:t>ı</w:t>
      </w:r>
      <w:r w:rsidRPr="000E52F9">
        <w:rPr>
          <w:rFonts w:cs="Calibri"/>
          <w:spacing w:val="2"/>
          <w:sz w:val="24"/>
          <w:szCs w:val="24"/>
        </w:rPr>
        <w:t>m</w:t>
      </w:r>
      <w:r w:rsidRPr="000E52F9">
        <w:rPr>
          <w:rFonts w:cs="Calibri"/>
          <w:sz w:val="24"/>
          <w:szCs w:val="24"/>
        </w:rPr>
        <w:t>ların</w:t>
      </w:r>
      <w:r w:rsidRPr="000E52F9">
        <w:rPr>
          <w:rFonts w:cs="Calibri"/>
          <w:spacing w:val="-1"/>
          <w:sz w:val="24"/>
          <w:szCs w:val="24"/>
        </w:rPr>
        <w:t xml:space="preserve"> </w:t>
      </w:r>
      <w:r w:rsidRPr="000E52F9">
        <w:rPr>
          <w:rFonts w:cs="Calibri"/>
          <w:sz w:val="24"/>
          <w:szCs w:val="24"/>
        </w:rPr>
        <w:t>li</w:t>
      </w:r>
      <w:r w:rsidRPr="000E52F9">
        <w:rPr>
          <w:rFonts w:cs="Calibri"/>
          <w:spacing w:val="-3"/>
          <w:sz w:val="24"/>
          <w:szCs w:val="24"/>
        </w:rPr>
        <w:t>s</w:t>
      </w:r>
      <w:r w:rsidRPr="000E52F9">
        <w:rPr>
          <w:rFonts w:cs="Calibri"/>
          <w:spacing w:val="1"/>
          <w:sz w:val="24"/>
          <w:szCs w:val="24"/>
        </w:rPr>
        <w:t>te</w:t>
      </w:r>
      <w:r w:rsidRPr="000E52F9">
        <w:rPr>
          <w:rFonts w:cs="Calibri"/>
          <w:sz w:val="24"/>
          <w:szCs w:val="24"/>
        </w:rPr>
        <w:t>si</w:t>
      </w:r>
      <w:r w:rsidRPr="000E52F9">
        <w:rPr>
          <w:rFonts w:cs="Calibri"/>
          <w:spacing w:val="-1"/>
          <w:sz w:val="24"/>
          <w:szCs w:val="24"/>
        </w:rPr>
        <w:t xml:space="preserve"> </w:t>
      </w:r>
      <w:r w:rsidRPr="000E52F9">
        <w:rPr>
          <w:rFonts w:cs="Calibri"/>
          <w:sz w:val="24"/>
          <w:szCs w:val="24"/>
        </w:rPr>
        <w:t>aşağ</w:t>
      </w:r>
      <w:r w:rsidRPr="000E52F9">
        <w:rPr>
          <w:rFonts w:cs="Calibri"/>
          <w:spacing w:val="-2"/>
          <w:sz w:val="24"/>
          <w:szCs w:val="24"/>
        </w:rPr>
        <w:t>ı</w:t>
      </w:r>
      <w:r w:rsidRPr="000E52F9">
        <w:rPr>
          <w:rFonts w:cs="Calibri"/>
          <w:spacing w:val="1"/>
          <w:sz w:val="24"/>
          <w:szCs w:val="24"/>
        </w:rPr>
        <w:t>d</w:t>
      </w:r>
      <w:r w:rsidRPr="000E52F9">
        <w:rPr>
          <w:rFonts w:cs="Calibri"/>
          <w:sz w:val="24"/>
          <w:szCs w:val="24"/>
        </w:rPr>
        <w:t>a</w:t>
      </w:r>
      <w:r w:rsidRPr="000E52F9">
        <w:rPr>
          <w:rFonts w:cs="Calibri"/>
          <w:spacing w:val="-3"/>
          <w:sz w:val="24"/>
          <w:szCs w:val="24"/>
        </w:rPr>
        <w:t xml:space="preserve"> </w:t>
      </w:r>
      <w:r w:rsidRPr="000E52F9">
        <w:rPr>
          <w:rFonts w:cs="Calibri"/>
          <w:sz w:val="24"/>
          <w:szCs w:val="24"/>
        </w:rPr>
        <w:t>v</w:t>
      </w:r>
      <w:r w:rsidRPr="000E52F9">
        <w:rPr>
          <w:rFonts w:cs="Calibri"/>
          <w:spacing w:val="-2"/>
          <w:sz w:val="24"/>
          <w:szCs w:val="24"/>
        </w:rPr>
        <w:t>e</w:t>
      </w:r>
      <w:r w:rsidRPr="000E52F9">
        <w:rPr>
          <w:rFonts w:cs="Calibri"/>
          <w:sz w:val="24"/>
          <w:szCs w:val="24"/>
        </w:rPr>
        <w:t>r</w:t>
      </w:r>
      <w:r w:rsidRPr="000E52F9">
        <w:rPr>
          <w:rFonts w:cs="Calibri"/>
          <w:spacing w:val="-2"/>
          <w:sz w:val="24"/>
          <w:szCs w:val="24"/>
        </w:rPr>
        <w:t>i</w:t>
      </w:r>
      <w:r w:rsidRPr="000E52F9">
        <w:rPr>
          <w:rFonts w:cs="Calibri"/>
          <w:sz w:val="24"/>
          <w:szCs w:val="24"/>
        </w:rPr>
        <w:t>lmiş</w:t>
      </w:r>
      <w:r w:rsidRPr="000E52F9">
        <w:rPr>
          <w:rFonts w:cs="Calibri"/>
          <w:spacing w:val="1"/>
          <w:sz w:val="24"/>
          <w:szCs w:val="24"/>
        </w:rPr>
        <w:t>t</w:t>
      </w:r>
      <w:r w:rsidRPr="000E52F9">
        <w:rPr>
          <w:rFonts w:cs="Calibri"/>
          <w:sz w:val="24"/>
          <w:szCs w:val="24"/>
        </w:rPr>
        <w:t>ir.</w:t>
      </w:r>
    </w:p>
    <w:p w:rsidR="00563013" w:rsidRPr="000E52F9" w:rsidRDefault="00563013" w:rsidP="000E52F9">
      <w:pPr>
        <w:widowControl w:val="0"/>
        <w:autoSpaceDE w:val="0"/>
        <w:autoSpaceDN w:val="0"/>
        <w:adjustRightInd w:val="0"/>
        <w:spacing w:before="55" w:after="0" w:line="240" w:lineRule="auto"/>
        <w:ind w:left="836" w:right="86"/>
        <w:jc w:val="both"/>
        <w:rPr>
          <w:rFonts w:cs="Calibri"/>
        </w:rPr>
      </w:pPr>
      <w:r w:rsidRPr="000E52F9">
        <w:rPr>
          <w:rFonts w:cs="Calibri"/>
          <w:spacing w:val="1"/>
        </w:rPr>
        <w:t>Ke</w:t>
      </w:r>
      <w:r w:rsidRPr="000E52F9">
        <w:rPr>
          <w:rFonts w:cs="Calibri"/>
          <w:spacing w:val="-1"/>
        </w:rPr>
        <w:t>n</w:t>
      </w:r>
      <w:r w:rsidRPr="000E52F9">
        <w:rPr>
          <w:rFonts w:cs="Calibri"/>
        </w:rPr>
        <w:t>t</w:t>
      </w:r>
      <w:r w:rsidRPr="000E52F9">
        <w:rPr>
          <w:rFonts w:cs="Calibri"/>
          <w:spacing w:val="1"/>
        </w:rPr>
        <w:t xml:space="preserve"> </w:t>
      </w:r>
      <w:r w:rsidRPr="000E52F9">
        <w:rPr>
          <w:rFonts w:cs="Calibri"/>
        </w:rPr>
        <w:t>Bil</w:t>
      </w:r>
      <w:r w:rsidRPr="000E52F9">
        <w:rPr>
          <w:rFonts w:cs="Calibri"/>
          <w:spacing w:val="-1"/>
        </w:rPr>
        <w:t>g</w:t>
      </w:r>
      <w:r w:rsidRPr="000E52F9">
        <w:rPr>
          <w:rFonts w:cs="Calibri"/>
        </w:rPr>
        <w:t xml:space="preserve">i </w:t>
      </w:r>
      <w:r w:rsidRPr="000E52F9">
        <w:rPr>
          <w:rFonts w:cs="Calibri"/>
          <w:spacing w:val="-1"/>
        </w:rPr>
        <w:t>S</w:t>
      </w:r>
      <w:r w:rsidRPr="000E52F9">
        <w:rPr>
          <w:rFonts w:cs="Calibri"/>
        </w:rPr>
        <w:t>i</w:t>
      </w:r>
      <w:r w:rsidRPr="000E52F9">
        <w:rPr>
          <w:rFonts w:cs="Calibri"/>
          <w:spacing w:val="-2"/>
        </w:rPr>
        <w:t>s</w:t>
      </w:r>
      <w:r w:rsidRPr="000E52F9">
        <w:rPr>
          <w:rFonts w:cs="Calibri"/>
        </w:rPr>
        <w:t>t</w:t>
      </w:r>
      <w:r w:rsidRPr="000E52F9">
        <w:rPr>
          <w:rFonts w:cs="Calibri"/>
          <w:spacing w:val="-2"/>
        </w:rPr>
        <w:t>e</w:t>
      </w:r>
      <w:r w:rsidRPr="000E52F9">
        <w:rPr>
          <w:rFonts w:cs="Calibri"/>
          <w:spacing w:val="1"/>
        </w:rPr>
        <w:t>m</w:t>
      </w:r>
      <w:r w:rsidRPr="000E52F9">
        <w:rPr>
          <w:rFonts w:cs="Calibri"/>
        </w:rPr>
        <w:t xml:space="preserve">i </w:t>
      </w:r>
    </w:p>
    <w:p w:rsidR="00563013" w:rsidRPr="000E52F9" w:rsidRDefault="00563013" w:rsidP="00BF5BD9">
      <w:pPr>
        <w:widowControl w:val="0"/>
        <w:autoSpaceDE w:val="0"/>
        <w:autoSpaceDN w:val="0"/>
        <w:adjustRightInd w:val="0"/>
        <w:spacing w:before="50" w:after="0" w:line="240" w:lineRule="auto"/>
        <w:ind w:left="836" w:right="4155"/>
        <w:jc w:val="both"/>
        <w:rPr>
          <w:rFonts w:cs="Calibri"/>
        </w:rPr>
      </w:pPr>
      <w:proofErr w:type="spellStart"/>
      <w:r w:rsidRPr="000E52F9">
        <w:rPr>
          <w:rFonts w:cs="Calibri"/>
        </w:rPr>
        <w:t>A</w:t>
      </w:r>
      <w:r w:rsidRPr="000E52F9">
        <w:rPr>
          <w:rFonts w:cs="Calibri"/>
          <w:spacing w:val="-1"/>
        </w:rPr>
        <w:t>u</w:t>
      </w:r>
      <w:r w:rsidRPr="000E52F9">
        <w:rPr>
          <w:rFonts w:cs="Calibri"/>
        </w:rPr>
        <w:t>t</w:t>
      </w:r>
      <w:r w:rsidRPr="000E52F9">
        <w:rPr>
          <w:rFonts w:cs="Calibri"/>
          <w:spacing w:val="1"/>
        </w:rPr>
        <w:t>o</w:t>
      </w:r>
      <w:r w:rsidR="00BF5BD9" w:rsidRPr="000E52F9">
        <w:rPr>
          <w:rFonts w:cs="Calibri"/>
        </w:rPr>
        <w:t>cad</w:t>
      </w:r>
      <w:proofErr w:type="spellEnd"/>
      <w:r w:rsidR="00BF5BD9" w:rsidRPr="000E52F9">
        <w:rPr>
          <w:rFonts w:cs="Calibri"/>
        </w:rPr>
        <w:t xml:space="preserve">, </w:t>
      </w:r>
      <w:proofErr w:type="spellStart"/>
      <w:r w:rsidR="002C010C">
        <w:rPr>
          <w:rFonts w:cs="Calibri"/>
        </w:rPr>
        <w:t>Netcad</w:t>
      </w:r>
      <w:proofErr w:type="spellEnd"/>
    </w:p>
    <w:p w:rsidR="000E52F9" w:rsidRDefault="00563013" w:rsidP="000E52F9">
      <w:pPr>
        <w:widowControl w:val="0"/>
        <w:autoSpaceDE w:val="0"/>
        <w:autoSpaceDN w:val="0"/>
        <w:adjustRightInd w:val="0"/>
        <w:spacing w:before="53" w:after="0" w:line="240" w:lineRule="auto"/>
        <w:ind w:left="836" w:right="1078"/>
        <w:jc w:val="both"/>
        <w:rPr>
          <w:rFonts w:cs="Calibri"/>
        </w:rPr>
      </w:pPr>
      <w:r w:rsidRPr="000E52F9">
        <w:rPr>
          <w:rFonts w:cs="Calibri"/>
          <w:spacing w:val="1"/>
        </w:rPr>
        <w:t>M</w:t>
      </w:r>
      <w:r w:rsidRPr="000E52F9">
        <w:rPr>
          <w:rFonts w:cs="Calibri"/>
        </w:rPr>
        <w:t>S Offi</w:t>
      </w:r>
      <w:r w:rsidRPr="000E52F9">
        <w:rPr>
          <w:rFonts w:cs="Calibri"/>
          <w:spacing w:val="-2"/>
        </w:rPr>
        <w:t>c</w:t>
      </w:r>
      <w:r w:rsidR="00BF5BD9" w:rsidRPr="000E52F9">
        <w:rPr>
          <w:rFonts w:cs="Calibri"/>
        </w:rPr>
        <w:t xml:space="preserve">e, </w:t>
      </w:r>
      <w:r w:rsidRPr="000E52F9">
        <w:rPr>
          <w:rFonts w:cs="Calibri"/>
          <w:spacing w:val="1"/>
        </w:rPr>
        <w:t>M</w:t>
      </w:r>
      <w:r w:rsidRPr="000E52F9">
        <w:rPr>
          <w:rFonts w:cs="Calibri"/>
        </w:rPr>
        <w:t>ic</w:t>
      </w:r>
      <w:r w:rsidRPr="000E52F9">
        <w:rPr>
          <w:rFonts w:cs="Calibri"/>
          <w:spacing w:val="-2"/>
        </w:rPr>
        <w:t>r</w:t>
      </w:r>
      <w:r w:rsidRPr="000E52F9">
        <w:rPr>
          <w:rFonts w:cs="Calibri"/>
          <w:spacing w:val="1"/>
        </w:rPr>
        <w:t>o</w:t>
      </w:r>
      <w:r w:rsidRPr="000E52F9">
        <w:rPr>
          <w:rFonts w:cs="Calibri"/>
        </w:rPr>
        <w:t>s</w:t>
      </w:r>
      <w:r w:rsidRPr="000E52F9">
        <w:rPr>
          <w:rFonts w:cs="Calibri"/>
          <w:spacing w:val="1"/>
        </w:rPr>
        <w:t>o</w:t>
      </w:r>
      <w:r w:rsidRPr="000E52F9">
        <w:rPr>
          <w:rFonts w:cs="Calibri"/>
          <w:spacing w:val="-3"/>
        </w:rPr>
        <w:t>f</w:t>
      </w:r>
      <w:r w:rsidRPr="000E52F9">
        <w:rPr>
          <w:rFonts w:cs="Calibri"/>
        </w:rPr>
        <w:t xml:space="preserve">t </w:t>
      </w:r>
      <w:r w:rsidR="000E52F9" w:rsidRPr="000E52F9">
        <w:rPr>
          <w:rFonts w:cs="Calibri"/>
          <w:spacing w:val="1"/>
        </w:rPr>
        <w:t>W</w:t>
      </w:r>
      <w:r w:rsidR="000E52F9" w:rsidRPr="000E52F9">
        <w:rPr>
          <w:rFonts w:cs="Calibri"/>
        </w:rPr>
        <w:t>i</w:t>
      </w:r>
      <w:r w:rsidR="000E52F9" w:rsidRPr="000E52F9">
        <w:rPr>
          <w:rFonts w:cs="Calibri"/>
          <w:spacing w:val="-1"/>
        </w:rPr>
        <w:t>nd</w:t>
      </w:r>
      <w:r w:rsidR="000E52F9" w:rsidRPr="000E52F9">
        <w:rPr>
          <w:rFonts w:cs="Calibri"/>
          <w:spacing w:val="1"/>
        </w:rPr>
        <w:t>ow</w:t>
      </w:r>
      <w:r w:rsidR="000E52F9" w:rsidRPr="000E52F9">
        <w:rPr>
          <w:rFonts w:cs="Calibri"/>
        </w:rPr>
        <w:t>s</w:t>
      </w:r>
      <w:r w:rsidR="002C010C">
        <w:rPr>
          <w:rFonts w:cs="Calibri"/>
        </w:rPr>
        <w:t xml:space="preserve"> ( 7,8 )</w:t>
      </w:r>
      <w:r w:rsidR="000E52F9" w:rsidRPr="000E52F9">
        <w:rPr>
          <w:rFonts w:cs="Calibri"/>
        </w:rPr>
        <w:t xml:space="preserve"> </w:t>
      </w:r>
    </w:p>
    <w:p w:rsidR="002C010C" w:rsidRDefault="002C010C" w:rsidP="000E52F9">
      <w:pPr>
        <w:widowControl w:val="0"/>
        <w:autoSpaceDE w:val="0"/>
        <w:autoSpaceDN w:val="0"/>
        <w:adjustRightInd w:val="0"/>
        <w:spacing w:before="53" w:after="0" w:line="240" w:lineRule="auto"/>
        <w:ind w:left="836" w:right="1078"/>
        <w:jc w:val="both"/>
        <w:rPr>
          <w:rFonts w:cs="Calibri"/>
        </w:rPr>
      </w:pPr>
      <w:r>
        <w:rPr>
          <w:rFonts w:cs="Calibri"/>
        </w:rPr>
        <w:t xml:space="preserve">AMP </w:t>
      </w:r>
      <w:proofErr w:type="spellStart"/>
      <w:r>
        <w:rPr>
          <w:rFonts w:cs="Calibri"/>
        </w:rPr>
        <w:t>Hakediş</w:t>
      </w:r>
      <w:proofErr w:type="spellEnd"/>
      <w:r>
        <w:rPr>
          <w:rFonts w:cs="Calibri"/>
        </w:rPr>
        <w:t xml:space="preserve"> Programı</w:t>
      </w:r>
    </w:p>
    <w:p w:rsidR="002C010C" w:rsidRDefault="002C010C" w:rsidP="000E52F9">
      <w:pPr>
        <w:widowControl w:val="0"/>
        <w:autoSpaceDE w:val="0"/>
        <w:autoSpaceDN w:val="0"/>
        <w:adjustRightInd w:val="0"/>
        <w:spacing w:before="53" w:after="0" w:line="240" w:lineRule="auto"/>
        <w:ind w:left="836" w:right="1078"/>
        <w:jc w:val="both"/>
        <w:rPr>
          <w:rFonts w:cs="Calibri"/>
        </w:rPr>
      </w:pPr>
      <w:r>
        <w:rPr>
          <w:rFonts w:cs="Calibri"/>
        </w:rPr>
        <w:t>Sinerji Mevzuat Programı</w:t>
      </w:r>
    </w:p>
    <w:p w:rsidR="000A389A" w:rsidRDefault="000A389A" w:rsidP="000E52F9">
      <w:pPr>
        <w:widowControl w:val="0"/>
        <w:autoSpaceDE w:val="0"/>
        <w:autoSpaceDN w:val="0"/>
        <w:adjustRightInd w:val="0"/>
        <w:spacing w:before="53" w:after="0" w:line="240" w:lineRule="auto"/>
        <w:ind w:left="836" w:right="1078"/>
        <w:jc w:val="both"/>
        <w:rPr>
          <w:rFonts w:cs="Calibri"/>
        </w:rPr>
      </w:pPr>
      <w:r>
        <w:rPr>
          <w:rFonts w:cs="Calibri"/>
        </w:rPr>
        <w:t>Olgu</w:t>
      </w:r>
    </w:p>
    <w:p w:rsidR="00AA32AA" w:rsidRDefault="00AA32AA" w:rsidP="000E52F9">
      <w:pPr>
        <w:widowControl w:val="0"/>
        <w:autoSpaceDE w:val="0"/>
        <w:autoSpaceDN w:val="0"/>
        <w:adjustRightInd w:val="0"/>
        <w:spacing w:before="53" w:after="0" w:line="240" w:lineRule="auto"/>
        <w:ind w:left="836" w:right="1078"/>
        <w:jc w:val="both"/>
        <w:rPr>
          <w:rFonts w:cs="Calibri"/>
        </w:rPr>
      </w:pPr>
      <w:proofErr w:type="spellStart"/>
      <w:r>
        <w:rPr>
          <w:rFonts w:cs="Calibri"/>
        </w:rPr>
        <w:t>Kaspersky</w:t>
      </w:r>
      <w:proofErr w:type="spellEnd"/>
      <w:r>
        <w:rPr>
          <w:rFonts w:cs="Calibri"/>
        </w:rPr>
        <w:t xml:space="preserve"> </w:t>
      </w:r>
      <w:proofErr w:type="spellStart"/>
      <w:r>
        <w:rPr>
          <w:rFonts w:cs="Calibri"/>
        </w:rPr>
        <w:t>Antivirüs</w:t>
      </w:r>
      <w:proofErr w:type="spellEnd"/>
    </w:p>
    <w:p w:rsidR="00AA32AA" w:rsidRDefault="00AA32AA" w:rsidP="000E52F9">
      <w:pPr>
        <w:widowControl w:val="0"/>
        <w:autoSpaceDE w:val="0"/>
        <w:autoSpaceDN w:val="0"/>
        <w:adjustRightInd w:val="0"/>
        <w:spacing w:before="53" w:after="0" w:line="240" w:lineRule="auto"/>
        <w:ind w:left="836" w:right="1078"/>
        <w:jc w:val="both"/>
        <w:rPr>
          <w:rFonts w:cs="Calibri"/>
        </w:rPr>
      </w:pPr>
      <w:proofErr w:type="spellStart"/>
      <w:r>
        <w:rPr>
          <w:rFonts w:cs="Calibri"/>
        </w:rPr>
        <w:t>Veeam</w:t>
      </w:r>
      <w:proofErr w:type="spellEnd"/>
      <w:r>
        <w:rPr>
          <w:rFonts w:cs="Calibri"/>
        </w:rPr>
        <w:t xml:space="preserve"> </w:t>
      </w:r>
      <w:proofErr w:type="spellStart"/>
      <w:r>
        <w:rPr>
          <w:rFonts w:cs="Calibri"/>
        </w:rPr>
        <w:t>Backup</w:t>
      </w:r>
      <w:proofErr w:type="spellEnd"/>
      <w:r>
        <w:rPr>
          <w:rFonts w:cs="Calibri"/>
        </w:rPr>
        <w:t xml:space="preserve"> </w:t>
      </w:r>
      <w:proofErr w:type="spellStart"/>
      <w:r>
        <w:rPr>
          <w:rFonts w:cs="Calibri"/>
        </w:rPr>
        <w:t>and</w:t>
      </w:r>
      <w:proofErr w:type="spellEnd"/>
      <w:r>
        <w:rPr>
          <w:rFonts w:cs="Calibri"/>
        </w:rPr>
        <w:t xml:space="preserve"> Replication</w:t>
      </w:r>
    </w:p>
    <w:p w:rsidR="00AA32AA" w:rsidRDefault="00AA32AA" w:rsidP="000E52F9">
      <w:pPr>
        <w:widowControl w:val="0"/>
        <w:autoSpaceDE w:val="0"/>
        <w:autoSpaceDN w:val="0"/>
        <w:adjustRightInd w:val="0"/>
        <w:spacing w:before="53" w:after="0" w:line="240" w:lineRule="auto"/>
        <w:ind w:left="836" w:right="1078"/>
        <w:jc w:val="both"/>
        <w:rPr>
          <w:rFonts w:cs="Calibri"/>
        </w:rPr>
      </w:pPr>
      <w:proofErr w:type="spellStart"/>
      <w:r>
        <w:rPr>
          <w:rFonts w:cs="Calibri"/>
        </w:rPr>
        <w:t>Vmware</w:t>
      </w:r>
      <w:proofErr w:type="spellEnd"/>
      <w:r>
        <w:rPr>
          <w:rFonts w:cs="Calibri"/>
        </w:rPr>
        <w:t xml:space="preserve"> </w:t>
      </w:r>
      <w:proofErr w:type="spellStart"/>
      <w:r>
        <w:rPr>
          <w:rFonts w:cs="Calibri"/>
        </w:rPr>
        <w:t>essential</w:t>
      </w:r>
      <w:proofErr w:type="spellEnd"/>
      <w:r>
        <w:rPr>
          <w:rFonts w:cs="Calibri"/>
        </w:rPr>
        <w:t xml:space="preserve"> </w:t>
      </w:r>
      <w:proofErr w:type="spellStart"/>
      <w:r>
        <w:rPr>
          <w:rFonts w:cs="Calibri"/>
        </w:rPr>
        <w:t>plus</w:t>
      </w:r>
      <w:proofErr w:type="spellEnd"/>
      <w:r>
        <w:rPr>
          <w:rFonts w:cs="Calibri"/>
        </w:rPr>
        <w:t xml:space="preserve"> </w:t>
      </w:r>
    </w:p>
    <w:p w:rsidR="00AA32AA" w:rsidRPr="000E52F9" w:rsidRDefault="00AA32AA" w:rsidP="000E52F9">
      <w:pPr>
        <w:widowControl w:val="0"/>
        <w:autoSpaceDE w:val="0"/>
        <w:autoSpaceDN w:val="0"/>
        <w:adjustRightInd w:val="0"/>
        <w:spacing w:before="53" w:after="0" w:line="240" w:lineRule="auto"/>
        <w:ind w:left="836" w:right="1078"/>
        <w:jc w:val="both"/>
        <w:rPr>
          <w:rFonts w:cs="Calibri"/>
        </w:rPr>
      </w:pPr>
      <w:proofErr w:type="spellStart"/>
      <w:r>
        <w:rPr>
          <w:rFonts w:cs="Calibri"/>
        </w:rPr>
        <w:t>Tortem</w:t>
      </w:r>
      <w:proofErr w:type="spellEnd"/>
      <w:r>
        <w:rPr>
          <w:rFonts w:cs="Calibri"/>
        </w:rPr>
        <w:t xml:space="preserve"> yazılımı</w:t>
      </w:r>
    </w:p>
    <w:p w:rsidR="00563013" w:rsidRDefault="002C010C" w:rsidP="001626FF">
      <w:pPr>
        <w:widowControl w:val="0"/>
        <w:autoSpaceDE w:val="0"/>
        <w:autoSpaceDN w:val="0"/>
        <w:adjustRightInd w:val="0"/>
        <w:spacing w:before="1" w:after="0" w:line="150" w:lineRule="exact"/>
        <w:jc w:val="both"/>
        <w:rPr>
          <w:rFonts w:cs="Calibri"/>
          <w:position w:val="1"/>
        </w:rPr>
      </w:pPr>
      <w:r>
        <w:rPr>
          <w:rFonts w:cs="Calibri"/>
          <w:position w:val="1"/>
        </w:rPr>
        <w:tab/>
      </w:r>
    </w:p>
    <w:p w:rsidR="002C010C" w:rsidRPr="000E52F9" w:rsidRDefault="002C010C" w:rsidP="001626FF">
      <w:pPr>
        <w:widowControl w:val="0"/>
        <w:autoSpaceDE w:val="0"/>
        <w:autoSpaceDN w:val="0"/>
        <w:adjustRightInd w:val="0"/>
        <w:spacing w:before="1" w:after="0" w:line="150" w:lineRule="exact"/>
        <w:jc w:val="both"/>
        <w:rPr>
          <w:rFonts w:cs="Calibri"/>
          <w:sz w:val="15"/>
          <w:szCs w:val="15"/>
        </w:rPr>
      </w:pPr>
    </w:p>
    <w:p w:rsidR="00563013" w:rsidRPr="000E52F9" w:rsidRDefault="00563013" w:rsidP="001626FF">
      <w:pPr>
        <w:widowControl w:val="0"/>
        <w:autoSpaceDE w:val="0"/>
        <w:autoSpaceDN w:val="0"/>
        <w:adjustRightInd w:val="0"/>
        <w:spacing w:after="0" w:line="240" w:lineRule="auto"/>
        <w:ind w:left="116"/>
        <w:jc w:val="both"/>
        <w:rPr>
          <w:rFonts w:cs="Calibri"/>
          <w:sz w:val="24"/>
          <w:szCs w:val="24"/>
        </w:rPr>
      </w:pPr>
      <w:r w:rsidRPr="000E52F9">
        <w:rPr>
          <w:rFonts w:cs="Calibri"/>
          <w:b/>
          <w:bCs/>
          <w:i/>
          <w:iCs/>
          <w:sz w:val="24"/>
          <w:szCs w:val="24"/>
        </w:rPr>
        <w:t>D</w:t>
      </w:r>
      <w:r w:rsidRPr="000E52F9">
        <w:rPr>
          <w:rFonts w:cs="Calibri"/>
          <w:b/>
          <w:bCs/>
          <w:i/>
          <w:iCs/>
          <w:spacing w:val="1"/>
          <w:sz w:val="24"/>
          <w:szCs w:val="24"/>
        </w:rPr>
        <w:t>onanı</w:t>
      </w:r>
      <w:r w:rsidRPr="000E52F9">
        <w:rPr>
          <w:rFonts w:cs="Calibri"/>
          <w:b/>
          <w:bCs/>
          <w:i/>
          <w:iCs/>
          <w:spacing w:val="-1"/>
          <w:sz w:val="24"/>
          <w:szCs w:val="24"/>
        </w:rPr>
        <w:t>ml</w:t>
      </w:r>
      <w:r w:rsidRPr="000E52F9">
        <w:rPr>
          <w:rFonts w:cs="Calibri"/>
          <w:b/>
          <w:bCs/>
          <w:i/>
          <w:iCs/>
          <w:spacing w:val="1"/>
          <w:sz w:val="24"/>
          <w:szCs w:val="24"/>
        </w:rPr>
        <w:t>a</w:t>
      </w:r>
      <w:r w:rsidRPr="000E52F9">
        <w:rPr>
          <w:rFonts w:cs="Calibri"/>
          <w:b/>
          <w:bCs/>
          <w:i/>
          <w:iCs/>
          <w:sz w:val="24"/>
          <w:szCs w:val="24"/>
        </w:rPr>
        <w:t>r</w:t>
      </w:r>
    </w:p>
    <w:p w:rsidR="00563013" w:rsidRPr="000E52F9" w:rsidRDefault="00563013" w:rsidP="001626FF">
      <w:pPr>
        <w:widowControl w:val="0"/>
        <w:autoSpaceDE w:val="0"/>
        <w:autoSpaceDN w:val="0"/>
        <w:adjustRightInd w:val="0"/>
        <w:spacing w:before="43" w:after="0" w:line="289" w:lineRule="exact"/>
        <w:ind w:left="116"/>
        <w:jc w:val="both"/>
        <w:rPr>
          <w:rFonts w:cs="Calibri"/>
          <w:sz w:val="24"/>
          <w:szCs w:val="24"/>
        </w:rPr>
      </w:pPr>
      <w:r w:rsidRPr="000E52F9">
        <w:rPr>
          <w:rFonts w:cs="Calibri"/>
          <w:spacing w:val="-1"/>
          <w:sz w:val="24"/>
          <w:szCs w:val="24"/>
        </w:rPr>
        <w:t>B</w:t>
      </w:r>
      <w:r w:rsidRPr="000E52F9">
        <w:rPr>
          <w:rFonts w:cs="Calibri"/>
          <w:spacing w:val="1"/>
          <w:sz w:val="24"/>
          <w:szCs w:val="24"/>
        </w:rPr>
        <w:t>e</w:t>
      </w:r>
      <w:r w:rsidRPr="000E52F9">
        <w:rPr>
          <w:rFonts w:cs="Calibri"/>
          <w:sz w:val="24"/>
          <w:szCs w:val="24"/>
        </w:rPr>
        <w:t>l</w:t>
      </w:r>
      <w:r w:rsidRPr="000E52F9">
        <w:rPr>
          <w:rFonts w:cs="Calibri"/>
          <w:spacing w:val="1"/>
          <w:sz w:val="24"/>
          <w:szCs w:val="24"/>
        </w:rPr>
        <w:t>ed</w:t>
      </w:r>
      <w:r w:rsidRPr="000E52F9">
        <w:rPr>
          <w:rFonts w:cs="Calibri"/>
          <w:sz w:val="24"/>
          <w:szCs w:val="24"/>
        </w:rPr>
        <w:t>iy</w:t>
      </w:r>
      <w:r w:rsidRPr="000E52F9">
        <w:rPr>
          <w:rFonts w:cs="Calibri"/>
          <w:spacing w:val="1"/>
          <w:sz w:val="24"/>
          <w:szCs w:val="24"/>
        </w:rPr>
        <w:t>e</w:t>
      </w:r>
      <w:r w:rsidRPr="000E52F9">
        <w:rPr>
          <w:rFonts w:cs="Calibri"/>
          <w:sz w:val="24"/>
          <w:szCs w:val="24"/>
        </w:rPr>
        <w:t>mi</w:t>
      </w:r>
      <w:r w:rsidRPr="000E52F9">
        <w:rPr>
          <w:rFonts w:cs="Calibri"/>
          <w:spacing w:val="-1"/>
          <w:sz w:val="24"/>
          <w:szCs w:val="24"/>
        </w:rPr>
        <w:t>z</w:t>
      </w:r>
      <w:r w:rsidRPr="000E52F9">
        <w:rPr>
          <w:rFonts w:cs="Calibri"/>
          <w:spacing w:val="1"/>
          <w:sz w:val="24"/>
          <w:szCs w:val="24"/>
        </w:rPr>
        <w:t>d</w:t>
      </w:r>
      <w:r w:rsidRPr="000E52F9">
        <w:rPr>
          <w:rFonts w:cs="Calibri"/>
          <w:sz w:val="24"/>
          <w:szCs w:val="24"/>
        </w:rPr>
        <w:t>e</w:t>
      </w:r>
      <w:r w:rsidRPr="000E52F9">
        <w:rPr>
          <w:rFonts w:cs="Calibri"/>
          <w:spacing w:val="1"/>
          <w:sz w:val="24"/>
          <w:szCs w:val="24"/>
        </w:rPr>
        <w:t xml:space="preserve"> </w:t>
      </w:r>
      <w:r w:rsidRPr="000E52F9">
        <w:rPr>
          <w:rFonts w:cs="Calibri"/>
          <w:spacing w:val="-1"/>
          <w:sz w:val="24"/>
          <w:szCs w:val="24"/>
        </w:rPr>
        <w:t>k</w:t>
      </w:r>
      <w:r w:rsidRPr="000E52F9">
        <w:rPr>
          <w:rFonts w:cs="Calibri"/>
          <w:spacing w:val="1"/>
          <w:sz w:val="24"/>
          <w:szCs w:val="24"/>
        </w:rPr>
        <w:t>u</w:t>
      </w:r>
      <w:r w:rsidRPr="000E52F9">
        <w:rPr>
          <w:rFonts w:cs="Calibri"/>
          <w:sz w:val="24"/>
          <w:szCs w:val="24"/>
        </w:rPr>
        <w:t>l</w:t>
      </w:r>
      <w:r w:rsidRPr="000E52F9">
        <w:rPr>
          <w:rFonts w:cs="Calibri"/>
          <w:spacing w:val="-2"/>
          <w:sz w:val="24"/>
          <w:szCs w:val="24"/>
        </w:rPr>
        <w:t>l</w:t>
      </w:r>
      <w:r w:rsidRPr="000E52F9">
        <w:rPr>
          <w:rFonts w:cs="Calibri"/>
          <w:sz w:val="24"/>
          <w:szCs w:val="24"/>
        </w:rPr>
        <w:t>a</w:t>
      </w:r>
      <w:r w:rsidRPr="000E52F9">
        <w:rPr>
          <w:rFonts w:cs="Calibri"/>
          <w:spacing w:val="1"/>
          <w:sz w:val="24"/>
          <w:szCs w:val="24"/>
        </w:rPr>
        <w:t>n</w:t>
      </w:r>
      <w:r w:rsidRPr="000E52F9">
        <w:rPr>
          <w:rFonts w:cs="Calibri"/>
          <w:sz w:val="24"/>
          <w:szCs w:val="24"/>
        </w:rPr>
        <w:t>ıl</w:t>
      </w:r>
      <w:r w:rsidRPr="000E52F9">
        <w:rPr>
          <w:rFonts w:cs="Calibri"/>
          <w:spacing w:val="-2"/>
          <w:sz w:val="24"/>
          <w:szCs w:val="24"/>
        </w:rPr>
        <w:t>a</w:t>
      </w:r>
      <w:r w:rsidRPr="000E52F9">
        <w:rPr>
          <w:rFonts w:cs="Calibri"/>
          <w:sz w:val="24"/>
          <w:szCs w:val="24"/>
        </w:rPr>
        <w:t>n</w:t>
      </w:r>
      <w:r w:rsidRPr="000E52F9">
        <w:rPr>
          <w:rFonts w:cs="Calibri"/>
          <w:spacing w:val="-2"/>
          <w:sz w:val="24"/>
          <w:szCs w:val="24"/>
        </w:rPr>
        <w:t xml:space="preserve"> </w:t>
      </w:r>
      <w:r w:rsidRPr="000E52F9">
        <w:rPr>
          <w:rFonts w:cs="Calibri"/>
          <w:spacing w:val="1"/>
          <w:sz w:val="24"/>
          <w:szCs w:val="24"/>
        </w:rPr>
        <w:t>d</w:t>
      </w:r>
      <w:r w:rsidRPr="000E52F9">
        <w:rPr>
          <w:rFonts w:cs="Calibri"/>
          <w:spacing w:val="-2"/>
          <w:sz w:val="24"/>
          <w:szCs w:val="24"/>
        </w:rPr>
        <w:t>o</w:t>
      </w:r>
      <w:r w:rsidRPr="000E52F9">
        <w:rPr>
          <w:rFonts w:cs="Calibri"/>
          <w:spacing w:val="1"/>
          <w:sz w:val="24"/>
          <w:szCs w:val="24"/>
        </w:rPr>
        <w:t>n</w:t>
      </w:r>
      <w:r w:rsidRPr="000E52F9">
        <w:rPr>
          <w:rFonts w:cs="Calibri"/>
          <w:sz w:val="24"/>
          <w:szCs w:val="24"/>
        </w:rPr>
        <w:t>a</w:t>
      </w:r>
      <w:r w:rsidRPr="000E52F9">
        <w:rPr>
          <w:rFonts w:cs="Calibri"/>
          <w:spacing w:val="1"/>
          <w:sz w:val="24"/>
          <w:szCs w:val="24"/>
        </w:rPr>
        <w:t>n</w:t>
      </w:r>
      <w:r w:rsidRPr="000E52F9">
        <w:rPr>
          <w:rFonts w:cs="Calibri"/>
          <w:sz w:val="24"/>
          <w:szCs w:val="24"/>
        </w:rPr>
        <w:t>ıml</w:t>
      </w:r>
      <w:r w:rsidRPr="000E52F9">
        <w:rPr>
          <w:rFonts w:cs="Calibri"/>
          <w:spacing w:val="-2"/>
          <w:sz w:val="24"/>
          <w:szCs w:val="24"/>
        </w:rPr>
        <w:t>a</w:t>
      </w:r>
      <w:r w:rsidRPr="000E52F9">
        <w:rPr>
          <w:rFonts w:cs="Calibri"/>
          <w:sz w:val="24"/>
          <w:szCs w:val="24"/>
        </w:rPr>
        <w:t>ra</w:t>
      </w:r>
      <w:r w:rsidRPr="000E52F9">
        <w:rPr>
          <w:rFonts w:cs="Calibri"/>
          <w:spacing w:val="-2"/>
          <w:sz w:val="24"/>
          <w:szCs w:val="24"/>
        </w:rPr>
        <w:t xml:space="preserve"> </w:t>
      </w:r>
      <w:r w:rsidRPr="000E52F9">
        <w:rPr>
          <w:rFonts w:cs="Calibri"/>
          <w:sz w:val="24"/>
          <w:szCs w:val="24"/>
        </w:rPr>
        <w:t>a</w:t>
      </w:r>
      <w:r w:rsidRPr="000E52F9">
        <w:rPr>
          <w:rFonts w:cs="Calibri"/>
          <w:spacing w:val="-2"/>
          <w:sz w:val="24"/>
          <w:szCs w:val="24"/>
        </w:rPr>
        <w:t>i</w:t>
      </w:r>
      <w:r w:rsidRPr="000E52F9">
        <w:rPr>
          <w:rFonts w:cs="Calibri"/>
          <w:sz w:val="24"/>
          <w:szCs w:val="24"/>
        </w:rPr>
        <w:t>t</w:t>
      </w:r>
      <w:r w:rsidRPr="000E52F9">
        <w:rPr>
          <w:rFonts w:cs="Calibri"/>
          <w:spacing w:val="-1"/>
          <w:sz w:val="24"/>
          <w:szCs w:val="24"/>
        </w:rPr>
        <w:t xml:space="preserve"> </w:t>
      </w:r>
      <w:r w:rsidRPr="000E52F9">
        <w:rPr>
          <w:rFonts w:cs="Calibri"/>
          <w:spacing w:val="1"/>
          <w:sz w:val="24"/>
          <w:szCs w:val="24"/>
        </w:rPr>
        <w:t>b</w:t>
      </w:r>
      <w:r w:rsidRPr="000E52F9">
        <w:rPr>
          <w:rFonts w:cs="Calibri"/>
          <w:sz w:val="24"/>
          <w:szCs w:val="24"/>
        </w:rPr>
        <w:t>ilgil</w:t>
      </w:r>
      <w:r w:rsidRPr="000E52F9">
        <w:rPr>
          <w:rFonts w:cs="Calibri"/>
          <w:spacing w:val="1"/>
          <w:sz w:val="24"/>
          <w:szCs w:val="24"/>
        </w:rPr>
        <w:t>e</w:t>
      </w:r>
      <w:r w:rsidRPr="000E52F9">
        <w:rPr>
          <w:rFonts w:cs="Calibri"/>
          <w:sz w:val="24"/>
          <w:szCs w:val="24"/>
        </w:rPr>
        <w:t>r</w:t>
      </w:r>
      <w:r w:rsidRPr="000E52F9">
        <w:rPr>
          <w:rFonts w:cs="Calibri"/>
          <w:spacing w:val="-1"/>
          <w:sz w:val="24"/>
          <w:szCs w:val="24"/>
        </w:rPr>
        <w:t xml:space="preserve"> </w:t>
      </w:r>
      <w:r w:rsidRPr="000E52F9">
        <w:rPr>
          <w:rFonts w:cs="Calibri"/>
          <w:spacing w:val="2"/>
          <w:sz w:val="24"/>
          <w:szCs w:val="24"/>
        </w:rPr>
        <w:t>a</w:t>
      </w:r>
      <w:r w:rsidRPr="000E52F9">
        <w:rPr>
          <w:rFonts w:cs="Calibri"/>
          <w:sz w:val="24"/>
          <w:szCs w:val="24"/>
        </w:rPr>
        <w:t>şağı</w:t>
      </w:r>
      <w:r w:rsidRPr="000E52F9">
        <w:rPr>
          <w:rFonts w:cs="Calibri"/>
          <w:spacing w:val="1"/>
          <w:sz w:val="24"/>
          <w:szCs w:val="24"/>
        </w:rPr>
        <w:t>d</w:t>
      </w:r>
      <w:r w:rsidRPr="000E52F9">
        <w:rPr>
          <w:rFonts w:cs="Calibri"/>
          <w:sz w:val="24"/>
          <w:szCs w:val="24"/>
        </w:rPr>
        <w:t>a</w:t>
      </w:r>
      <w:r w:rsidRPr="000E52F9">
        <w:rPr>
          <w:rFonts w:cs="Calibri"/>
          <w:spacing w:val="-1"/>
          <w:sz w:val="24"/>
          <w:szCs w:val="24"/>
        </w:rPr>
        <w:t>k</w:t>
      </w:r>
      <w:r w:rsidRPr="000E52F9">
        <w:rPr>
          <w:rFonts w:cs="Calibri"/>
          <w:sz w:val="24"/>
          <w:szCs w:val="24"/>
        </w:rPr>
        <w:t>i</w:t>
      </w:r>
      <w:r w:rsidRPr="000E52F9">
        <w:rPr>
          <w:rFonts w:cs="Calibri"/>
          <w:spacing w:val="-3"/>
          <w:sz w:val="24"/>
          <w:szCs w:val="24"/>
        </w:rPr>
        <w:t xml:space="preserve"> </w:t>
      </w:r>
      <w:r w:rsidRPr="000E52F9">
        <w:rPr>
          <w:rFonts w:cs="Calibri"/>
          <w:spacing w:val="1"/>
          <w:sz w:val="24"/>
          <w:szCs w:val="24"/>
        </w:rPr>
        <w:t>t</w:t>
      </w:r>
      <w:r w:rsidRPr="000E52F9">
        <w:rPr>
          <w:rFonts w:cs="Calibri"/>
          <w:spacing w:val="-2"/>
          <w:sz w:val="24"/>
          <w:szCs w:val="24"/>
        </w:rPr>
        <w:t>a</w:t>
      </w:r>
      <w:r w:rsidRPr="000E52F9">
        <w:rPr>
          <w:rFonts w:cs="Calibri"/>
          <w:spacing w:val="1"/>
          <w:sz w:val="24"/>
          <w:szCs w:val="24"/>
        </w:rPr>
        <w:t>b</w:t>
      </w:r>
      <w:r w:rsidRPr="000E52F9">
        <w:rPr>
          <w:rFonts w:cs="Calibri"/>
          <w:sz w:val="24"/>
          <w:szCs w:val="24"/>
        </w:rPr>
        <w:t>l</w:t>
      </w:r>
      <w:r w:rsidRPr="000E52F9">
        <w:rPr>
          <w:rFonts w:cs="Calibri"/>
          <w:spacing w:val="1"/>
          <w:sz w:val="24"/>
          <w:szCs w:val="24"/>
        </w:rPr>
        <w:t>od</w:t>
      </w:r>
      <w:r w:rsidRPr="000E52F9">
        <w:rPr>
          <w:rFonts w:cs="Calibri"/>
          <w:sz w:val="24"/>
          <w:szCs w:val="24"/>
        </w:rPr>
        <w:t>a</w:t>
      </w:r>
      <w:r w:rsidRPr="000E52F9">
        <w:rPr>
          <w:rFonts w:cs="Calibri"/>
          <w:spacing w:val="-3"/>
          <w:sz w:val="24"/>
          <w:szCs w:val="24"/>
        </w:rPr>
        <w:t xml:space="preserve"> </w:t>
      </w:r>
      <w:r w:rsidRPr="000E52F9">
        <w:rPr>
          <w:rFonts w:cs="Calibri"/>
          <w:sz w:val="24"/>
          <w:szCs w:val="24"/>
        </w:rPr>
        <w:t>v</w:t>
      </w:r>
      <w:r w:rsidRPr="000E52F9">
        <w:rPr>
          <w:rFonts w:cs="Calibri"/>
          <w:spacing w:val="1"/>
          <w:sz w:val="24"/>
          <w:szCs w:val="24"/>
        </w:rPr>
        <w:t>e</w:t>
      </w:r>
      <w:r w:rsidRPr="000E52F9">
        <w:rPr>
          <w:rFonts w:cs="Calibri"/>
          <w:sz w:val="24"/>
          <w:szCs w:val="24"/>
        </w:rPr>
        <w:t>rilm</w:t>
      </w:r>
      <w:r w:rsidRPr="000E52F9">
        <w:rPr>
          <w:rFonts w:cs="Calibri"/>
          <w:spacing w:val="-2"/>
          <w:sz w:val="24"/>
          <w:szCs w:val="24"/>
        </w:rPr>
        <w:t>i</w:t>
      </w:r>
      <w:r w:rsidRPr="000E52F9">
        <w:rPr>
          <w:rFonts w:cs="Calibri"/>
          <w:sz w:val="24"/>
          <w:szCs w:val="24"/>
        </w:rPr>
        <w:t>ş</w:t>
      </w:r>
      <w:r w:rsidRPr="000E52F9">
        <w:rPr>
          <w:rFonts w:cs="Calibri"/>
          <w:spacing w:val="1"/>
          <w:sz w:val="24"/>
          <w:szCs w:val="24"/>
        </w:rPr>
        <w:t>t</w:t>
      </w:r>
      <w:r w:rsidRPr="000E52F9">
        <w:rPr>
          <w:rFonts w:cs="Calibri"/>
          <w:sz w:val="24"/>
          <w:szCs w:val="24"/>
        </w:rPr>
        <w:t>ir.</w:t>
      </w:r>
    </w:p>
    <w:p w:rsidR="00563013" w:rsidRPr="000E52F9" w:rsidRDefault="00563013" w:rsidP="001626FF">
      <w:pPr>
        <w:widowControl w:val="0"/>
        <w:autoSpaceDE w:val="0"/>
        <w:autoSpaceDN w:val="0"/>
        <w:adjustRightInd w:val="0"/>
        <w:spacing w:before="2" w:after="0" w:line="100" w:lineRule="exact"/>
        <w:jc w:val="both"/>
        <w:rPr>
          <w:rFonts w:cs="Calibri"/>
          <w:sz w:val="10"/>
          <w:szCs w:val="10"/>
        </w:rPr>
      </w:pPr>
    </w:p>
    <w:p w:rsidR="00563013" w:rsidRPr="000E52F9" w:rsidRDefault="00563013" w:rsidP="001626FF">
      <w:pPr>
        <w:widowControl w:val="0"/>
        <w:autoSpaceDE w:val="0"/>
        <w:autoSpaceDN w:val="0"/>
        <w:adjustRightInd w:val="0"/>
        <w:spacing w:after="0" w:line="200" w:lineRule="exact"/>
        <w:jc w:val="both"/>
        <w:rPr>
          <w:rFonts w:cs="Calibri"/>
          <w:sz w:val="20"/>
          <w:szCs w:val="20"/>
        </w:rPr>
      </w:pPr>
    </w:p>
    <w:tbl>
      <w:tblPr>
        <w:tblW w:w="4140" w:type="dxa"/>
        <w:tblInd w:w="55" w:type="dxa"/>
        <w:tblCellMar>
          <w:left w:w="70" w:type="dxa"/>
          <w:right w:w="70" w:type="dxa"/>
        </w:tblCellMar>
        <w:tblLook w:val="04A0" w:firstRow="1" w:lastRow="0" w:firstColumn="1" w:lastColumn="0" w:noHBand="0" w:noVBand="1"/>
      </w:tblPr>
      <w:tblGrid>
        <w:gridCol w:w="3180"/>
        <w:gridCol w:w="960"/>
      </w:tblGrid>
      <w:tr w:rsidR="0081671F" w:rsidRPr="000E52F9" w:rsidTr="002C010C">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671F" w:rsidRPr="000E52F9" w:rsidRDefault="0081671F" w:rsidP="002C010C">
            <w:pPr>
              <w:spacing w:after="0" w:line="240" w:lineRule="auto"/>
              <w:rPr>
                <w:rFonts w:cs="Calibri"/>
                <w:color w:val="000000"/>
              </w:rPr>
            </w:pPr>
            <w:r w:rsidRPr="000E52F9">
              <w:rPr>
                <w:rFonts w:cs="Calibri"/>
                <w:color w:val="000000"/>
              </w:rPr>
              <w:t>Bilgisayar (</w:t>
            </w:r>
            <w:proofErr w:type="spellStart"/>
            <w:r w:rsidRPr="000E52F9">
              <w:rPr>
                <w:rFonts w:cs="Calibri"/>
                <w:color w:val="000000"/>
              </w:rPr>
              <w:t>Notebook+Masaüstü</w:t>
            </w:r>
            <w:proofErr w:type="spellEnd"/>
            <w:r w:rsidRPr="000E52F9">
              <w:rPr>
                <w:rFonts w:cs="Calibri"/>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1671F" w:rsidRPr="000E52F9" w:rsidRDefault="000A389A" w:rsidP="002C010C">
            <w:pPr>
              <w:spacing w:after="0" w:line="240" w:lineRule="auto"/>
              <w:rPr>
                <w:rFonts w:cs="Calibri"/>
                <w:color w:val="000000"/>
              </w:rPr>
            </w:pPr>
            <w:r>
              <w:rPr>
                <w:rFonts w:cs="Calibri"/>
                <w:color w:val="000000"/>
              </w:rPr>
              <w:t>227</w:t>
            </w:r>
          </w:p>
        </w:tc>
      </w:tr>
      <w:tr w:rsidR="0081671F" w:rsidRPr="000E52F9" w:rsidTr="002C010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tcPr>
          <w:p w:rsidR="0081671F" w:rsidRPr="000E52F9" w:rsidRDefault="006429ED" w:rsidP="002C010C">
            <w:pPr>
              <w:spacing w:after="0" w:line="240" w:lineRule="auto"/>
              <w:rPr>
                <w:rFonts w:cs="Calibri"/>
                <w:color w:val="000000"/>
              </w:rPr>
            </w:pPr>
            <w:r>
              <w:rPr>
                <w:rFonts w:cs="Calibri"/>
                <w:color w:val="000000"/>
              </w:rPr>
              <w:t>Tablet</w:t>
            </w:r>
          </w:p>
        </w:tc>
        <w:tc>
          <w:tcPr>
            <w:tcW w:w="960" w:type="dxa"/>
            <w:tcBorders>
              <w:top w:val="nil"/>
              <w:left w:val="nil"/>
              <w:bottom w:val="single" w:sz="4" w:space="0" w:color="auto"/>
              <w:right w:val="single" w:sz="4" w:space="0" w:color="auto"/>
            </w:tcBorders>
            <w:shd w:val="clear" w:color="auto" w:fill="auto"/>
            <w:noWrap/>
            <w:vAlign w:val="bottom"/>
          </w:tcPr>
          <w:p w:rsidR="0081671F" w:rsidRPr="000E52F9" w:rsidRDefault="006429ED" w:rsidP="002C010C">
            <w:pPr>
              <w:spacing w:after="0" w:line="240" w:lineRule="auto"/>
              <w:rPr>
                <w:rFonts w:cs="Calibri"/>
                <w:color w:val="000000"/>
              </w:rPr>
            </w:pPr>
            <w:r>
              <w:rPr>
                <w:rFonts w:cs="Calibri"/>
                <w:color w:val="000000"/>
              </w:rPr>
              <w:t>7</w:t>
            </w:r>
          </w:p>
        </w:tc>
      </w:tr>
      <w:tr w:rsidR="0081671F" w:rsidRPr="000E52F9" w:rsidTr="002C010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tcPr>
          <w:p w:rsidR="0081671F" w:rsidRPr="000E52F9" w:rsidRDefault="0081671F" w:rsidP="002C010C">
            <w:pPr>
              <w:spacing w:after="0" w:line="240" w:lineRule="auto"/>
              <w:rPr>
                <w:rFonts w:cs="Calibri"/>
                <w:color w:val="000000"/>
              </w:rPr>
            </w:pPr>
            <w:r w:rsidRPr="000E52F9">
              <w:rPr>
                <w:rFonts w:cs="Calibri"/>
                <w:color w:val="000000"/>
              </w:rPr>
              <w:t>Yazıcı</w:t>
            </w:r>
          </w:p>
        </w:tc>
        <w:tc>
          <w:tcPr>
            <w:tcW w:w="960" w:type="dxa"/>
            <w:tcBorders>
              <w:top w:val="nil"/>
              <w:left w:val="nil"/>
              <w:bottom w:val="single" w:sz="4" w:space="0" w:color="auto"/>
              <w:right w:val="single" w:sz="4" w:space="0" w:color="auto"/>
            </w:tcBorders>
            <w:shd w:val="clear" w:color="auto" w:fill="auto"/>
            <w:noWrap/>
            <w:vAlign w:val="bottom"/>
          </w:tcPr>
          <w:p w:rsidR="0081671F" w:rsidRPr="000E52F9" w:rsidRDefault="000A389A" w:rsidP="002C010C">
            <w:pPr>
              <w:spacing w:after="0" w:line="240" w:lineRule="auto"/>
              <w:rPr>
                <w:rFonts w:cs="Calibri"/>
                <w:color w:val="000000"/>
              </w:rPr>
            </w:pPr>
            <w:r>
              <w:rPr>
                <w:rFonts w:cs="Calibri"/>
                <w:color w:val="000000"/>
              </w:rPr>
              <w:t>75</w:t>
            </w:r>
          </w:p>
        </w:tc>
      </w:tr>
      <w:tr w:rsidR="002C010C" w:rsidTr="002C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3180" w:type="dxa"/>
          </w:tcPr>
          <w:p w:rsidR="002C010C" w:rsidRPr="002C010C" w:rsidRDefault="002C010C" w:rsidP="002C010C">
            <w:pPr>
              <w:widowControl w:val="0"/>
              <w:autoSpaceDE w:val="0"/>
              <w:autoSpaceDN w:val="0"/>
              <w:adjustRightInd w:val="0"/>
              <w:spacing w:after="0" w:line="200" w:lineRule="exact"/>
              <w:jc w:val="both"/>
              <w:rPr>
                <w:rFonts w:cs="Calibri"/>
              </w:rPr>
            </w:pPr>
            <w:r w:rsidRPr="002C010C">
              <w:rPr>
                <w:rFonts w:cs="Calibri"/>
              </w:rPr>
              <w:t>Kamera, Foto Makinası</w:t>
            </w:r>
          </w:p>
        </w:tc>
        <w:tc>
          <w:tcPr>
            <w:tcW w:w="960" w:type="dxa"/>
            <w:shd w:val="clear" w:color="auto" w:fill="auto"/>
          </w:tcPr>
          <w:p w:rsidR="002C010C" w:rsidRPr="002C010C" w:rsidRDefault="002C010C" w:rsidP="002C010C">
            <w:pPr>
              <w:spacing w:after="0" w:line="240" w:lineRule="auto"/>
              <w:rPr>
                <w:rFonts w:cs="Calibri"/>
              </w:rPr>
            </w:pPr>
            <w:r>
              <w:rPr>
                <w:rFonts w:cs="Calibri"/>
              </w:rPr>
              <w:t>5</w:t>
            </w:r>
          </w:p>
        </w:tc>
      </w:tr>
      <w:tr w:rsidR="002C010C" w:rsidTr="002C0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3180" w:type="dxa"/>
            <w:shd w:val="clear" w:color="auto" w:fill="auto"/>
          </w:tcPr>
          <w:p w:rsidR="002C010C" w:rsidRPr="002C010C" w:rsidRDefault="000A389A" w:rsidP="002C010C">
            <w:pPr>
              <w:widowControl w:val="0"/>
              <w:autoSpaceDE w:val="0"/>
              <w:autoSpaceDN w:val="0"/>
              <w:adjustRightInd w:val="0"/>
              <w:spacing w:after="0" w:line="200" w:lineRule="exact"/>
              <w:jc w:val="both"/>
              <w:rPr>
                <w:rFonts w:cs="Calibri"/>
              </w:rPr>
            </w:pPr>
            <w:r>
              <w:rPr>
                <w:rFonts w:cs="Calibri"/>
              </w:rPr>
              <w:t>8</w:t>
            </w:r>
          </w:p>
        </w:tc>
        <w:tc>
          <w:tcPr>
            <w:tcW w:w="960" w:type="dxa"/>
          </w:tcPr>
          <w:p w:rsidR="002C010C" w:rsidRPr="002C010C" w:rsidRDefault="002C010C" w:rsidP="002C010C">
            <w:pPr>
              <w:widowControl w:val="0"/>
              <w:autoSpaceDE w:val="0"/>
              <w:autoSpaceDN w:val="0"/>
              <w:adjustRightInd w:val="0"/>
              <w:spacing w:after="0" w:line="200" w:lineRule="exact"/>
              <w:jc w:val="both"/>
              <w:rPr>
                <w:rFonts w:cs="Calibri"/>
              </w:rPr>
            </w:pPr>
            <w:r>
              <w:rPr>
                <w:rFonts w:cs="Calibri"/>
              </w:rPr>
              <w:t>5</w:t>
            </w:r>
          </w:p>
        </w:tc>
      </w:tr>
    </w:tbl>
    <w:p w:rsidR="000F155F" w:rsidRDefault="000F155F" w:rsidP="00BE24E2">
      <w:pPr>
        <w:pStyle w:val="Balk2"/>
        <w:rPr>
          <w:spacing w:val="-1"/>
        </w:rPr>
      </w:pPr>
      <w:bookmarkStart w:id="5" w:name="_Toc431678273"/>
    </w:p>
    <w:p w:rsidR="00563013" w:rsidRDefault="00563013" w:rsidP="00BE24E2">
      <w:pPr>
        <w:pStyle w:val="Balk2"/>
      </w:pPr>
      <w:r w:rsidRPr="000E52F9">
        <w:rPr>
          <w:spacing w:val="-1"/>
        </w:rPr>
        <w:t>D</w:t>
      </w:r>
      <w:r w:rsidRPr="000E52F9">
        <w:t xml:space="preserve">- </w:t>
      </w:r>
      <w:r w:rsidRPr="000E52F9">
        <w:rPr>
          <w:spacing w:val="13"/>
        </w:rPr>
        <w:t xml:space="preserve"> </w:t>
      </w:r>
      <w:r w:rsidRPr="000E52F9">
        <w:t>İ</w:t>
      </w:r>
      <w:r w:rsidRPr="000E52F9">
        <w:rPr>
          <w:spacing w:val="1"/>
        </w:rPr>
        <w:t>n</w:t>
      </w:r>
      <w:r w:rsidRPr="000E52F9">
        <w:rPr>
          <w:spacing w:val="-2"/>
        </w:rPr>
        <w:t>s</w:t>
      </w:r>
      <w:r w:rsidRPr="000E52F9">
        <w:rPr>
          <w:spacing w:val="1"/>
        </w:rPr>
        <w:t>a</w:t>
      </w:r>
      <w:r w:rsidRPr="000E52F9">
        <w:t xml:space="preserve">n </w:t>
      </w:r>
      <w:r w:rsidRPr="000E52F9">
        <w:rPr>
          <w:spacing w:val="-2"/>
        </w:rPr>
        <w:t>K</w:t>
      </w:r>
      <w:r w:rsidRPr="000E52F9">
        <w:rPr>
          <w:spacing w:val="1"/>
        </w:rPr>
        <w:t>a</w:t>
      </w:r>
      <w:r w:rsidRPr="000E52F9">
        <w:t>y</w:t>
      </w:r>
      <w:r w:rsidRPr="000E52F9">
        <w:rPr>
          <w:spacing w:val="-1"/>
        </w:rPr>
        <w:t>n</w:t>
      </w:r>
      <w:r w:rsidRPr="000E52F9">
        <w:rPr>
          <w:spacing w:val="1"/>
        </w:rPr>
        <w:t>a</w:t>
      </w:r>
      <w:r w:rsidRPr="000E52F9">
        <w:t>k</w:t>
      </w:r>
      <w:r w:rsidRPr="000E52F9">
        <w:rPr>
          <w:spacing w:val="-2"/>
        </w:rPr>
        <w:t>l</w:t>
      </w:r>
      <w:r w:rsidRPr="000E52F9">
        <w:rPr>
          <w:spacing w:val="1"/>
        </w:rPr>
        <w:t>a</w:t>
      </w:r>
      <w:r w:rsidRPr="000E52F9">
        <w:t>rı</w:t>
      </w:r>
      <w:bookmarkEnd w:id="5"/>
    </w:p>
    <w:p w:rsidR="000F155F" w:rsidRDefault="00B74B5B" w:rsidP="000F155F">
      <w:pPr>
        <w:jc w:val="both"/>
      </w:pPr>
      <w:r w:rsidRPr="00B74B5B">
        <w:t xml:space="preserve">             Torbalı Belediyesi’nde farklı kategorilerde toplam 733 personel istihdam edilmektedir. Memur, sözleşmeli, işçi ve hizmet alımı yöntemiyle temin edilen personel grupları bulunmaktadır. Torbalı Belediyesi’nde çalışan personelin istihdam kategorilerine ve cinsiyet durumlarına göre dağılımı aşağıdaki grafiklerde gösterilmiştir.</w:t>
      </w:r>
    </w:p>
    <w:p w:rsidR="00B74B5B" w:rsidRDefault="00B74B5B" w:rsidP="000F155F">
      <w:pPr>
        <w:jc w:val="both"/>
      </w:pPr>
      <w:r>
        <w:rPr>
          <w:noProof/>
        </w:rPr>
        <w:drawing>
          <wp:inline distT="0" distB="0" distL="0" distR="0" wp14:anchorId="30DA9FC3" wp14:editId="4E2FC44C">
            <wp:extent cx="5667375" cy="2695575"/>
            <wp:effectExtent l="0" t="0" r="9525" b="952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4B5B" w:rsidRDefault="000F155F" w:rsidP="00B74B5B">
      <w:pPr>
        <w:jc w:val="both"/>
        <w:rPr>
          <w:rFonts w:eastAsia="Calibri"/>
          <w:lang w:eastAsia="en-US"/>
        </w:rPr>
      </w:pPr>
      <w:r>
        <w:lastRenderedPageBreak/>
        <w:t xml:space="preserve">              </w:t>
      </w:r>
      <w:r w:rsidR="00B74B5B" w:rsidRPr="00B74B5B">
        <w:rPr>
          <w:rFonts w:eastAsia="Calibri"/>
          <w:lang w:eastAsia="en-US"/>
        </w:rPr>
        <w:t xml:space="preserve">Yukarıdaki grafikte yer alan verilere göre Torbalı Belediyesi’nde en fazla Hizmet Alımı Yöntemi ile istihdam edilen personel mevcuttur. Toplam 733 çalışanın 564’ü (%’77’si) Hizmet Alımı Yöntemi ile çalıştırılmaktadır. Geri kalan çalışanların 85’i (%13’ü) memur,42’si (%6’sı) sözleşmeli, 42’si (%6’sı) işçi’ </w:t>
      </w:r>
      <w:proofErr w:type="spellStart"/>
      <w:r w:rsidR="00B74B5B" w:rsidRPr="00B74B5B">
        <w:rPr>
          <w:rFonts w:eastAsia="Calibri"/>
          <w:lang w:eastAsia="en-US"/>
        </w:rPr>
        <w:t>dir</w:t>
      </w:r>
      <w:proofErr w:type="spellEnd"/>
      <w:r w:rsidR="00B74B5B" w:rsidRPr="00B74B5B">
        <w:rPr>
          <w:rFonts w:eastAsia="Calibri"/>
          <w:lang w:eastAsia="en-US"/>
        </w:rPr>
        <w:t xml:space="preserve">. </w:t>
      </w:r>
    </w:p>
    <w:p w:rsidR="00B74B5B" w:rsidRDefault="00B74B5B" w:rsidP="00B74B5B">
      <w:pPr>
        <w:jc w:val="both"/>
        <w:rPr>
          <w:rFonts w:eastAsia="Calibri"/>
          <w:lang w:eastAsia="en-US"/>
        </w:rPr>
      </w:pPr>
      <w:r>
        <w:rPr>
          <w:noProof/>
        </w:rPr>
        <w:drawing>
          <wp:inline distT="0" distB="0" distL="0" distR="0" wp14:anchorId="6E3788F5" wp14:editId="638E05A7">
            <wp:extent cx="5248275" cy="2743200"/>
            <wp:effectExtent l="0" t="0" r="9525" b="1905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4B5B" w:rsidRPr="00B74B5B" w:rsidRDefault="00B74B5B" w:rsidP="00B74B5B">
      <w:pPr>
        <w:jc w:val="both"/>
        <w:rPr>
          <w:rFonts w:eastAsia="Calibri"/>
          <w:lang w:eastAsia="en-US"/>
        </w:rPr>
      </w:pPr>
    </w:p>
    <w:p w:rsidR="00B74B5B" w:rsidRDefault="000F155F" w:rsidP="00B74B5B">
      <w:pPr>
        <w:jc w:val="both"/>
      </w:pPr>
      <w:r>
        <w:t xml:space="preserve">               </w:t>
      </w:r>
      <w:r w:rsidR="00B74B5B">
        <w:t>Torbalı Belediyesi’nde farklı kategorilerde istihdam edilen toplam 733 personelin 635’i (%87’si) erkek, 98’i (%13’ü) kadındır.</w:t>
      </w:r>
    </w:p>
    <w:p w:rsidR="000F155F" w:rsidRPr="00F346FB" w:rsidRDefault="000F155F" w:rsidP="000F155F">
      <w:pPr>
        <w:jc w:val="both"/>
        <w:rPr>
          <w:b/>
        </w:rPr>
      </w:pPr>
      <w:r w:rsidRPr="00F346FB">
        <w:rPr>
          <w:b/>
        </w:rPr>
        <w:t xml:space="preserve">Memur </w:t>
      </w:r>
      <w:proofErr w:type="gramStart"/>
      <w:r w:rsidRPr="00F346FB">
        <w:rPr>
          <w:b/>
        </w:rPr>
        <w:t>Personel :</w:t>
      </w:r>
      <w:proofErr w:type="gramEnd"/>
    </w:p>
    <w:p w:rsidR="000F155F" w:rsidRDefault="00B74B5B" w:rsidP="000F155F">
      <w:pPr>
        <w:jc w:val="both"/>
      </w:pPr>
      <w:r>
        <w:rPr>
          <w:noProof/>
        </w:rPr>
        <w:drawing>
          <wp:inline distT="0" distB="0" distL="0" distR="0" wp14:anchorId="4F69064F" wp14:editId="0B23ED01">
            <wp:extent cx="5670550" cy="2574131"/>
            <wp:effectExtent l="0" t="0" r="6350"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74B5B" w:rsidRDefault="00B74B5B" w:rsidP="00B74B5B">
      <w:pPr>
        <w:jc w:val="both"/>
      </w:pPr>
      <w:r>
        <w:t xml:space="preserve">               Torbalı Belediyesi’nde 5 Başkan Yardımcısına bağlı olan mevcut 22 müdürlükte toplam 85 memur personel çalışmaktadır. Memur personelin cinsiyet gruplarına göre dağılımını gösteren yukarıdaki grafiğe göre, </w:t>
      </w:r>
      <w:proofErr w:type="gramStart"/>
      <w:r>
        <w:t>çalışanların  23’ü</w:t>
      </w:r>
      <w:proofErr w:type="gramEnd"/>
      <w:r>
        <w:t xml:space="preserve"> (%27’si)  kadın,  62’si (%73’ü) erkektir. Çalışan personelin 3’ü şef statüsündedir. </w:t>
      </w:r>
    </w:p>
    <w:p w:rsidR="000F155F" w:rsidRDefault="000F155F" w:rsidP="000F155F">
      <w:pPr>
        <w:jc w:val="both"/>
      </w:pPr>
    </w:p>
    <w:p w:rsidR="000F155F" w:rsidRDefault="00B74B5B" w:rsidP="000F155F">
      <w:pPr>
        <w:jc w:val="both"/>
      </w:pPr>
      <w:r>
        <w:rPr>
          <w:noProof/>
        </w:rPr>
        <w:lastRenderedPageBreak/>
        <w:drawing>
          <wp:inline distT="0" distB="0" distL="0" distR="0" wp14:anchorId="62444118" wp14:editId="6F82304D">
            <wp:extent cx="5670550" cy="2778380"/>
            <wp:effectExtent l="0" t="0" r="6350" b="3175"/>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F155F" w:rsidRDefault="000F155F" w:rsidP="000F155F">
      <w:pPr>
        <w:jc w:val="both"/>
      </w:pPr>
      <w:r>
        <w:t xml:space="preserve">           </w:t>
      </w:r>
    </w:p>
    <w:p w:rsidR="00B74B5B" w:rsidRPr="00B74B5B" w:rsidRDefault="00B74B5B" w:rsidP="00B74B5B">
      <w:pPr>
        <w:jc w:val="both"/>
        <w:rPr>
          <w:rFonts w:eastAsia="Calibri"/>
          <w:lang w:eastAsia="en-US"/>
        </w:rPr>
      </w:pPr>
      <w:r w:rsidRPr="00B74B5B">
        <w:rPr>
          <w:rFonts w:eastAsia="Calibri"/>
          <w:lang w:eastAsia="en-US"/>
        </w:rPr>
        <w:t xml:space="preserve">               Torbalı Belediyesi’nde çalışan memur personelin eğitim durumlarına göre dağılımını gösteren yukarıdaki grafiğe göre, memurların %66’si (56kişi) en az iki yıllık yüksekokul ve üniversite mezunudur.%27’si  (23 kişi) lise mezunu iken sadece %7’si ( 6 kişi) ilköğretim mezunu durumundadır.</w:t>
      </w:r>
    </w:p>
    <w:p w:rsidR="000F155F" w:rsidRDefault="00B74B5B" w:rsidP="000F155F">
      <w:pPr>
        <w:jc w:val="both"/>
      </w:pPr>
      <w:r>
        <w:rPr>
          <w:noProof/>
        </w:rPr>
        <w:drawing>
          <wp:inline distT="0" distB="0" distL="0" distR="0" wp14:anchorId="6DD7D353" wp14:editId="0BD2FA23">
            <wp:extent cx="5670550" cy="2760416"/>
            <wp:effectExtent l="0" t="0" r="6350" b="190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564B" w:rsidRDefault="0058564B" w:rsidP="0058564B">
      <w:pPr>
        <w:jc w:val="both"/>
      </w:pPr>
      <w:r>
        <w:t xml:space="preserve">          </w:t>
      </w:r>
    </w:p>
    <w:p w:rsidR="00B74B5B" w:rsidRPr="00805383" w:rsidRDefault="00B74B5B" w:rsidP="00B74B5B">
      <w:pPr>
        <w:jc w:val="both"/>
      </w:pPr>
      <w:bookmarkStart w:id="6" w:name="_Toc431678274"/>
      <w:r>
        <w:t xml:space="preserve">              </w:t>
      </w:r>
      <w:r w:rsidRPr="00805383">
        <w:t>Memur personelin yaş gruplarına göre dağılımını gösteren yukarıdaki grafik incelendiğinde, 20-30 arasındaki gençlerin ve 51 yaş üzerindeki yaşlıların oranlarının nispeten az ve birbirine yakın olduğu, buna karşılık 41-50 yaş arasındakilerin oranının neredeyse yarıya yakın olduğu söylenebilir. Bu durum, belediyede çalışan memur personelin tecrübeli olduğu şeklinde de yorumlanabilir.</w:t>
      </w:r>
    </w:p>
    <w:p w:rsidR="00563013" w:rsidRPr="000E52F9" w:rsidRDefault="00563013" w:rsidP="00BE24E2">
      <w:pPr>
        <w:pStyle w:val="Balk1"/>
      </w:pPr>
      <w:r w:rsidRPr="000E52F9">
        <w:rPr>
          <w:spacing w:val="-1"/>
        </w:rPr>
        <w:lastRenderedPageBreak/>
        <w:t>II</w:t>
      </w:r>
      <w:r w:rsidRPr="000E52F9">
        <w:t>-</w:t>
      </w:r>
      <w:r w:rsidRPr="000E52F9">
        <w:rPr>
          <w:spacing w:val="25"/>
        </w:rPr>
        <w:t xml:space="preserve"> </w:t>
      </w:r>
      <w:r w:rsidRPr="000E52F9">
        <w:rPr>
          <w:spacing w:val="1"/>
        </w:rPr>
        <w:t>PE</w:t>
      </w:r>
      <w:r w:rsidRPr="000E52F9">
        <w:t>R</w:t>
      </w:r>
      <w:r w:rsidRPr="000E52F9">
        <w:rPr>
          <w:spacing w:val="-1"/>
        </w:rPr>
        <w:t>F</w:t>
      </w:r>
      <w:r w:rsidRPr="000E52F9">
        <w:rPr>
          <w:spacing w:val="1"/>
        </w:rPr>
        <w:t>O</w:t>
      </w:r>
      <w:r w:rsidRPr="000E52F9">
        <w:t>R</w:t>
      </w:r>
      <w:r w:rsidRPr="000E52F9">
        <w:rPr>
          <w:spacing w:val="1"/>
        </w:rPr>
        <w:t>MA</w:t>
      </w:r>
      <w:r w:rsidRPr="000E52F9">
        <w:rPr>
          <w:spacing w:val="-1"/>
        </w:rPr>
        <w:t>N</w:t>
      </w:r>
      <w:r w:rsidRPr="000E52F9">
        <w:t>S</w:t>
      </w:r>
      <w:r w:rsidRPr="000E52F9">
        <w:rPr>
          <w:spacing w:val="-20"/>
        </w:rPr>
        <w:t xml:space="preserve"> </w:t>
      </w:r>
      <w:r w:rsidRPr="000E52F9">
        <w:rPr>
          <w:spacing w:val="1"/>
        </w:rPr>
        <w:t>Bİ</w:t>
      </w:r>
      <w:r w:rsidRPr="000E52F9">
        <w:t>LG</w:t>
      </w:r>
      <w:r w:rsidRPr="000E52F9">
        <w:rPr>
          <w:spacing w:val="1"/>
        </w:rPr>
        <w:t>İ</w:t>
      </w:r>
      <w:r w:rsidRPr="000E52F9">
        <w:t>L</w:t>
      </w:r>
      <w:r w:rsidRPr="000E52F9">
        <w:rPr>
          <w:spacing w:val="1"/>
        </w:rPr>
        <w:t>E</w:t>
      </w:r>
      <w:r w:rsidRPr="000E52F9">
        <w:rPr>
          <w:spacing w:val="3"/>
        </w:rPr>
        <w:t>R</w:t>
      </w:r>
      <w:r w:rsidRPr="000E52F9">
        <w:t>İ</w:t>
      </w:r>
      <w:bookmarkEnd w:id="6"/>
    </w:p>
    <w:p w:rsidR="00563013" w:rsidRPr="000E52F9" w:rsidRDefault="00563013" w:rsidP="001626FF">
      <w:pPr>
        <w:widowControl w:val="0"/>
        <w:autoSpaceDE w:val="0"/>
        <w:autoSpaceDN w:val="0"/>
        <w:adjustRightInd w:val="0"/>
        <w:spacing w:before="4" w:after="0" w:line="280" w:lineRule="exact"/>
        <w:jc w:val="both"/>
        <w:rPr>
          <w:rFonts w:cs="Calibri"/>
          <w:sz w:val="28"/>
          <w:szCs w:val="28"/>
        </w:rPr>
      </w:pPr>
    </w:p>
    <w:p w:rsidR="00D7794C" w:rsidRPr="005F2C30" w:rsidRDefault="00563013" w:rsidP="005F2C30">
      <w:pPr>
        <w:pStyle w:val="Balk2"/>
      </w:pPr>
      <w:bookmarkStart w:id="7" w:name="_Toc431678275"/>
      <w:r w:rsidRPr="000E52F9">
        <w:t xml:space="preserve">A- </w:t>
      </w:r>
      <w:r w:rsidRPr="000E52F9">
        <w:rPr>
          <w:spacing w:val="27"/>
        </w:rPr>
        <w:t xml:space="preserve"> </w:t>
      </w:r>
      <w:r w:rsidRPr="000E52F9">
        <w:rPr>
          <w:spacing w:val="1"/>
        </w:rPr>
        <w:t>T</w:t>
      </w:r>
      <w:r w:rsidRPr="000E52F9">
        <w:t>emel</w:t>
      </w:r>
      <w:r w:rsidRPr="000E52F9">
        <w:rPr>
          <w:spacing w:val="1"/>
        </w:rPr>
        <w:t xml:space="preserve"> </w:t>
      </w:r>
      <w:r w:rsidRPr="000E52F9">
        <w:rPr>
          <w:spacing w:val="-2"/>
        </w:rPr>
        <w:t>P</w:t>
      </w:r>
      <w:r w:rsidRPr="000E52F9">
        <w:rPr>
          <w:spacing w:val="1"/>
        </w:rPr>
        <w:t>o</w:t>
      </w:r>
      <w:r w:rsidRPr="000E52F9">
        <w:t>l</w:t>
      </w:r>
      <w:r w:rsidRPr="000E52F9">
        <w:rPr>
          <w:spacing w:val="-2"/>
        </w:rPr>
        <w:t>i</w:t>
      </w:r>
      <w:r w:rsidRPr="000E52F9">
        <w:rPr>
          <w:spacing w:val="1"/>
        </w:rPr>
        <w:t>t</w:t>
      </w:r>
      <w:r w:rsidRPr="000E52F9">
        <w:t>i</w:t>
      </w:r>
      <w:r w:rsidRPr="000E52F9">
        <w:rPr>
          <w:spacing w:val="-3"/>
        </w:rPr>
        <w:t>k</w:t>
      </w:r>
      <w:r w:rsidRPr="000E52F9">
        <w:t>a</w:t>
      </w:r>
      <w:r w:rsidRPr="000E52F9">
        <w:rPr>
          <w:spacing w:val="2"/>
        </w:rPr>
        <w:t xml:space="preserve"> </w:t>
      </w:r>
      <w:r w:rsidRPr="000E52F9">
        <w:t>ve</w:t>
      </w:r>
      <w:r w:rsidRPr="000E52F9">
        <w:rPr>
          <w:spacing w:val="-2"/>
        </w:rPr>
        <w:t xml:space="preserve"> </w:t>
      </w:r>
      <w:r w:rsidRPr="000E52F9">
        <w:rPr>
          <w:spacing w:val="-1"/>
        </w:rPr>
        <w:t>Ö</w:t>
      </w:r>
      <w:r w:rsidRPr="000E52F9">
        <w:rPr>
          <w:spacing w:val="1"/>
        </w:rPr>
        <w:t>nc</w:t>
      </w:r>
      <w:r w:rsidRPr="000E52F9">
        <w:t>elikler</w:t>
      </w:r>
      <w:bookmarkEnd w:id="7"/>
    </w:p>
    <w:p w:rsidR="001B3420" w:rsidRDefault="001B3420" w:rsidP="00331D38">
      <w:pPr>
        <w:widowControl w:val="0"/>
        <w:autoSpaceDE w:val="0"/>
        <w:autoSpaceDN w:val="0"/>
        <w:adjustRightInd w:val="0"/>
        <w:spacing w:after="0"/>
        <w:ind w:left="116" w:right="67"/>
        <w:jc w:val="both"/>
        <w:rPr>
          <w:rFonts w:cs="Calibri"/>
          <w:sz w:val="24"/>
          <w:szCs w:val="24"/>
        </w:rPr>
      </w:pPr>
    </w:p>
    <w:p w:rsidR="00060DC3" w:rsidRDefault="001C1A7A" w:rsidP="005F2C30">
      <w:pPr>
        <w:widowControl w:val="0"/>
        <w:autoSpaceDE w:val="0"/>
        <w:autoSpaceDN w:val="0"/>
        <w:adjustRightInd w:val="0"/>
        <w:spacing w:after="0"/>
        <w:ind w:left="116" w:right="67"/>
        <w:jc w:val="both"/>
        <w:rPr>
          <w:rFonts w:cs="Calibri"/>
          <w:sz w:val="24"/>
          <w:szCs w:val="24"/>
        </w:rPr>
      </w:pPr>
      <w:proofErr w:type="gramStart"/>
      <w:r>
        <w:rPr>
          <w:rFonts w:cs="Calibri"/>
          <w:sz w:val="24"/>
          <w:szCs w:val="24"/>
        </w:rPr>
        <w:t xml:space="preserve">Ayrıca </w:t>
      </w:r>
      <w:r w:rsidR="00060DC3">
        <w:rPr>
          <w:rFonts w:cs="Calibri"/>
          <w:sz w:val="24"/>
          <w:szCs w:val="24"/>
        </w:rPr>
        <w:t xml:space="preserve"> </w:t>
      </w:r>
      <w:r>
        <w:rPr>
          <w:rFonts w:cs="Calibri"/>
          <w:sz w:val="24"/>
          <w:szCs w:val="24"/>
        </w:rPr>
        <w:t>K</w:t>
      </w:r>
      <w:r w:rsidR="00060DC3">
        <w:rPr>
          <w:rFonts w:cs="Calibri"/>
          <w:sz w:val="24"/>
          <w:szCs w:val="24"/>
        </w:rPr>
        <w:t>alkınma</w:t>
      </w:r>
      <w:proofErr w:type="gramEnd"/>
      <w:r w:rsidR="00060DC3">
        <w:rPr>
          <w:rFonts w:cs="Calibri"/>
          <w:sz w:val="24"/>
          <w:szCs w:val="24"/>
        </w:rPr>
        <w:t xml:space="preserve"> planı ve orta vadeli programa uyumlu ola</w:t>
      </w:r>
      <w:r w:rsidR="00326925">
        <w:rPr>
          <w:rFonts w:cs="Calibri"/>
          <w:sz w:val="24"/>
          <w:szCs w:val="24"/>
        </w:rPr>
        <w:t>rak hazırlanan  belediyemiz 2015- 2019</w:t>
      </w:r>
      <w:r w:rsidR="00060DC3">
        <w:rPr>
          <w:rFonts w:cs="Calibri"/>
          <w:sz w:val="24"/>
          <w:szCs w:val="24"/>
        </w:rPr>
        <w:t xml:space="preserve"> yılı stratejik planında yer alan stratejik amaç </w:t>
      </w:r>
      <w:r w:rsidR="00A96B45">
        <w:rPr>
          <w:rFonts w:cs="Calibri"/>
          <w:sz w:val="24"/>
          <w:szCs w:val="24"/>
        </w:rPr>
        <w:t>ve hedeflerle uyumlu olarak 2017</w:t>
      </w:r>
      <w:r w:rsidR="00060DC3">
        <w:rPr>
          <w:rFonts w:cs="Calibri"/>
          <w:sz w:val="24"/>
          <w:szCs w:val="24"/>
        </w:rPr>
        <w:t xml:space="preserve"> yılı performans programında temel politika ve öncelikler belirlenmiştir.</w:t>
      </w:r>
    </w:p>
    <w:p w:rsidR="00060DC3" w:rsidRDefault="00060DC3" w:rsidP="00331D38">
      <w:pPr>
        <w:widowControl w:val="0"/>
        <w:autoSpaceDE w:val="0"/>
        <w:autoSpaceDN w:val="0"/>
        <w:adjustRightInd w:val="0"/>
        <w:spacing w:after="0"/>
        <w:ind w:left="116" w:right="67"/>
        <w:jc w:val="both"/>
        <w:rPr>
          <w:rFonts w:cs="Calibri"/>
          <w:sz w:val="24"/>
          <w:szCs w:val="24"/>
        </w:rPr>
      </w:pPr>
    </w:p>
    <w:p w:rsidR="00B46776" w:rsidRDefault="00060DC3">
      <w:pPr>
        <w:spacing w:after="0" w:line="240" w:lineRule="auto"/>
        <w:rPr>
          <w:rFonts w:cs="Calibri"/>
          <w:sz w:val="24"/>
          <w:szCs w:val="24"/>
        </w:rPr>
        <w:sectPr w:rsidR="00B46776" w:rsidSect="00AB0A0F">
          <w:headerReference w:type="default" r:id="rId23"/>
          <w:pgSz w:w="11900" w:h="16840" w:code="9"/>
          <w:pgMar w:top="1418" w:right="1552" w:bottom="1418" w:left="1418" w:header="709" w:footer="709" w:gutter="0"/>
          <w:cols w:space="708" w:equalWidth="0">
            <w:col w:w="8930"/>
          </w:cols>
          <w:noEndnote/>
        </w:sectPr>
      </w:pPr>
      <w:r>
        <w:rPr>
          <w:rFonts w:cs="Calibri"/>
          <w:sz w:val="24"/>
          <w:szCs w:val="24"/>
        </w:rPr>
        <w:t xml:space="preserve">Aşağıdaki </w:t>
      </w:r>
      <w:proofErr w:type="gramStart"/>
      <w:r>
        <w:rPr>
          <w:rFonts w:cs="Calibri"/>
          <w:sz w:val="24"/>
          <w:szCs w:val="24"/>
        </w:rPr>
        <w:t>tabloda  10</w:t>
      </w:r>
      <w:proofErr w:type="gramEnd"/>
      <w:r>
        <w:rPr>
          <w:rFonts w:cs="Calibri"/>
          <w:sz w:val="24"/>
          <w:szCs w:val="24"/>
        </w:rPr>
        <w:t>. Kalkınma planında yer alan temel öncelikler ile belediyemiz stratejik hedefleri arasındaki ilişki gösterilmiştir.</w:t>
      </w:r>
      <w:r w:rsidR="00B46776">
        <w:rPr>
          <w:rFonts w:cs="Calibri"/>
          <w:sz w:val="24"/>
          <w:szCs w:val="24"/>
        </w:rPr>
        <w:br w:type="page"/>
      </w:r>
    </w:p>
    <w:p w:rsidR="00B46776" w:rsidRDefault="00B46776">
      <w:pPr>
        <w:spacing w:after="0" w:line="240" w:lineRule="auto"/>
        <w:rPr>
          <w:rFonts w:cs="Calibri"/>
          <w:noProof/>
          <w:sz w:val="24"/>
          <w:szCs w:val="24"/>
        </w:rPr>
      </w:pPr>
    </w:p>
    <w:p w:rsidR="00FC7975" w:rsidRDefault="00A00F29">
      <w:pPr>
        <w:spacing w:after="0" w:line="240" w:lineRule="auto"/>
        <w:rPr>
          <w:rFonts w:cs="Calibri"/>
          <w:noProof/>
          <w:sz w:val="24"/>
          <w:szCs w:val="24"/>
        </w:rPr>
      </w:pPr>
      <w:r>
        <w:rPr>
          <w:rFonts w:cs="Calibri"/>
          <w:noProof/>
          <w:sz w:val="24"/>
          <w:szCs w:val="24"/>
        </w:rPr>
        <w:drawing>
          <wp:anchor distT="0" distB="0" distL="114300" distR="114300" simplePos="0" relativeHeight="251697152" behindDoc="0" locked="0" layoutInCell="1" allowOverlap="1">
            <wp:simplePos x="0" y="0"/>
            <wp:positionH relativeFrom="column">
              <wp:posOffset>-424180</wp:posOffset>
            </wp:positionH>
            <wp:positionV relativeFrom="paragraph">
              <wp:posOffset>27940</wp:posOffset>
            </wp:positionV>
            <wp:extent cx="9382125" cy="5029200"/>
            <wp:effectExtent l="19050" t="19050" r="28575" b="19050"/>
            <wp:wrapNone/>
            <wp:docPr id="1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9382125" cy="5029200"/>
                    </a:xfrm>
                    <a:prstGeom prst="rect">
                      <a:avLst/>
                    </a:prstGeom>
                    <a:noFill/>
                    <a:ln w="9525">
                      <a:solidFill>
                        <a:schemeClr val="bg1">
                          <a:lumMod val="50000"/>
                        </a:schemeClr>
                      </a:solidFill>
                      <a:miter lim="800000"/>
                      <a:headEnd/>
                      <a:tailEnd/>
                    </a:ln>
                  </pic:spPr>
                </pic:pic>
              </a:graphicData>
            </a:graphic>
          </wp:anchor>
        </w:drawing>
      </w: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755AE1">
      <w:pPr>
        <w:spacing w:after="0" w:line="240" w:lineRule="auto"/>
        <w:rPr>
          <w:rFonts w:cs="Calibri"/>
          <w:noProof/>
          <w:sz w:val="24"/>
          <w:szCs w:val="24"/>
        </w:rPr>
      </w:pPr>
      <w:r>
        <w:rPr>
          <w:rFonts w:cs="Calibri"/>
          <w:noProof/>
          <w:sz w:val="24"/>
          <w:szCs w:val="24"/>
        </w:rPr>
        <w:lastRenderedPageBreak/>
        <w:drawing>
          <wp:anchor distT="0" distB="0" distL="114300" distR="114300" simplePos="0" relativeHeight="251698176" behindDoc="0" locked="0" layoutInCell="1" allowOverlap="1">
            <wp:simplePos x="0" y="0"/>
            <wp:positionH relativeFrom="column">
              <wp:posOffset>-433705</wp:posOffset>
            </wp:positionH>
            <wp:positionV relativeFrom="paragraph">
              <wp:posOffset>90170</wp:posOffset>
            </wp:positionV>
            <wp:extent cx="9305925" cy="5286375"/>
            <wp:effectExtent l="19050" t="19050" r="28575" b="28575"/>
            <wp:wrapNone/>
            <wp:docPr id="1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9305925" cy="5286375"/>
                    </a:xfrm>
                    <a:prstGeom prst="rect">
                      <a:avLst/>
                    </a:prstGeom>
                    <a:noFill/>
                    <a:ln w="9525">
                      <a:solidFill>
                        <a:schemeClr val="bg1">
                          <a:lumMod val="50000"/>
                        </a:schemeClr>
                      </a:solidFill>
                      <a:miter lim="800000"/>
                      <a:headEnd/>
                      <a:tailEnd/>
                    </a:ln>
                  </pic:spPr>
                </pic:pic>
              </a:graphicData>
            </a:graphic>
          </wp:anchor>
        </w:drawing>
      </w: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noProof/>
          <w:sz w:val="24"/>
          <w:szCs w:val="24"/>
        </w:rPr>
      </w:pPr>
    </w:p>
    <w:p w:rsidR="00FC7975" w:rsidRDefault="00FC7975">
      <w:pPr>
        <w:spacing w:after="0" w:line="240" w:lineRule="auto"/>
        <w:rPr>
          <w:rFonts w:cs="Calibri"/>
          <w:sz w:val="24"/>
          <w:szCs w:val="24"/>
        </w:rPr>
      </w:pPr>
    </w:p>
    <w:p w:rsidR="00B46776" w:rsidRDefault="00B46776">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755AE1">
      <w:pPr>
        <w:spacing w:after="0" w:line="240" w:lineRule="auto"/>
        <w:rPr>
          <w:rFonts w:cs="Calibri"/>
          <w:sz w:val="24"/>
          <w:szCs w:val="24"/>
        </w:rPr>
      </w:pPr>
      <w:r>
        <w:rPr>
          <w:rFonts w:cs="Calibri"/>
          <w:noProof/>
          <w:sz w:val="24"/>
          <w:szCs w:val="24"/>
        </w:rPr>
        <w:lastRenderedPageBreak/>
        <w:drawing>
          <wp:anchor distT="0" distB="0" distL="114300" distR="114300" simplePos="0" relativeHeight="251699200" behindDoc="0" locked="0" layoutInCell="1" allowOverlap="1">
            <wp:simplePos x="0" y="0"/>
            <wp:positionH relativeFrom="column">
              <wp:posOffset>-347980</wp:posOffset>
            </wp:positionH>
            <wp:positionV relativeFrom="paragraph">
              <wp:posOffset>-309880</wp:posOffset>
            </wp:positionV>
            <wp:extent cx="9081100" cy="5734050"/>
            <wp:effectExtent l="19050" t="19050" r="24800" b="19050"/>
            <wp:wrapNone/>
            <wp:docPr id="1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9084931" cy="5736469"/>
                    </a:xfrm>
                    <a:prstGeom prst="rect">
                      <a:avLst/>
                    </a:prstGeom>
                    <a:noFill/>
                    <a:ln w="9525">
                      <a:solidFill>
                        <a:schemeClr val="bg1">
                          <a:lumMod val="50000"/>
                        </a:schemeClr>
                      </a:solidFill>
                      <a:miter lim="800000"/>
                      <a:headEnd/>
                      <a:tailEnd/>
                    </a:ln>
                  </pic:spPr>
                </pic:pic>
              </a:graphicData>
            </a:graphic>
          </wp:anchor>
        </w:drawing>
      </w: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pPr>
    </w:p>
    <w:p w:rsidR="00755AE1" w:rsidRDefault="00755AE1">
      <w:pPr>
        <w:spacing w:after="0" w:line="240" w:lineRule="auto"/>
        <w:rPr>
          <w:rFonts w:cs="Calibri"/>
          <w:sz w:val="24"/>
          <w:szCs w:val="24"/>
        </w:rPr>
      </w:pPr>
      <w:r>
        <w:rPr>
          <w:rFonts w:cs="Calibri"/>
          <w:noProof/>
          <w:sz w:val="24"/>
          <w:szCs w:val="24"/>
        </w:rPr>
        <w:drawing>
          <wp:anchor distT="0" distB="0" distL="114300" distR="114300" simplePos="0" relativeHeight="251700224" behindDoc="0" locked="0" layoutInCell="1" allowOverlap="1">
            <wp:simplePos x="0" y="0"/>
            <wp:positionH relativeFrom="column">
              <wp:posOffset>-300355</wp:posOffset>
            </wp:positionH>
            <wp:positionV relativeFrom="paragraph">
              <wp:posOffset>37465</wp:posOffset>
            </wp:positionV>
            <wp:extent cx="9124950" cy="5429250"/>
            <wp:effectExtent l="19050" t="19050" r="19050" b="19050"/>
            <wp:wrapNone/>
            <wp:docPr id="1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9124950" cy="5429250"/>
                    </a:xfrm>
                    <a:prstGeom prst="rect">
                      <a:avLst/>
                    </a:prstGeom>
                    <a:noFill/>
                    <a:ln w="9525">
                      <a:solidFill>
                        <a:schemeClr val="bg1">
                          <a:lumMod val="50000"/>
                        </a:schemeClr>
                      </a:solidFill>
                      <a:miter lim="800000"/>
                      <a:headEnd/>
                      <a:tailEnd/>
                    </a:ln>
                  </pic:spPr>
                </pic:pic>
              </a:graphicData>
            </a:graphic>
          </wp:anchor>
        </w:drawing>
      </w: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r w:rsidRPr="00755AE1">
        <w:rPr>
          <w:noProof/>
          <w:szCs w:val="24"/>
        </w:rPr>
        <w:drawing>
          <wp:anchor distT="0" distB="0" distL="114300" distR="114300" simplePos="0" relativeHeight="251701248" behindDoc="0" locked="0" layoutInCell="1" allowOverlap="1">
            <wp:simplePos x="0" y="0"/>
            <wp:positionH relativeFrom="column">
              <wp:posOffset>-624205</wp:posOffset>
            </wp:positionH>
            <wp:positionV relativeFrom="paragraph">
              <wp:posOffset>-1270</wp:posOffset>
            </wp:positionV>
            <wp:extent cx="9248775" cy="4629150"/>
            <wp:effectExtent l="19050" t="19050" r="28575" b="19050"/>
            <wp:wrapNone/>
            <wp:docPr id="1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9248775" cy="4629150"/>
                    </a:xfrm>
                    <a:prstGeom prst="rect">
                      <a:avLst/>
                    </a:prstGeom>
                    <a:noFill/>
                    <a:ln w="9525">
                      <a:solidFill>
                        <a:schemeClr val="bg1">
                          <a:lumMod val="50000"/>
                        </a:schemeClr>
                      </a:solidFill>
                      <a:miter lim="800000"/>
                      <a:headEnd/>
                      <a:tailEnd/>
                    </a:ln>
                  </pic:spPr>
                </pic:pic>
              </a:graphicData>
            </a:graphic>
          </wp:anchor>
        </w:drawing>
      </w: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r w:rsidRPr="00755AE1">
        <w:rPr>
          <w:noProof/>
          <w:szCs w:val="24"/>
        </w:rPr>
        <w:drawing>
          <wp:anchor distT="0" distB="0" distL="114300" distR="114300" simplePos="0" relativeHeight="251702272" behindDoc="0" locked="0" layoutInCell="1" allowOverlap="1">
            <wp:simplePos x="0" y="0"/>
            <wp:positionH relativeFrom="column">
              <wp:posOffset>-376555</wp:posOffset>
            </wp:positionH>
            <wp:positionV relativeFrom="paragraph">
              <wp:posOffset>3810</wp:posOffset>
            </wp:positionV>
            <wp:extent cx="8991600" cy="5172075"/>
            <wp:effectExtent l="19050" t="19050" r="19050" b="28575"/>
            <wp:wrapNone/>
            <wp:docPr id="1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8993742" cy="5173307"/>
                    </a:xfrm>
                    <a:prstGeom prst="rect">
                      <a:avLst/>
                    </a:prstGeom>
                    <a:noFill/>
                    <a:ln w="9525">
                      <a:solidFill>
                        <a:schemeClr val="bg1">
                          <a:lumMod val="50000"/>
                        </a:schemeClr>
                      </a:solidFill>
                      <a:miter lim="800000"/>
                      <a:headEnd/>
                      <a:tailEnd/>
                    </a:ln>
                  </pic:spPr>
                </pic:pic>
              </a:graphicData>
            </a:graphic>
          </wp:anchor>
        </w:drawing>
      </w: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755AE1" w:rsidRDefault="00755AE1">
      <w:pPr>
        <w:spacing w:after="0" w:line="240" w:lineRule="auto"/>
        <w:rPr>
          <w:rFonts w:cs="Calibri"/>
          <w:sz w:val="24"/>
          <w:szCs w:val="24"/>
        </w:rPr>
      </w:pPr>
    </w:p>
    <w:p w:rsidR="00A00F29" w:rsidRDefault="00A00F29">
      <w:pPr>
        <w:spacing w:after="0" w:line="240" w:lineRule="auto"/>
        <w:rPr>
          <w:rFonts w:cs="Calibri"/>
          <w:sz w:val="24"/>
          <w:szCs w:val="24"/>
        </w:rPr>
      </w:pPr>
    </w:p>
    <w:p w:rsidR="00A00F29" w:rsidRDefault="00A00F29">
      <w:pPr>
        <w:spacing w:after="0" w:line="240" w:lineRule="auto"/>
        <w:rPr>
          <w:rFonts w:cs="Calibri"/>
          <w:sz w:val="24"/>
          <w:szCs w:val="24"/>
        </w:rPr>
        <w:sectPr w:rsidR="00A00F29" w:rsidSect="00B46776">
          <w:pgSz w:w="16840" w:h="11900" w:orient="landscape" w:code="9"/>
          <w:pgMar w:top="1418" w:right="1418" w:bottom="1552" w:left="1418" w:header="709" w:footer="709" w:gutter="0"/>
          <w:cols w:space="708" w:equalWidth="0">
            <w:col w:w="8930"/>
          </w:cols>
          <w:noEndnote/>
          <w:docGrid w:linePitch="299"/>
        </w:sectPr>
      </w:pPr>
    </w:p>
    <w:p w:rsidR="00DB2BDB" w:rsidRPr="000E52F9" w:rsidRDefault="00DB2BDB" w:rsidP="00BE24E2">
      <w:pPr>
        <w:pStyle w:val="Balk2"/>
      </w:pPr>
      <w:bookmarkStart w:id="8" w:name="_Toc431678276"/>
      <w:r w:rsidRPr="000E52F9">
        <w:lastRenderedPageBreak/>
        <w:t>B-  Amaç ve Hedefler</w:t>
      </w:r>
      <w:bookmarkEnd w:id="8"/>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r w:rsidRPr="000E52F9">
        <w:rPr>
          <w:rFonts w:cs="Calibri"/>
          <w:b/>
          <w:bCs/>
          <w:spacing w:val="1"/>
          <w:sz w:val="24"/>
          <w:szCs w:val="24"/>
        </w:rPr>
        <w:t>Misyonumuz</w:t>
      </w: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p>
    <w:p w:rsidR="00DB2BDB" w:rsidRPr="000E52F9" w:rsidRDefault="00DB2BDB" w:rsidP="001626FF">
      <w:pPr>
        <w:widowControl w:val="0"/>
        <w:autoSpaceDE w:val="0"/>
        <w:autoSpaceDN w:val="0"/>
        <w:adjustRightInd w:val="0"/>
        <w:spacing w:after="0" w:line="200" w:lineRule="exact"/>
        <w:jc w:val="both"/>
        <w:rPr>
          <w:rFonts w:cs="Calibri"/>
          <w:b/>
          <w:bCs/>
          <w:spacing w:val="1"/>
          <w:sz w:val="24"/>
          <w:szCs w:val="24"/>
        </w:rPr>
      </w:pPr>
      <w:r w:rsidRPr="000E52F9">
        <w:rPr>
          <w:rFonts w:cs="Calibri"/>
          <w:b/>
          <w:bCs/>
          <w:spacing w:val="1"/>
          <w:sz w:val="24"/>
          <w:szCs w:val="24"/>
        </w:rPr>
        <w:t xml:space="preserve"> </w:t>
      </w:r>
    </w:p>
    <w:p w:rsidR="00C924DD" w:rsidRPr="00C924DD" w:rsidRDefault="00C924DD" w:rsidP="00326925">
      <w:pPr>
        <w:tabs>
          <w:tab w:val="left" w:pos="2268"/>
        </w:tabs>
        <w:spacing w:before="240" w:after="240"/>
        <w:jc w:val="both"/>
        <w:rPr>
          <w:rFonts w:asciiTheme="minorHAnsi" w:hAnsiTheme="minorHAnsi" w:cstheme="minorHAnsi"/>
          <w:sz w:val="24"/>
          <w:szCs w:val="24"/>
        </w:rPr>
      </w:pPr>
      <w:r w:rsidRPr="00C924DD">
        <w:rPr>
          <w:rFonts w:asciiTheme="minorHAnsi" w:hAnsiTheme="minorHAnsi" w:cstheme="minorHAnsi"/>
          <w:sz w:val="24"/>
          <w:szCs w:val="24"/>
        </w:rPr>
        <w:t>Belediyecilikte örnek ve öncü, insanı esas alan,"</w:t>
      </w:r>
      <w:r w:rsidR="00A96B45">
        <w:rPr>
          <w:rFonts w:asciiTheme="minorHAnsi" w:hAnsiTheme="minorHAnsi" w:cstheme="minorHAnsi"/>
          <w:sz w:val="24"/>
          <w:szCs w:val="24"/>
        </w:rPr>
        <w:t xml:space="preserve"> </w:t>
      </w:r>
      <w:r w:rsidRPr="00C924DD">
        <w:rPr>
          <w:rFonts w:asciiTheme="minorHAnsi" w:hAnsiTheme="minorHAnsi" w:cstheme="minorHAnsi"/>
          <w:sz w:val="24"/>
          <w:szCs w:val="24"/>
        </w:rPr>
        <w:t>İnsanı yaşat</w:t>
      </w:r>
      <w:r w:rsidR="00A96B45">
        <w:rPr>
          <w:rFonts w:asciiTheme="minorHAnsi" w:hAnsiTheme="minorHAnsi" w:cstheme="minorHAnsi"/>
          <w:sz w:val="24"/>
          <w:szCs w:val="24"/>
        </w:rPr>
        <w:t xml:space="preserve"> </w:t>
      </w:r>
      <w:r w:rsidRPr="00C924DD">
        <w:rPr>
          <w:rFonts w:asciiTheme="minorHAnsi" w:hAnsiTheme="minorHAnsi" w:cstheme="minorHAnsi"/>
          <w:sz w:val="24"/>
          <w:szCs w:val="24"/>
        </w:rPr>
        <w:t xml:space="preserve">ki devlet yaşasın" anlayışına sahip, üst yönetimi, personeli ve halkı ile bir bütün halinde, </w:t>
      </w:r>
      <w:proofErr w:type="spellStart"/>
      <w:r w:rsidRPr="00C924DD">
        <w:rPr>
          <w:rFonts w:asciiTheme="minorHAnsi" w:hAnsiTheme="minorHAnsi" w:cstheme="minorHAnsi"/>
          <w:sz w:val="24"/>
          <w:szCs w:val="24"/>
        </w:rPr>
        <w:t>Torbalı’lıların</w:t>
      </w:r>
      <w:proofErr w:type="spellEnd"/>
      <w:r w:rsidRPr="00C924DD">
        <w:rPr>
          <w:rFonts w:asciiTheme="minorHAnsi" w:hAnsiTheme="minorHAnsi" w:cstheme="minorHAnsi"/>
          <w:sz w:val="24"/>
          <w:szCs w:val="24"/>
        </w:rPr>
        <w:t xml:space="preserve"> modern bir şehirde yaşaması için gerekli kamu hizmetlerini, etkin, kesintisiz, güler yüzlü, geleneklerinden kopmadan, katılımcı, adil ve kaliteli olarak yürütmektir.</w:t>
      </w:r>
    </w:p>
    <w:p w:rsidR="00C924DD" w:rsidRPr="000E52F9" w:rsidRDefault="00C924DD" w:rsidP="001626FF">
      <w:pPr>
        <w:widowControl w:val="0"/>
        <w:autoSpaceDE w:val="0"/>
        <w:autoSpaceDN w:val="0"/>
        <w:adjustRightInd w:val="0"/>
        <w:spacing w:after="0" w:line="240" w:lineRule="auto"/>
        <w:ind w:left="116"/>
        <w:jc w:val="both"/>
        <w:rPr>
          <w:rFonts w:cs="Calibri"/>
          <w:b/>
          <w:bCs/>
          <w:sz w:val="24"/>
          <w:szCs w:val="24"/>
        </w:rPr>
      </w:pPr>
    </w:p>
    <w:p w:rsidR="00563013" w:rsidRPr="000E52F9" w:rsidRDefault="00563013" w:rsidP="001626FF">
      <w:pPr>
        <w:widowControl w:val="0"/>
        <w:autoSpaceDE w:val="0"/>
        <w:autoSpaceDN w:val="0"/>
        <w:adjustRightInd w:val="0"/>
        <w:spacing w:after="0" w:line="240" w:lineRule="auto"/>
        <w:ind w:left="116"/>
        <w:jc w:val="both"/>
        <w:rPr>
          <w:rFonts w:cs="Calibri"/>
          <w:sz w:val="24"/>
          <w:szCs w:val="24"/>
        </w:rPr>
      </w:pPr>
      <w:r w:rsidRPr="000E52F9">
        <w:rPr>
          <w:rFonts w:cs="Calibri"/>
          <w:b/>
          <w:bCs/>
          <w:sz w:val="24"/>
          <w:szCs w:val="24"/>
        </w:rPr>
        <w:t>V</w:t>
      </w:r>
      <w:r w:rsidRPr="000E52F9">
        <w:rPr>
          <w:rFonts w:cs="Calibri"/>
          <w:b/>
          <w:bCs/>
          <w:spacing w:val="1"/>
          <w:sz w:val="24"/>
          <w:szCs w:val="24"/>
        </w:rPr>
        <w:t>iz</w:t>
      </w:r>
      <w:r w:rsidRPr="000E52F9">
        <w:rPr>
          <w:rFonts w:cs="Calibri"/>
          <w:b/>
          <w:bCs/>
          <w:spacing w:val="-1"/>
          <w:sz w:val="24"/>
          <w:szCs w:val="24"/>
        </w:rPr>
        <w:t>y</w:t>
      </w:r>
      <w:r w:rsidRPr="000E52F9">
        <w:rPr>
          <w:rFonts w:cs="Calibri"/>
          <w:b/>
          <w:bCs/>
          <w:spacing w:val="1"/>
          <w:sz w:val="24"/>
          <w:szCs w:val="24"/>
        </w:rPr>
        <w:t>onu</w:t>
      </w:r>
      <w:r w:rsidRPr="000E52F9">
        <w:rPr>
          <w:rFonts w:cs="Calibri"/>
          <w:b/>
          <w:bCs/>
          <w:spacing w:val="-1"/>
          <w:sz w:val="24"/>
          <w:szCs w:val="24"/>
        </w:rPr>
        <w:t>m</w:t>
      </w:r>
      <w:r w:rsidRPr="000E52F9">
        <w:rPr>
          <w:rFonts w:cs="Calibri"/>
          <w:b/>
          <w:bCs/>
          <w:spacing w:val="1"/>
          <w:sz w:val="24"/>
          <w:szCs w:val="24"/>
        </w:rPr>
        <w:t>u</w:t>
      </w:r>
      <w:r w:rsidRPr="000E52F9">
        <w:rPr>
          <w:rFonts w:cs="Calibri"/>
          <w:b/>
          <w:bCs/>
          <w:sz w:val="24"/>
          <w:szCs w:val="24"/>
        </w:rPr>
        <w:t>z</w:t>
      </w:r>
    </w:p>
    <w:p w:rsidR="00C924DD" w:rsidRPr="00C924DD" w:rsidRDefault="00C924DD" w:rsidP="00326925">
      <w:pPr>
        <w:pStyle w:val="ListeParagraf"/>
        <w:spacing w:before="240" w:after="240"/>
        <w:ind w:left="0"/>
        <w:jc w:val="both"/>
        <w:rPr>
          <w:rFonts w:asciiTheme="minorHAnsi" w:hAnsiTheme="minorHAnsi" w:cs="Arial"/>
          <w:sz w:val="24"/>
          <w:szCs w:val="24"/>
        </w:rPr>
      </w:pPr>
      <w:r w:rsidRPr="00C924DD">
        <w:rPr>
          <w:rFonts w:asciiTheme="minorHAnsi" w:hAnsiTheme="minorHAnsi" w:cs="Arial"/>
          <w:sz w:val="24"/>
          <w:szCs w:val="24"/>
        </w:rPr>
        <w:t xml:space="preserve">“Her şey insan içindir” anlayışından hareketle, adalet, dürüstlük, katılımcılık, sorumluluk, saydamlık, çerçevesinde </w:t>
      </w:r>
      <w:proofErr w:type="spellStart"/>
      <w:r w:rsidRPr="00C924DD">
        <w:rPr>
          <w:rFonts w:asciiTheme="minorHAnsi" w:hAnsiTheme="minorHAnsi" w:cs="Arial"/>
          <w:sz w:val="24"/>
          <w:szCs w:val="24"/>
        </w:rPr>
        <w:t>Torbalı’lı</w:t>
      </w:r>
      <w:proofErr w:type="spellEnd"/>
      <w:r w:rsidRPr="00C924DD">
        <w:rPr>
          <w:rFonts w:asciiTheme="minorHAnsi" w:hAnsiTheme="minorHAnsi" w:cs="Arial"/>
          <w:sz w:val="24"/>
          <w:szCs w:val="24"/>
        </w:rPr>
        <w:t xml:space="preserve"> hemşerilerimize hizmet sunmak ve herkesin içinde yaşamaktan huzur duyduğu ilçe olarak halkımızın yaşam kalitesini yükseltmektir. Torbalı belediyesi, Torbalı halkının belediyeden beklediği hizmetleri kaliteli,</w:t>
      </w:r>
      <w:r w:rsidR="00A96B45">
        <w:rPr>
          <w:rFonts w:asciiTheme="minorHAnsi" w:hAnsiTheme="minorHAnsi" w:cs="Arial"/>
          <w:sz w:val="24"/>
          <w:szCs w:val="24"/>
        </w:rPr>
        <w:t xml:space="preserve"> </w:t>
      </w:r>
      <w:r w:rsidRPr="00C924DD">
        <w:rPr>
          <w:rFonts w:asciiTheme="minorHAnsi" w:hAnsiTheme="minorHAnsi" w:cs="Arial"/>
          <w:sz w:val="24"/>
          <w:szCs w:val="24"/>
        </w:rPr>
        <w:t xml:space="preserve">verimli, etkin biçimde gerçekleştirmeyi ve bu çalışmalarıyla da diğer kurum ve kuruluşlara örnek olmayı kendisine </w:t>
      </w:r>
      <w:proofErr w:type="gramStart"/>
      <w:r w:rsidRPr="00C924DD">
        <w:rPr>
          <w:rFonts w:asciiTheme="minorHAnsi" w:hAnsiTheme="minorHAnsi" w:cs="Arial"/>
          <w:sz w:val="24"/>
          <w:szCs w:val="24"/>
        </w:rPr>
        <w:t>vizyon</w:t>
      </w:r>
      <w:proofErr w:type="gramEnd"/>
      <w:r w:rsidRPr="00C924DD">
        <w:rPr>
          <w:rFonts w:asciiTheme="minorHAnsi" w:hAnsiTheme="minorHAnsi" w:cs="Arial"/>
          <w:sz w:val="24"/>
          <w:szCs w:val="24"/>
        </w:rPr>
        <w:t xml:space="preserve"> olarak belirlemiştir</w:t>
      </w:r>
      <w:r>
        <w:rPr>
          <w:rFonts w:asciiTheme="minorHAnsi" w:hAnsiTheme="minorHAnsi" w:cs="Arial"/>
          <w:sz w:val="24"/>
          <w:szCs w:val="24"/>
        </w:rPr>
        <w:t>.</w:t>
      </w:r>
    </w:p>
    <w:p w:rsidR="00563013" w:rsidRPr="000E52F9" w:rsidRDefault="00563013" w:rsidP="001626FF">
      <w:pPr>
        <w:widowControl w:val="0"/>
        <w:autoSpaceDE w:val="0"/>
        <w:autoSpaceDN w:val="0"/>
        <w:adjustRightInd w:val="0"/>
        <w:spacing w:before="11" w:after="0" w:line="289" w:lineRule="exact"/>
        <w:ind w:left="116"/>
        <w:jc w:val="both"/>
        <w:rPr>
          <w:rFonts w:cs="Calibri"/>
          <w:sz w:val="24"/>
          <w:szCs w:val="24"/>
        </w:rPr>
      </w:pPr>
      <w:r w:rsidRPr="000E52F9">
        <w:rPr>
          <w:rFonts w:cs="Calibri"/>
          <w:b/>
          <w:bCs/>
          <w:sz w:val="24"/>
          <w:szCs w:val="24"/>
        </w:rPr>
        <w:t>S</w:t>
      </w:r>
      <w:r w:rsidRPr="000E52F9">
        <w:rPr>
          <w:rFonts w:cs="Calibri"/>
          <w:b/>
          <w:bCs/>
          <w:spacing w:val="1"/>
          <w:sz w:val="24"/>
          <w:szCs w:val="24"/>
        </w:rPr>
        <w:t>tr</w:t>
      </w:r>
      <w:r w:rsidRPr="000E52F9">
        <w:rPr>
          <w:rFonts w:cs="Calibri"/>
          <w:b/>
          <w:bCs/>
          <w:spacing w:val="-1"/>
          <w:sz w:val="24"/>
          <w:szCs w:val="24"/>
        </w:rPr>
        <w:t>a</w:t>
      </w:r>
      <w:r w:rsidRPr="000E52F9">
        <w:rPr>
          <w:rFonts w:cs="Calibri"/>
          <w:b/>
          <w:bCs/>
          <w:spacing w:val="1"/>
          <w:sz w:val="24"/>
          <w:szCs w:val="24"/>
        </w:rPr>
        <w:t>t</w:t>
      </w:r>
      <w:r w:rsidRPr="000E52F9">
        <w:rPr>
          <w:rFonts w:cs="Calibri"/>
          <w:b/>
          <w:bCs/>
          <w:spacing w:val="-1"/>
          <w:sz w:val="24"/>
          <w:szCs w:val="24"/>
        </w:rPr>
        <w:t>e</w:t>
      </w:r>
      <w:r w:rsidRPr="000E52F9">
        <w:rPr>
          <w:rFonts w:cs="Calibri"/>
          <w:b/>
          <w:bCs/>
          <w:spacing w:val="1"/>
          <w:sz w:val="24"/>
          <w:szCs w:val="24"/>
        </w:rPr>
        <w:t>ji</w:t>
      </w:r>
      <w:r w:rsidRPr="000E52F9">
        <w:rPr>
          <w:rFonts w:cs="Calibri"/>
          <w:b/>
          <w:bCs/>
          <w:sz w:val="24"/>
          <w:szCs w:val="24"/>
        </w:rPr>
        <w:t>k</w:t>
      </w:r>
      <w:r w:rsidRPr="000E52F9">
        <w:rPr>
          <w:rFonts w:cs="Calibri"/>
          <w:b/>
          <w:bCs/>
          <w:spacing w:val="-1"/>
          <w:sz w:val="24"/>
          <w:szCs w:val="24"/>
        </w:rPr>
        <w:t xml:space="preserve"> </w:t>
      </w:r>
      <w:r w:rsidRPr="000E52F9">
        <w:rPr>
          <w:rFonts w:cs="Calibri"/>
          <w:b/>
          <w:bCs/>
          <w:spacing w:val="1"/>
          <w:sz w:val="24"/>
          <w:szCs w:val="24"/>
        </w:rPr>
        <w:t>Al</w:t>
      </w:r>
      <w:r w:rsidRPr="000E52F9">
        <w:rPr>
          <w:rFonts w:cs="Calibri"/>
          <w:b/>
          <w:bCs/>
          <w:spacing w:val="-1"/>
          <w:sz w:val="24"/>
          <w:szCs w:val="24"/>
        </w:rPr>
        <w:t>a</w:t>
      </w:r>
      <w:r w:rsidRPr="000E52F9">
        <w:rPr>
          <w:rFonts w:cs="Calibri"/>
          <w:b/>
          <w:bCs/>
          <w:spacing w:val="1"/>
          <w:sz w:val="24"/>
          <w:szCs w:val="24"/>
        </w:rPr>
        <w:t>n</w:t>
      </w:r>
      <w:r w:rsidRPr="000E52F9">
        <w:rPr>
          <w:rFonts w:cs="Calibri"/>
          <w:b/>
          <w:bCs/>
          <w:sz w:val="24"/>
          <w:szCs w:val="24"/>
        </w:rPr>
        <w:t>,</w:t>
      </w:r>
      <w:r w:rsidRPr="000E52F9">
        <w:rPr>
          <w:rFonts w:cs="Calibri"/>
          <w:b/>
          <w:bCs/>
          <w:spacing w:val="-1"/>
          <w:sz w:val="24"/>
          <w:szCs w:val="24"/>
        </w:rPr>
        <w:t xml:space="preserve"> </w:t>
      </w:r>
      <w:r w:rsidRPr="000E52F9">
        <w:rPr>
          <w:rFonts w:cs="Calibri"/>
          <w:b/>
          <w:bCs/>
          <w:spacing w:val="1"/>
          <w:sz w:val="24"/>
          <w:szCs w:val="24"/>
        </w:rPr>
        <w:t>A</w:t>
      </w:r>
      <w:r w:rsidRPr="000E52F9">
        <w:rPr>
          <w:rFonts w:cs="Calibri"/>
          <w:b/>
          <w:bCs/>
          <w:spacing w:val="-1"/>
          <w:sz w:val="24"/>
          <w:szCs w:val="24"/>
        </w:rPr>
        <w:t>ma</w:t>
      </w:r>
      <w:r w:rsidRPr="000E52F9">
        <w:rPr>
          <w:rFonts w:cs="Calibri"/>
          <w:b/>
          <w:bCs/>
          <w:sz w:val="24"/>
          <w:szCs w:val="24"/>
        </w:rPr>
        <w:t>ç</w:t>
      </w:r>
      <w:r w:rsidRPr="000E52F9">
        <w:rPr>
          <w:rFonts w:cs="Calibri"/>
          <w:b/>
          <w:bCs/>
          <w:spacing w:val="-1"/>
          <w:sz w:val="24"/>
          <w:szCs w:val="24"/>
        </w:rPr>
        <w:t xml:space="preserve"> v</w:t>
      </w:r>
      <w:r w:rsidRPr="000E52F9">
        <w:rPr>
          <w:rFonts w:cs="Calibri"/>
          <w:b/>
          <w:bCs/>
          <w:sz w:val="24"/>
          <w:szCs w:val="24"/>
        </w:rPr>
        <w:t>e</w:t>
      </w:r>
      <w:r w:rsidRPr="000E52F9">
        <w:rPr>
          <w:rFonts w:cs="Calibri"/>
          <w:b/>
          <w:bCs/>
          <w:spacing w:val="-3"/>
          <w:sz w:val="24"/>
          <w:szCs w:val="24"/>
        </w:rPr>
        <w:t xml:space="preserve"> </w:t>
      </w:r>
      <w:r w:rsidRPr="000E52F9">
        <w:rPr>
          <w:rFonts w:cs="Calibri"/>
          <w:b/>
          <w:bCs/>
          <w:sz w:val="24"/>
          <w:szCs w:val="24"/>
        </w:rPr>
        <w:t>H</w:t>
      </w:r>
      <w:r w:rsidRPr="000E52F9">
        <w:rPr>
          <w:rFonts w:cs="Calibri"/>
          <w:b/>
          <w:bCs/>
          <w:spacing w:val="-1"/>
          <w:sz w:val="24"/>
          <w:szCs w:val="24"/>
        </w:rPr>
        <w:t>e</w:t>
      </w:r>
      <w:r w:rsidRPr="000E52F9">
        <w:rPr>
          <w:rFonts w:cs="Calibri"/>
          <w:b/>
          <w:bCs/>
          <w:spacing w:val="1"/>
          <w:sz w:val="24"/>
          <w:szCs w:val="24"/>
        </w:rPr>
        <w:t>d</w:t>
      </w:r>
      <w:r w:rsidRPr="000E52F9">
        <w:rPr>
          <w:rFonts w:cs="Calibri"/>
          <w:b/>
          <w:bCs/>
          <w:spacing w:val="-1"/>
          <w:sz w:val="24"/>
          <w:szCs w:val="24"/>
        </w:rPr>
        <w:t>e</w:t>
      </w:r>
      <w:r w:rsidRPr="000E52F9">
        <w:rPr>
          <w:rFonts w:cs="Calibri"/>
          <w:b/>
          <w:bCs/>
          <w:spacing w:val="1"/>
          <w:sz w:val="24"/>
          <w:szCs w:val="24"/>
        </w:rPr>
        <w:t>fl</w:t>
      </w:r>
      <w:r w:rsidRPr="000E52F9">
        <w:rPr>
          <w:rFonts w:cs="Calibri"/>
          <w:b/>
          <w:bCs/>
          <w:spacing w:val="-1"/>
          <w:sz w:val="24"/>
          <w:szCs w:val="24"/>
        </w:rPr>
        <w:t>e</w:t>
      </w:r>
      <w:r w:rsidRPr="000E52F9">
        <w:rPr>
          <w:rFonts w:cs="Calibri"/>
          <w:b/>
          <w:bCs/>
          <w:sz w:val="24"/>
          <w:szCs w:val="24"/>
        </w:rPr>
        <w:t>r</w:t>
      </w:r>
    </w:p>
    <w:p w:rsidR="00563013" w:rsidRPr="000E52F9" w:rsidRDefault="00563013" w:rsidP="001626FF">
      <w:pPr>
        <w:widowControl w:val="0"/>
        <w:autoSpaceDE w:val="0"/>
        <w:autoSpaceDN w:val="0"/>
        <w:adjustRightInd w:val="0"/>
        <w:spacing w:before="18" w:after="0" w:line="220" w:lineRule="exact"/>
        <w:jc w:val="both"/>
        <w:rPr>
          <w:rFonts w:cs="Calibri"/>
        </w:rPr>
      </w:pPr>
    </w:p>
    <w:p w:rsidR="00BF5BD9" w:rsidRDefault="00C924DD" w:rsidP="00C924DD">
      <w:pPr>
        <w:widowControl w:val="0"/>
        <w:autoSpaceDE w:val="0"/>
        <w:autoSpaceDN w:val="0"/>
        <w:adjustRightInd w:val="0"/>
        <w:spacing w:before="43" w:after="0" w:line="289" w:lineRule="exact"/>
        <w:ind w:left="116"/>
        <w:jc w:val="both"/>
        <w:rPr>
          <w:rFonts w:cs="Calibri"/>
          <w:spacing w:val="2"/>
          <w:sz w:val="24"/>
          <w:szCs w:val="24"/>
        </w:rPr>
      </w:pPr>
      <w:r>
        <w:rPr>
          <w:rFonts w:cs="Calibri"/>
          <w:sz w:val="24"/>
          <w:szCs w:val="24"/>
        </w:rPr>
        <w:t>Torbalı</w:t>
      </w:r>
      <w:r w:rsidR="00563013" w:rsidRPr="000E52F9">
        <w:rPr>
          <w:rFonts w:cs="Calibri"/>
          <w:spacing w:val="33"/>
          <w:sz w:val="24"/>
          <w:szCs w:val="24"/>
        </w:rPr>
        <w:t xml:space="preserve"> </w:t>
      </w:r>
      <w:r w:rsidR="00563013" w:rsidRPr="000E52F9">
        <w:rPr>
          <w:rFonts w:cs="Calibri"/>
          <w:spacing w:val="-1"/>
          <w:sz w:val="24"/>
          <w:szCs w:val="24"/>
        </w:rPr>
        <w:t>B</w:t>
      </w:r>
      <w:r w:rsidR="00563013" w:rsidRPr="000E52F9">
        <w:rPr>
          <w:rFonts w:cs="Calibri"/>
          <w:spacing w:val="1"/>
          <w:sz w:val="24"/>
          <w:szCs w:val="24"/>
        </w:rPr>
        <w:t>e</w:t>
      </w:r>
      <w:r w:rsidR="00563013" w:rsidRPr="000E52F9">
        <w:rPr>
          <w:rFonts w:cs="Calibri"/>
          <w:sz w:val="24"/>
          <w:szCs w:val="24"/>
        </w:rPr>
        <w:t>l</w:t>
      </w:r>
      <w:r w:rsidR="00563013" w:rsidRPr="000E52F9">
        <w:rPr>
          <w:rFonts w:cs="Calibri"/>
          <w:spacing w:val="-2"/>
          <w:sz w:val="24"/>
          <w:szCs w:val="24"/>
        </w:rPr>
        <w:t>e</w:t>
      </w:r>
      <w:r w:rsidR="00563013" w:rsidRPr="000E52F9">
        <w:rPr>
          <w:rFonts w:cs="Calibri"/>
          <w:spacing w:val="1"/>
          <w:sz w:val="24"/>
          <w:szCs w:val="24"/>
        </w:rPr>
        <w:t>d</w:t>
      </w:r>
      <w:r w:rsidR="00563013" w:rsidRPr="000E52F9">
        <w:rPr>
          <w:rFonts w:cs="Calibri"/>
          <w:sz w:val="24"/>
          <w:szCs w:val="24"/>
        </w:rPr>
        <w:t>iy</w:t>
      </w:r>
      <w:r w:rsidR="00563013" w:rsidRPr="000E52F9">
        <w:rPr>
          <w:rFonts w:cs="Calibri"/>
          <w:spacing w:val="1"/>
          <w:sz w:val="24"/>
          <w:szCs w:val="24"/>
        </w:rPr>
        <w:t>e</w:t>
      </w:r>
      <w:r w:rsidR="00563013" w:rsidRPr="000E52F9">
        <w:rPr>
          <w:rFonts w:cs="Calibri"/>
          <w:sz w:val="24"/>
          <w:szCs w:val="24"/>
        </w:rPr>
        <w:t>si’</w:t>
      </w:r>
      <w:r w:rsidR="00563013" w:rsidRPr="000E52F9">
        <w:rPr>
          <w:rFonts w:cs="Calibri"/>
          <w:spacing w:val="1"/>
          <w:sz w:val="24"/>
          <w:szCs w:val="24"/>
        </w:rPr>
        <w:t>n</w:t>
      </w:r>
      <w:r w:rsidR="00563013" w:rsidRPr="000E52F9">
        <w:rPr>
          <w:rFonts w:cs="Calibri"/>
          <w:spacing w:val="-2"/>
          <w:sz w:val="24"/>
          <w:szCs w:val="24"/>
        </w:rPr>
        <w:t>i</w:t>
      </w:r>
      <w:r w:rsidR="00563013" w:rsidRPr="000E52F9">
        <w:rPr>
          <w:rFonts w:cs="Calibri"/>
          <w:sz w:val="24"/>
          <w:szCs w:val="24"/>
        </w:rPr>
        <w:t>n</w:t>
      </w:r>
      <w:r w:rsidR="00563013" w:rsidRPr="000E52F9">
        <w:rPr>
          <w:rFonts w:cs="Calibri"/>
          <w:spacing w:val="34"/>
          <w:sz w:val="24"/>
          <w:szCs w:val="24"/>
        </w:rPr>
        <w:t xml:space="preserve"> </w:t>
      </w:r>
      <w:r w:rsidR="00563013" w:rsidRPr="000E52F9">
        <w:rPr>
          <w:rFonts w:cs="Calibri"/>
          <w:spacing w:val="1"/>
          <w:sz w:val="24"/>
          <w:szCs w:val="24"/>
        </w:rPr>
        <w:t>be</w:t>
      </w:r>
      <w:r w:rsidR="00563013" w:rsidRPr="000E52F9">
        <w:rPr>
          <w:rFonts w:cs="Calibri"/>
          <w:sz w:val="24"/>
          <w:szCs w:val="24"/>
        </w:rPr>
        <w:t>lirl</w:t>
      </w:r>
      <w:r w:rsidR="00563013" w:rsidRPr="000E52F9">
        <w:rPr>
          <w:rFonts w:cs="Calibri"/>
          <w:spacing w:val="1"/>
          <w:sz w:val="24"/>
          <w:szCs w:val="24"/>
        </w:rPr>
        <w:t>e</w:t>
      </w:r>
      <w:r w:rsidR="00563013" w:rsidRPr="000E52F9">
        <w:rPr>
          <w:rFonts w:cs="Calibri"/>
          <w:sz w:val="24"/>
          <w:szCs w:val="24"/>
        </w:rPr>
        <w:t>miş</w:t>
      </w:r>
      <w:r w:rsidR="00563013" w:rsidRPr="000E52F9">
        <w:rPr>
          <w:rFonts w:cs="Calibri"/>
          <w:spacing w:val="33"/>
          <w:sz w:val="24"/>
          <w:szCs w:val="24"/>
        </w:rPr>
        <w:t xml:space="preserve"> </w:t>
      </w:r>
      <w:r w:rsidR="00563013" w:rsidRPr="000E52F9">
        <w:rPr>
          <w:rFonts w:cs="Calibri"/>
          <w:spacing w:val="1"/>
          <w:sz w:val="24"/>
          <w:szCs w:val="24"/>
        </w:rPr>
        <w:t>o</w:t>
      </w:r>
      <w:r w:rsidR="00563013" w:rsidRPr="000E52F9">
        <w:rPr>
          <w:rFonts w:cs="Calibri"/>
          <w:sz w:val="24"/>
          <w:szCs w:val="24"/>
        </w:rPr>
        <w:t>l</w:t>
      </w:r>
      <w:r w:rsidR="00563013" w:rsidRPr="000E52F9">
        <w:rPr>
          <w:rFonts w:cs="Calibri"/>
          <w:spacing w:val="-1"/>
          <w:sz w:val="24"/>
          <w:szCs w:val="24"/>
        </w:rPr>
        <w:t>d</w:t>
      </w:r>
      <w:r w:rsidR="00563013" w:rsidRPr="000E52F9">
        <w:rPr>
          <w:rFonts w:cs="Calibri"/>
          <w:spacing w:val="1"/>
          <w:sz w:val="24"/>
          <w:szCs w:val="24"/>
        </w:rPr>
        <w:t>u</w:t>
      </w:r>
      <w:r w:rsidR="00563013" w:rsidRPr="000E52F9">
        <w:rPr>
          <w:rFonts w:cs="Calibri"/>
          <w:sz w:val="24"/>
          <w:szCs w:val="24"/>
        </w:rPr>
        <w:t>ğu</w:t>
      </w:r>
      <w:r w:rsidR="00563013" w:rsidRPr="000E52F9">
        <w:rPr>
          <w:rFonts w:cs="Calibri"/>
          <w:spacing w:val="38"/>
          <w:sz w:val="24"/>
          <w:szCs w:val="24"/>
        </w:rPr>
        <w:t xml:space="preserve"> </w:t>
      </w:r>
      <w:r w:rsidR="00563013" w:rsidRPr="000E52F9">
        <w:rPr>
          <w:rFonts w:cs="Calibri"/>
          <w:sz w:val="24"/>
          <w:szCs w:val="24"/>
        </w:rPr>
        <w:t>a</w:t>
      </w:r>
      <w:r w:rsidR="00563013" w:rsidRPr="000E52F9">
        <w:rPr>
          <w:rFonts w:cs="Calibri"/>
          <w:spacing w:val="-1"/>
          <w:sz w:val="24"/>
          <w:szCs w:val="24"/>
        </w:rPr>
        <w:t>n</w:t>
      </w:r>
      <w:r w:rsidR="00563013" w:rsidRPr="000E52F9">
        <w:rPr>
          <w:rFonts w:cs="Calibri"/>
          <w:sz w:val="24"/>
          <w:szCs w:val="24"/>
        </w:rPr>
        <w:t>a</w:t>
      </w:r>
      <w:r w:rsidR="00563013" w:rsidRPr="000E52F9">
        <w:rPr>
          <w:rFonts w:cs="Calibri"/>
          <w:spacing w:val="35"/>
          <w:sz w:val="24"/>
          <w:szCs w:val="24"/>
        </w:rPr>
        <w:t xml:space="preserve"> </w:t>
      </w:r>
      <w:r w:rsidR="00563013" w:rsidRPr="000E52F9">
        <w:rPr>
          <w:rFonts w:cs="Calibri"/>
          <w:sz w:val="24"/>
          <w:szCs w:val="24"/>
        </w:rPr>
        <w:t>s</w:t>
      </w:r>
      <w:r w:rsidR="00563013" w:rsidRPr="000E52F9">
        <w:rPr>
          <w:rFonts w:cs="Calibri"/>
          <w:spacing w:val="-1"/>
          <w:sz w:val="24"/>
          <w:szCs w:val="24"/>
        </w:rPr>
        <w:t>t</w:t>
      </w:r>
      <w:r w:rsidR="00563013" w:rsidRPr="000E52F9">
        <w:rPr>
          <w:rFonts w:cs="Calibri"/>
          <w:sz w:val="24"/>
          <w:szCs w:val="24"/>
        </w:rPr>
        <w:t>ra</w:t>
      </w:r>
      <w:r w:rsidR="00563013" w:rsidRPr="000E52F9">
        <w:rPr>
          <w:rFonts w:cs="Calibri"/>
          <w:spacing w:val="3"/>
          <w:sz w:val="24"/>
          <w:szCs w:val="24"/>
        </w:rPr>
        <w:t>t</w:t>
      </w:r>
      <w:r w:rsidR="00563013" w:rsidRPr="000E52F9">
        <w:rPr>
          <w:rFonts w:cs="Calibri"/>
          <w:spacing w:val="1"/>
          <w:sz w:val="24"/>
          <w:szCs w:val="24"/>
        </w:rPr>
        <w:t>e</w:t>
      </w:r>
      <w:r w:rsidR="00563013" w:rsidRPr="000E52F9">
        <w:rPr>
          <w:rFonts w:cs="Calibri"/>
          <w:sz w:val="24"/>
          <w:szCs w:val="24"/>
        </w:rPr>
        <w:t>jik</w:t>
      </w:r>
      <w:r w:rsidR="00563013" w:rsidRPr="000E52F9">
        <w:rPr>
          <w:rFonts w:cs="Calibri"/>
          <w:spacing w:val="34"/>
          <w:sz w:val="24"/>
          <w:szCs w:val="24"/>
        </w:rPr>
        <w:t xml:space="preserve"> </w:t>
      </w:r>
      <w:r w:rsidR="00563013" w:rsidRPr="000E52F9">
        <w:rPr>
          <w:rFonts w:cs="Calibri"/>
          <w:sz w:val="24"/>
          <w:szCs w:val="24"/>
        </w:rPr>
        <w:t>ala</w:t>
      </w:r>
      <w:r w:rsidR="00563013" w:rsidRPr="000E52F9">
        <w:rPr>
          <w:rFonts w:cs="Calibri"/>
          <w:spacing w:val="1"/>
          <w:sz w:val="24"/>
          <w:szCs w:val="24"/>
        </w:rPr>
        <w:t>n</w:t>
      </w:r>
      <w:r w:rsidR="00563013" w:rsidRPr="000E52F9">
        <w:rPr>
          <w:rFonts w:cs="Calibri"/>
          <w:spacing w:val="-2"/>
          <w:sz w:val="24"/>
          <w:szCs w:val="24"/>
        </w:rPr>
        <w:t>l</w:t>
      </w:r>
      <w:r w:rsidR="00563013" w:rsidRPr="000E52F9">
        <w:rPr>
          <w:rFonts w:cs="Calibri"/>
          <w:sz w:val="24"/>
          <w:szCs w:val="24"/>
        </w:rPr>
        <w:t>ar</w:t>
      </w:r>
      <w:r w:rsidR="00563013" w:rsidRPr="000E52F9">
        <w:rPr>
          <w:rFonts w:cs="Calibri"/>
          <w:spacing w:val="34"/>
          <w:sz w:val="24"/>
          <w:szCs w:val="24"/>
        </w:rPr>
        <w:t xml:space="preserve"> </w:t>
      </w:r>
      <w:r w:rsidR="00563013" w:rsidRPr="000E52F9">
        <w:rPr>
          <w:rFonts w:cs="Calibri"/>
          <w:sz w:val="24"/>
          <w:szCs w:val="24"/>
        </w:rPr>
        <w:t>ve</w:t>
      </w:r>
      <w:r w:rsidR="00563013" w:rsidRPr="000E52F9">
        <w:rPr>
          <w:rFonts w:cs="Calibri"/>
          <w:spacing w:val="37"/>
          <w:sz w:val="24"/>
          <w:szCs w:val="24"/>
        </w:rPr>
        <w:t xml:space="preserve"> </w:t>
      </w:r>
      <w:r w:rsidR="00563013" w:rsidRPr="000E52F9">
        <w:rPr>
          <w:rFonts w:cs="Calibri"/>
          <w:spacing w:val="-1"/>
          <w:sz w:val="24"/>
          <w:szCs w:val="24"/>
        </w:rPr>
        <w:t>b</w:t>
      </w:r>
      <w:r w:rsidR="00563013" w:rsidRPr="000E52F9">
        <w:rPr>
          <w:rFonts w:cs="Calibri"/>
          <w:sz w:val="24"/>
          <w:szCs w:val="24"/>
        </w:rPr>
        <w:t>u</w:t>
      </w:r>
      <w:r w:rsidR="00563013" w:rsidRPr="000E52F9">
        <w:rPr>
          <w:rFonts w:cs="Calibri"/>
          <w:spacing w:val="38"/>
          <w:sz w:val="24"/>
          <w:szCs w:val="24"/>
        </w:rPr>
        <w:t xml:space="preserve"> </w:t>
      </w:r>
      <w:r w:rsidR="00563013" w:rsidRPr="000E52F9">
        <w:rPr>
          <w:rFonts w:cs="Calibri"/>
          <w:sz w:val="24"/>
          <w:szCs w:val="24"/>
        </w:rPr>
        <w:t>al</w:t>
      </w:r>
      <w:r w:rsidR="00563013" w:rsidRPr="000E52F9">
        <w:rPr>
          <w:rFonts w:cs="Calibri"/>
          <w:spacing w:val="-2"/>
          <w:sz w:val="24"/>
          <w:szCs w:val="24"/>
        </w:rPr>
        <w:t>a</w:t>
      </w:r>
      <w:r w:rsidR="00563013" w:rsidRPr="000E52F9">
        <w:rPr>
          <w:rFonts w:cs="Calibri"/>
          <w:spacing w:val="1"/>
          <w:sz w:val="24"/>
          <w:szCs w:val="24"/>
        </w:rPr>
        <w:t>n</w:t>
      </w:r>
      <w:r w:rsidR="00563013" w:rsidRPr="000E52F9">
        <w:rPr>
          <w:rFonts w:cs="Calibri"/>
          <w:sz w:val="24"/>
          <w:szCs w:val="24"/>
        </w:rPr>
        <w:t>lara</w:t>
      </w:r>
      <w:r w:rsidR="00563013" w:rsidRPr="000E52F9">
        <w:rPr>
          <w:rFonts w:cs="Calibri"/>
          <w:spacing w:val="33"/>
          <w:sz w:val="24"/>
          <w:szCs w:val="24"/>
        </w:rPr>
        <w:t xml:space="preserve"> </w:t>
      </w:r>
      <w:r w:rsidR="00563013" w:rsidRPr="000E52F9">
        <w:rPr>
          <w:rFonts w:cs="Calibri"/>
          <w:sz w:val="24"/>
          <w:szCs w:val="24"/>
        </w:rPr>
        <w:t>iliş</w:t>
      </w:r>
      <w:r w:rsidR="00563013" w:rsidRPr="000E52F9">
        <w:rPr>
          <w:rFonts w:cs="Calibri"/>
          <w:spacing w:val="-1"/>
          <w:sz w:val="24"/>
          <w:szCs w:val="24"/>
        </w:rPr>
        <w:t>k</w:t>
      </w:r>
      <w:r w:rsidR="00563013" w:rsidRPr="000E52F9">
        <w:rPr>
          <w:rFonts w:cs="Calibri"/>
          <w:sz w:val="24"/>
          <w:szCs w:val="24"/>
        </w:rPr>
        <w:t>in</w:t>
      </w:r>
      <w:r w:rsidR="00563013" w:rsidRPr="000E52F9">
        <w:rPr>
          <w:rFonts w:cs="Calibri"/>
          <w:spacing w:val="37"/>
          <w:sz w:val="24"/>
          <w:szCs w:val="24"/>
        </w:rPr>
        <w:t xml:space="preserve"> </w:t>
      </w:r>
      <w:r w:rsidR="00563013" w:rsidRPr="000E52F9">
        <w:rPr>
          <w:rFonts w:cs="Calibri"/>
          <w:sz w:val="24"/>
          <w:szCs w:val="24"/>
        </w:rPr>
        <w:t>m</w:t>
      </w:r>
      <w:r w:rsidR="00563013" w:rsidRPr="000E52F9">
        <w:rPr>
          <w:rFonts w:cs="Calibri"/>
          <w:spacing w:val="-2"/>
          <w:sz w:val="24"/>
          <w:szCs w:val="24"/>
        </w:rPr>
        <w:t>o</w:t>
      </w:r>
      <w:r w:rsidR="00563013" w:rsidRPr="000E52F9">
        <w:rPr>
          <w:rFonts w:cs="Calibri"/>
          <w:spacing w:val="1"/>
          <w:sz w:val="24"/>
          <w:szCs w:val="24"/>
        </w:rPr>
        <w:t>de</w:t>
      </w:r>
      <w:r w:rsidR="00563013" w:rsidRPr="000E52F9">
        <w:rPr>
          <w:rFonts w:cs="Calibri"/>
          <w:sz w:val="24"/>
          <w:szCs w:val="24"/>
        </w:rPr>
        <w:t>l</w:t>
      </w:r>
      <w:r w:rsidR="000A485E" w:rsidRPr="000E52F9">
        <w:rPr>
          <w:rFonts w:cs="Calibri"/>
          <w:sz w:val="24"/>
          <w:szCs w:val="24"/>
        </w:rPr>
        <w:t xml:space="preserve"> </w:t>
      </w:r>
      <w:proofErr w:type="gramStart"/>
      <w:r w:rsidR="000A485E" w:rsidRPr="000E52F9">
        <w:rPr>
          <w:rFonts w:cs="Calibri"/>
          <w:sz w:val="24"/>
          <w:szCs w:val="24"/>
        </w:rPr>
        <w:t>ya</w:t>
      </w:r>
      <w:r w:rsidR="000A485E" w:rsidRPr="000E52F9">
        <w:rPr>
          <w:rFonts w:cs="Calibri"/>
          <w:spacing w:val="1"/>
          <w:sz w:val="24"/>
          <w:szCs w:val="24"/>
        </w:rPr>
        <w:t>p</w:t>
      </w:r>
      <w:r w:rsidR="000A485E" w:rsidRPr="000E52F9">
        <w:rPr>
          <w:rFonts w:cs="Calibri"/>
          <w:sz w:val="24"/>
          <w:szCs w:val="24"/>
        </w:rPr>
        <w:t>ısı</w:t>
      </w:r>
      <w:r w:rsidR="000A485E" w:rsidRPr="000E52F9">
        <w:rPr>
          <w:rFonts w:cs="Calibri"/>
          <w:spacing w:val="-1"/>
          <w:sz w:val="24"/>
          <w:szCs w:val="24"/>
        </w:rPr>
        <w:t xml:space="preserve"> </w:t>
      </w:r>
      <w:r w:rsidR="000A485E" w:rsidRPr="000E52F9">
        <w:rPr>
          <w:rFonts w:cs="Calibri"/>
          <w:spacing w:val="2"/>
          <w:sz w:val="24"/>
          <w:szCs w:val="24"/>
        </w:rPr>
        <w:t xml:space="preserve"> </w:t>
      </w:r>
      <w:r>
        <w:rPr>
          <w:rFonts w:cs="Calibri"/>
          <w:spacing w:val="2"/>
          <w:sz w:val="24"/>
          <w:szCs w:val="24"/>
        </w:rPr>
        <w:t>aşağıdaki</w:t>
      </w:r>
      <w:proofErr w:type="gramEnd"/>
      <w:r>
        <w:rPr>
          <w:rFonts w:cs="Calibri"/>
          <w:spacing w:val="2"/>
          <w:sz w:val="24"/>
          <w:szCs w:val="24"/>
        </w:rPr>
        <w:t xml:space="preserve"> tabloda yer almaktadır.</w:t>
      </w:r>
    </w:p>
    <w:p w:rsidR="00C924DD" w:rsidRPr="000E52F9" w:rsidRDefault="00C924DD" w:rsidP="00C924DD">
      <w:pPr>
        <w:widowControl w:val="0"/>
        <w:autoSpaceDE w:val="0"/>
        <w:autoSpaceDN w:val="0"/>
        <w:adjustRightInd w:val="0"/>
        <w:spacing w:before="43" w:after="0" w:line="289" w:lineRule="exact"/>
        <w:ind w:left="116"/>
        <w:jc w:val="both"/>
        <w:rPr>
          <w:rFonts w:cs="Calibri"/>
          <w:sz w:val="24"/>
          <w:szCs w:val="24"/>
        </w:rPr>
      </w:pPr>
    </w:p>
    <w:p w:rsidR="0063177E" w:rsidRPr="00EF3768" w:rsidRDefault="0063177E" w:rsidP="008210FB">
      <w:pPr>
        <w:spacing w:after="0" w:line="240" w:lineRule="auto"/>
        <w:rPr>
          <w:rFonts w:cs="Calibri"/>
        </w:rPr>
      </w:pPr>
    </w:p>
    <w:tbl>
      <w:tblPr>
        <w:tblW w:w="10078" w:type="dxa"/>
        <w:tblInd w:w="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1149"/>
        <w:gridCol w:w="5103"/>
        <w:gridCol w:w="2551"/>
        <w:gridCol w:w="1275"/>
      </w:tblGrid>
      <w:tr w:rsidR="00C924DD" w:rsidRPr="00C924DD" w:rsidTr="007C60EF">
        <w:trPr>
          <w:trHeight w:val="615"/>
        </w:trPr>
        <w:tc>
          <w:tcPr>
            <w:tcW w:w="6252" w:type="dxa"/>
            <w:gridSpan w:val="2"/>
            <w:shd w:val="clear" w:color="000000" w:fill="BFBFBF"/>
            <w:vAlign w:val="bottom"/>
            <w:hideMark/>
          </w:tcPr>
          <w:p w:rsidR="00C924DD" w:rsidRPr="00C924DD" w:rsidRDefault="00C924DD" w:rsidP="00C924DD">
            <w:pPr>
              <w:spacing w:after="0" w:line="240" w:lineRule="auto"/>
              <w:jc w:val="center"/>
              <w:rPr>
                <w:b/>
                <w:bCs/>
                <w:color w:val="000000"/>
              </w:rPr>
            </w:pPr>
            <w:r w:rsidRPr="00C924DD">
              <w:rPr>
                <w:b/>
                <w:bCs/>
                <w:color w:val="000000"/>
              </w:rPr>
              <w:t>HEDEF VE STRATEJİLER</w:t>
            </w:r>
          </w:p>
        </w:tc>
        <w:tc>
          <w:tcPr>
            <w:tcW w:w="2551" w:type="dxa"/>
            <w:shd w:val="clear" w:color="000000" w:fill="BFBFBF"/>
            <w:noWrap/>
            <w:vAlign w:val="bottom"/>
            <w:hideMark/>
          </w:tcPr>
          <w:p w:rsidR="00C924DD" w:rsidRPr="00C924DD" w:rsidRDefault="00C924DD" w:rsidP="00C924DD">
            <w:pPr>
              <w:spacing w:after="0" w:line="240" w:lineRule="auto"/>
              <w:rPr>
                <w:b/>
                <w:bCs/>
                <w:color w:val="000000"/>
              </w:rPr>
            </w:pPr>
            <w:r w:rsidRPr="00C924DD">
              <w:rPr>
                <w:b/>
                <w:bCs/>
                <w:color w:val="000000"/>
              </w:rPr>
              <w:t>STRATEJİK AMAÇ</w:t>
            </w:r>
          </w:p>
        </w:tc>
        <w:tc>
          <w:tcPr>
            <w:tcW w:w="1275" w:type="dxa"/>
            <w:shd w:val="clear" w:color="000000" w:fill="BFBFBF"/>
            <w:noWrap/>
            <w:vAlign w:val="bottom"/>
            <w:hideMark/>
          </w:tcPr>
          <w:p w:rsidR="00C924DD" w:rsidRPr="00C924DD" w:rsidRDefault="00C924DD" w:rsidP="00C924DD">
            <w:pPr>
              <w:spacing w:after="0" w:line="240" w:lineRule="auto"/>
              <w:rPr>
                <w:b/>
                <w:bCs/>
                <w:color w:val="000000"/>
              </w:rPr>
            </w:pPr>
            <w:r w:rsidRPr="00C924DD">
              <w:rPr>
                <w:b/>
                <w:bCs/>
                <w:color w:val="000000"/>
              </w:rPr>
              <w:t>STRATEJİK ALAN</w:t>
            </w: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Hemşerileriyle iletişimi güçlü, katılımcı ve paydaş odaklı bir yapıyı kurumsallaştırmak</w:t>
            </w:r>
          </w:p>
        </w:tc>
        <w:tc>
          <w:tcPr>
            <w:tcW w:w="2551" w:type="dxa"/>
            <w:vMerge w:val="restart"/>
            <w:shd w:val="clear" w:color="000000" w:fill="538ED5"/>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t>Amaç 1: Katılımcı, şeffaf, hesap verebilir, paydaş odaklı yönetim anlayışının yerleştirilmesi</w:t>
            </w:r>
          </w:p>
        </w:tc>
        <w:tc>
          <w:tcPr>
            <w:tcW w:w="1275" w:type="dxa"/>
            <w:vMerge w:val="restart"/>
            <w:shd w:val="clear" w:color="000000" w:fill="538ED5"/>
            <w:noWrap/>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KURUMSAL YAPI</w:t>
            </w: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Demokratik katılımcı mekanizmaları hayata geçirerek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Belediyenin teknolojik altyapısını geliştirerek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Kurum Kültürü ve Kurumsal İletişimi Geliştirmek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Kurumun organizasyon yapısını yeniden gözden geçirerek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proofErr w:type="spellStart"/>
            <w:r w:rsidRPr="00C924DD">
              <w:rPr>
                <w:color w:val="000000"/>
              </w:rPr>
              <w:t>Kurumiçi</w:t>
            </w:r>
            <w:proofErr w:type="spellEnd"/>
            <w:r w:rsidRPr="00C924DD">
              <w:rPr>
                <w:color w:val="000000"/>
              </w:rPr>
              <w:t xml:space="preserve"> iletişim ve kurumsal kimlik çalışması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Personelin çalışma koşullarını iyileştirerek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Belediye Çalışanlarının Niteliklerini Geliştirmek, Öğrenmeye Açık Bir Yapı Oluşturmak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Personeli eğitimlerle destekleyerek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Personel arasındaki dayanışma arttırılarak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b/>
                <w:bCs/>
                <w:color w:val="000000"/>
              </w:rPr>
            </w:pPr>
            <w:r w:rsidRPr="00C924DD">
              <w:rPr>
                <w:b/>
                <w:bCs/>
                <w:color w:val="000000"/>
              </w:rPr>
              <w:t>HEDEF -4</w:t>
            </w:r>
          </w:p>
        </w:tc>
        <w:tc>
          <w:tcPr>
            <w:tcW w:w="5103" w:type="dxa"/>
            <w:shd w:val="clear" w:color="000000" w:fill="538ED5"/>
            <w:vAlign w:val="bottom"/>
            <w:hideMark/>
          </w:tcPr>
          <w:p w:rsidR="00C924DD" w:rsidRPr="00C924DD" w:rsidRDefault="00C924DD" w:rsidP="00C924DD">
            <w:pPr>
              <w:spacing w:after="0" w:line="240" w:lineRule="auto"/>
              <w:rPr>
                <w:b/>
                <w:bCs/>
                <w:color w:val="000000"/>
              </w:rPr>
            </w:pPr>
            <w:r w:rsidRPr="00C924DD">
              <w:rPr>
                <w:b/>
                <w:bCs/>
                <w:color w:val="000000"/>
              </w:rPr>
              <w:t>Belediyenin Mali Yapısını Güçlendirmek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538ED5"/>
            <w:vAlign w:val="bottom"/>
            <w:hideMark/>
          </w:tcPr>
          <w:p w:rsidR="00C924DD" w:rsidRPr="00C924DD" w:rsidRDefault="00C924DD" w:rsidP="00C924DD">
            <w:pPr>
              <w:spacing w:after="0" w:line="240" w:lineRule="auto"/>
              <w:rPr>
                <w:color w:val="000000"/>
              </w:rPr>
            </w:pPr>
            <w:r w:rsidRPr="00C924DD">
              <w:rPr>
                <w:color w:val="000000"/>
              </w:rPr>
              <w:t>Yeni gelir kaynakları oluşturularak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538ED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538ED5"/>
            <w:vAlign w:val="bottom"/>
            <w:hideMark/>
          </w:tcPr>
          <w:p w:rsidR="00C924DD" w:rsidRDefault="00C924DD" w:rsidP="00C924DD">
            <w:pPr>
              <w:spacing w:after="0" w:line="240" w:lineRule="auto"/>
              <w:rPr>
                <w:color w:val="000000"/>
              </w:rPr>
            </w:pPr>
            <w:r w:rsidRPr="00C924DD">
              <w:rPr>
                <w:color w:val="000000"/>
              </w:rPr>
              <w:t>Mevcut gelir kaynaklarından yararlanma oranı arttırılarak</w:t>
            </w:r>
          </w:p>
          <w:p w:rsidR="00A96B45" w:rsidRPr="00C924DD" w:rsidRDefault="00A96B45" w:rsidP="00C924DD">
            <w:pPr>
              <w:spacing w:after="0" w:line="240" w:lineRule="auto"/>
              <w:rPr>
                <w:color w:val="000000"/>
              </w:rPr>
            </w:pP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b/>
                <w:bCs/>
                <w:color w:val="000000"/>
              </w:rPr>
            </w:pPr>
            <w:r w:rsidRPr="00C924DD">
              <w:rPr>
                <w:b/>
                <w:bCs/>
                <w:color w:val="000000"/>
              </w:rPr>
              <w:lastRenderedPageBreak/>
              <w:t>HEDEF -1</w:t>
            </w:r>
          </w:p>
        </w:tc>
        <w:tc>
          <w:tcPr>
            <w:tcW w:w="5103" w:type="dxa"/>
            <w:shd w:val="clear" w:color="000000" w:fill="D99795"/>
            <w:vAlign w:val="bottom"/>
            <w:hideMark/>
          </w:tcPr>
          <w:p w:rsidR="00C924DD" w:rsidRPr="00C924DD" w:rsidRDefault="00C924DD" w:rsidP="00C924DD">
            <w:pPr>
              <w:spacing w:after="0" w:line="240" w:lineRule="auto"/>
              <w:rPr>
                <w:b/>
                <w:bCs/>
                <w:color w:val="000000"/>
              </w:rPr>
            </w:pPr>
            <w:r w:rsidRPr="00C924DD">
              <w:rPr>
                <w:b/>
                <w:bCs/>
                <w:color w:val="000000"/>
              </w:rPr>
              <w:t xml:space="preserve"> Ömrünü </w:t>
            </w:r>
            <w:r w:rsidR="00651AEC" w:rsidRPr="00C924DD">
              <w:rPr>
                <w:b/>
                <w:bCs/>
                <w:color w:val="000000"/>
              </w:rPr>
              <w:t>Tamamlamış Altyapı Tesislerini Yenilemek</w:t>
            </w:r>
          </w:p>
        </w:tc>
        <w:tc>
          <w:tcPr>
            <w:tcW w:w="2551" w:type="dxa"/>
            <w:vMerge w:val="restart"/>
            <w:shd w:val="clear" w:color="000000" w:fill="D99795"/>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t>Amaç 2: Torbalı’yı Kentsel Altyapısı Tamamlanmış Bir İlçe Haline Getirmek</w:t>
            </w:r>
          </w:p>
        </w:tc>
        <w:tc>
          <w:tcPr>
            <w:tcW w:w="1275" w:type="dxa"/>
            <w:vMerge w:val="restart"/>
            <w:shd w:val="clear" w:color="000000" w:fill="D99795"/>
            <w:noWrap/>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KENTSEL ALTYAPI</w:t>
            </w: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 xml:space="preserve"> Altyapı çalışmaları için gerekli araç-gereç parkurunun eksiklerini tamamlayarak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Su ve kanalizasyon altyapısını tamamlayarak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- 3</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Yağmur suyu drenaj çalışmaları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420"/>
        </w:trPr>
        <w:tc>
          <w:tcPr>
            <w:tcW w:w="1149" w:type="dxa"/>
            <w:shd w:val="clear" w:color="000000" w:fill="D99795"/>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D99795"/>
            <w:vAlign w:val="bottom"/>
            <w:hideMark/>
          </w:tcPr>
          <w:p w:rsidR="00C924DD" w:rsidRPr="00C924DD" w:rsidRDefault="00C924DD" w:rsidP="00C924DD">
            <w:pPr>
              <w:spacing w:after="0" w:line="240" w:lineRule="auto"/>
              <w:rPr>
                <w:b/>
                <w:bCs/>
                <w:color w:val="000000"/>
              </w:rPr>
            </w:pPr>
            <w:r w:rsidRPr="00C924DD">
              <w:rPr>
                <w:b/>
                <w:bCs/>
                <w:color w:val="000000"/>
              </w:rPr>
              <w:t>Geniş bir alana yayılmış olan Torbalı ilçesinde ulaşımın bütünlüğünü ve sürdürülebilirliğini sağlamak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 xml:space="preserve">Torbalı’nın ulaşım </w:t>
            </w:r>
            <w:proofErr w:type="spellStart"/>
            <w:r w:rsidRPr="00C924DD">
              <w:rPr>
                <w:color w:val="000000"/>
              </w:rPr>
              <w:t>master</w:t>
            </w:r>
            <w:proofErr w:type="spellEnd"/>
            <w:r w:rsidRPr="00C924DD">
              <w:rPr>
                <w:color w:val="000000"/>
              </w:rPr>
              <w:t xml:space="preserve"> planını hazırlayarak  </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 xml:space="preserve">Büyükşehir Belediyesi ve Karayolları Bölge Müdürlüğü ile işbirliği yaparak </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- 3</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Döner Kavşak, Alt ve Üst Geçitleri Yapmak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Ulaşım Hizmetleri Müdürlüğünün kapasitesini geliştirerek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Strateji-5</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Ulaşımın sağlıklı yürütülebilmesi için gerekli bakım ve onarım çalışmaları yapılarak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D99795"/>
            <w:vAlign w:val="bottom"/>
            <w:hideMark/>
          </w:tcPr>
          <w:p w:rsidR="00C924DD" w:rsidRPr="00C924DD" w:rsidRDefault="00C924DD" w:rsidP="00C924DD">
            <w:pPr>
              <w:spacing w:after="0" w:line="240" w:lineRule="auto"/>
              <w:rPr>
                <w:b/>
                <w:bCs/>
                <w:color w:val="000000"/>
              </w:rPr>
            </w:pPr>
            <w:r w:rsidRPr="00C924DD">
              <w:rPr>
                <w:b/>
                <w:bCs/>
                <w:color w:val="000000"/>
              </w:rPr>
              <w:t>Torbalı halkına depreme dayanıklı hizmet binaları ile hizmet vermeyi sağlamak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Torbalı belediyesine ait yeni hizmet binaları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D99795"/>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D99795"/>
            <w:vAlign w:val="bottom"/>
            <w:hideMark/>
          </w:tcPr>
          <w:p w:rsidR="00C924DD" w:rsidRPr="00C924DD" w:rsidRDefault="00C924DD" w:rsidP="00C924DD">
            <w:pPr>
              <w:spacing w:after="0" w:line="240" w:lineRule="auto"/>
              <w:rPr>
                <w:color w:val="000000"/>
              </w:rPr>
            </w:pPr>
            <w:r w:rsidRPr="00C924DD">
              <w:rPr>
                <w:color w:val="000000"/>
              </w:rPr>
              <w:t>Belediyeye ait hizmet binalarının bakım, onarım, elektrik ihtiyaçlarını karşılayarak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 xml:space="preserve">Yeni yeşil alan, </w:t>
            </w:r>
            <w:proofErr w:type="gramStart"/>
            <w:r w:rsidRPr="00C924DD">
              <w:rPr>
                <w:b/>
                <w:bCs/>
                <w:color w:val="000000"/>
              </w:rPr>
              <w:t>rekreasyon</w:t>
            </w:r>
            <w:proofErr w:type="gramEnd"/>
            <w:r w:rsidRPr="00C924DD">
              <w:rPr>
                <w:b/>
                <w:bCs/>
                <w:color w:val="000000"/>
              </w:rPr>
              <w:t xml:space="preserve"> alanları ve parklar oluşturmak</w:t>
            </w:r>
          </w:p>
        </w:tc>
        <w:tc>
          <w:tcPr>
            <w:tcW w:w="2551" w:type="dxa"/>
            <w:vMerge w:val="restart"/>
            <w:shd w:val="clear" w:color="000000" w:fill="C2D69A"/>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 xml:space="preserve">AMAÇ 3: Torbalı kentinde kentsel tasarım anlayışı ve peyzaj mimarlığı ilkeleri doğrultusunda yeşil alan tasarım ve uygulamaları yapılarak kentin </w:t>
            </w:r>
            <w:proofErr w:type="spellStart"/>
            <w:r w:rsidRPr="00C924DD">
              <w:rPr>
                <w:color w:val="000000"/>
                <w:sz w:val="20"/>
                <w:szCs w:val="20"/>
              </w:rPr>
              <w:t>yaşanabilirliğini</w:t>
            </w:r>
            <w:proofErr w:type="spellEnd"/>
            <w:r w:rsidRPr="00C924DD">
              <w:rPr>
                <w:color w:val="000000"/>
                <w:sz w:val="20"/>
                <w:szCs w:val="20"/>
              </w:rPr>
              <w:t xml:space="preserve"> ve kentlinin yaşam kalitesini artırmak</w:t>
            </w:r>
          </w:p>
        </w:tc>
        <w:tc>
          <w:tcPr>
            <w:tcW w:w="1275" w:type="dxa"/>
            <w:vMerge w:val="restart"/>
            <w:shd w:val="clear" w:color="000000" w:fill="C2D69A"/>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YEŞİL ALAN VE ÇEVRE DÜZENLEMESİ</w:t>
            </w: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Yeşil alan ve yeni </w:t>
            </w:r>
            <w:proofErr w:type="gramStart"/>
            <w:r w:rsidRPr="00C924DD">
              <w:rPr>
                <w:color w:val="000000"/>
              </w:rPr>
              <w:t>rekreasyon</w:t>
            </w:r>
            <w:proofErr w:type="gramEnd"/>
            <w:r w:rsidRPr="00C924DD">
              <w:rPr>
                <w:color w:val="000000"/>
              </w:rPr>
              <w:t xml:space="preserve"> alanları üreterek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Eğlence –dinlenme yeri niteliğindeki alanlar arttırılarak </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Nehir/Çay/Dere kenarlarını ıslah edilerek bu alanları </w:t>
            </w:r>
            <w:proofErr w:type="gramStart"/>
            <w:r w:rsidRPr="00C924DD">
              <w:rPr>
                <w:color w:val="000000"/>
              </w:rPr>
              <w:t>rekreasyon</w:t>
            </w:r>
            <w:proofErr w:type="gramEnd"/>
            <w:r w:rsidRPr="00C924DD">
              <w:rPr>
                <w:color w:val="000000"/>
              </w:rPr>
              <w:t xml:space="preserve"> amaçlı kullanıma kazandırarak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6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Mevcut Yeşil Alanlar Korunup, Her Yıl Kişi Başına Düşen Yeşil Alan Miktarı Arttırılarak Daha Yaşanabilir Bir Kent Oluşturmak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İmar planında görülen ancak yapılmamış yeşil alanlar düzenlenerek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Ağaçlandırılabilecek tüm alanlar ağaçlandırılarak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Mevcut park ve yeşil alanları iyileştirilerek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Belediye bünyesine bağlı çiçek seraları kurarak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-5</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Bölgesel kent ormanları oluşturarak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Kent içi mevcut yeşil alanların sürdürülebilirliğini sağlamak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Rutin bakım faaliyetleri sürdürülerek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Kent içi peyzaj donatı aletleri temin edilerek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Kişi başına düşen aktif yeşil alan miktarını artırarak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-4</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Çevre bilincini artırmak ve geleceğe yönelik planlar oluşturmak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Çevre bilincini arttıracak eğitimler düzenlenerek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 xml:space="preserve">Geleceğe yönelik </w:t>
            </w:r>
            <w:proofErr w:type="spellStart"/>
            <w:r w:rsidRPr="00C924DD">
              <w:rPr>
                <w:color w:val="000000"/>
              </w:rPr>
              <w:t>master</w:t>
            </w:r>
            <w:proofErr w:type="spellEnd"/>
            <w:r w:rsidRPr="00C924DD">
              <w:rPr>
                <w:color w:val="000000"/>
              </w:rPr>
              <w:t xml:space="preserve"> plan çalışmaları hazırlayarak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b/>
                <w:bCs/>
                <w:color w:val="000000"/>
              </w:rPr>
            </w:pPr>
            <w:r w:rsidRPr="00C924DD">
              <w:rPr>
                <w:b/>
                <w:bCs/>
                <w:color w:val="000000"/>
              </w:rPr>
              <w:t>HEDEF -5</w:t>
            </w:r>
          </w:p>
        </w:tc>
        <w:tc>
          <w:tcPr>
            <w:tcW w:w="5103" w:type="dxa"/>
            <w:shd w:val="clear" w:color="000000" w:fill="C2D69A"/>
            <w:vAlign w:val="bottom"/>
            <w:hideMark/>
          </w:tcPr>
          <w:p w:rsidR="00C924DD" w:rsidRPr="00C924DD" w:rsidRDefault="00C924DD" w:rsidP="00C924DD">
            <w:pPr>
              <w:spacing w:after="0" w:line="240" w:lineRule="auto"/>
              <w:rPr>
                <w:b/>
                <w:bCs/>
                <w:color w:val="000000"/>
              </w:rPr>
            </w:pPr>
            <w:r w:rsidRPr="00C924DD">
              <w:rPr>
                <w:b/>
                <w:bCs/>
                <w:color w:val="000000"/>
              </w:rPr>
              <w:t xml:space="preserve">Park ve </w:t>
            </w:r>
            <w:proofErr w:type="gramStart"/>
            <w:r w:rsidRPr="00C924DD">
              <w:rPr>
                <w:b/>
                <w:bCs/>
                <w:color w:val="000000"/>
              </w:rPr>
              <w:t>rekreasyon</w:t>
            </w:r>
            <w:proofErr w:type="gramEnd"/>
            <w:r w:rsidRPr="00C924DD">
              <w:rPr>
                <w:b/>
                <w:bCs/>
                <w:color w:val="000000"/>
              </w:rPr>
              <w:t xml:space="preserve"> alanlarındaki konforu arttırmak, doğal dokuyu zenginleştirmek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2D69A"/>
            <w:vAlign w:val="bottom"/>
            <w:hideMark/>
          </w:tcPr>
          <w:p w:rsidR="00C924DD" w:rsidRPr="00C924DD" w:rsidRDefault="00C924DD" w:rsidP="00C924DD">
            <w:pPr>
              <w:spacing w:after="0" w:line="240" w:lineRule="auto"/>
              <w:rPr>
                <w:color w:val="000000"/>
              </w:rPr>
            </w:pPr>
            <w:r w:rsidRPr="00C924DD">
              <w:rPr>
                <w:color w:val="000000"/>
              </w:rPr>
              <w:t>Mekânlara kimlik kazandıracak yeni donatı elemanları temin edilerek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2D69A"/>
            <w:noWrap/>
            <w:vAlign w:val="bottom"/>
            <w:hideMark/>
          </w:tcPr>
          <w:p w:rsidR="00C924DD" w:rsidRPr="00C924DD" w:rsidRDefault="00C924DD" w:rsidP="00C924DD">
            <w:pPr>
              <w:spacing w:after="0" w:line="240" w:lineRule="auto"/>
              <w:rPr>
                <w:color w:val="000000"/>
              </w:rPr>
            </w:pPr>
            <w:r w:rsidRPr="00C924DD">
              <w:rPr>
                <w:color w:val="000000"/>
              </w:rPr>
              <w:lastRenderedPageBreak/>
              <w:t>Strateji -2</w:t>
            </w:r>
          </w:p>
        </w:tc>
        <w:tc>
          <w:tcPr>
            <w:tcW w:w="5103" w:type="dxa"/>
            <w:shd w:val="clear" w:color="000000" w:fill="C2D69A"/>
            <w:vAlign w:val="bottom"/>
            <w:hideMark/>
          </w:tcPr>
          <w:p w:rsidR="00C924DD" w:rsidRDefault="00C924DD" w:rsidP="00C924DD">
            <w:pPr>
              <w:spacing w:after="0" w:line="240" w:lineRule="auto"/>
              <w:rPr>
                <w:color w:val="000000"/>
              </w:rPr>
            </w:pPr>
            <w:r w:rsidRPr="00C924DD">
              <w:rPr>
                <w:color w:val="000000"/>
              </w:rPr>
              <w:t>Canlı hayvan temin edilerek</w:t>
            </w:r>
          </w:p>
          <w:p w:rsidR="000255F0" w:rsidRPr="00C924DD" w:rsidRDefault="000255F0" w:rsidP="00C924DD">
            <w:pPr>
              <w:spacing w:after="0" w:line="240" w:lineRule="auto"/>
              <w:rPr>
                <w:color w:val="000000"/>
              </w:rPr>
            </w:pP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FFFF66"/>
            <w:vAlign w:val="bottom"/>
            <w:hideMark/>
          </w:tcPr>
          <w:p w:rsidR="00C924DD" w:rsidRPr="00C924DD" w:rsidRDefault="00C924DD" w:rsidP="00C924DD">
            <w:pPr>
              <w:spacing w:after="0" w:line="240" w:lineRule="auto"/>
              <w:rPr>
                <w:b/>
                <w:bCs/>
                <w:color w:val="000000"/>
              </w:rPr>
            </w:pPr>
            <w:r w:rsidRPr="00C924DD">
              <w:rPr>
                <w:b/>
                <w:bCs/>
                <w:color w:val="000000"/>
              </w:rPr>
              <w:t>Torbalı'nın Kentsel Planlanmasını Sürdürülebilir Hale Getirmek</w:t>
            </w:r>
          </w:p>
        </w:tc>
        <w:tc>
          <w:tcPr>
            <w:tcW w:w="2551" w:type="dxa"/>
            <w:vMerge w:val="restart"/>
            <w:shd w:val="clear" w:color="000000" w:fill="FFFF66"/>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4: İmar ve şehircilik anlamında yaşam kalitesi yüksek bir yerleşim yeri olmak</w:t>
            </w:r>
          </w:p>
        </w:tc>
        <w:tc>
          <w:tcPr>
            <w:tcW w:w="1275" w:type="dxa"/>
            <w:vMerge w:val="restart"/>
            <w:shd w:val="clear" w:color="000000" w:fill="FFFF66"/>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İMAR VE ŞEHİRCİLİK (KENTSEL DÖNÜŞÜM)</w:t>
            </w: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Torbalı’nın uygulama imar planlarını revize etmek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Belediyeye ait gayrimenkulleri korumak ve değerlendirmek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İmar planlarını ve haritaları sayısallaştırmak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45"/>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 xml:space="preserve">İmar planlarının altlığını </w:t>
            </w:r>
            <w:proofErr w:type="spellStart"/>
            <w:r w:rsidRPr="00C924DD">
              <w:rPr>
                <w:color w:val="000000"/>
              </w:rPr>
              <w:t>oluşturanhalihazır</w:t>
            </w:r>
            <w:proofErr w:type="spellEnd"/>
            <w:r w:rsidRPr="00C924DD">
              <w:rPr>
                <w:color w:val="000000"/>
              </w:rPr>
              <w:t xml:space="preserve"> harita yapımını ve jeolojik-</w:t>
            </w:r>
            <w:proofErr w:type="spellStart"/>
            <w:r w:rsidRPr="00C924DD">
              <w:rPr>
                <w:color w:val="000000"/>
              </w:rPr>
              <w:t>jeoteknik</w:t>
            </w:r>
            <w:proofErr w:type="spellEnd"/>
            <w:r w:rsidRPr="00C924DD">
              <w:rPr>
                <w:color w:val="000000"/>
              </w:rPr>
              <w:t xml:space="preserve"> etütleri tamamlamak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FFFF66"/>
            <w:noWrap/>
            <w:vAlign w:val="bottom"/>
            <w:hideMark/>
          </w:tcPr>
          <w:p w:rsidR="00C924DD" w:rsidRPr="00C924DD" w:rsidRDefault="00C924DD" w:rsidP="00C924DD">
            <w:pPr>
              <w:spacing w:after="0" w:line="240" w:lineRule="auto"/>
              <w:rPr>
                <w:color w:val="000000"/>
              </w:rPr>
            </w:pPr>
            <w:r w:rsidRPr="00C924DD">
              <w:rPr>
                <w:color w:val="000000"/>
              </w:rPr>
              <w:t>Strateji- 5</w:t>
            </w:r>
          </w:p>
        </w:tc>
        <w:tc>
          <w:tcPr>
            <w:tcW w:w="5103" w:type="dxa"/>
            <w:shd w:val="clear" w:color="000000" w:fill="FFFF66"/>
            <w:vAlign w:val="bottom"/>
            <w:hideMark/>
          </w:tcPr>
          <w:p w:rsidR="00C924DD" w:rsidRPr="00C924DD" w:rsidRDefault="00C924DD" w:rsidP="00C924DD">
            <w:pPr>
              <w:spacing w:after="0" w:line="240" w:lineRule="auto"/>
              <w:rPr>
                <w:color w:val="000000"/>
              </w:rPr>
            </w:pPr>
            <w:r w:rsidRPr="00C924DD">
              <w:rPr>
                <w:color w:val="000000"/>
              </w:rPr>
              <w:t>Torbalı’da kentsel yenileme projelerini gerçekleştirmek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CC0DA"/>
            <w:vAlign w:val="bottom"/>
            <w:hideMark/>
          </w:tcPr>
          <w:p w:rsidR="00C924DD" w:rsidRPr="00C924DD" w:rsidRDefault="00C924DD" w:rsidP="00C924DD">
            <w:pPr>
              <w:spacing w:after="0" w:line="240" w:lineRule="auto"/>
              <w:rPr>
                <w:b/>
                <w:bCs/>
                <w:color w:val="000000"/>
              </w:rPr>
            </w:pPr>
            <w:r w:rsidRPr="00C924DD">
              <w:rPr>
                <w:b/>
                <w:bCs/>
                <w:color w:val="000000"/>
              </w:rPr>
              <w:t>Torbalı’da her anlamda kirliliği önlemek</w:t>
            </w:r>
          </w:p>
        </w:tc>
        <w:tc>
          <w:tcPr>
            <w:tcW w:w="2551" w:type="dxa"/>
            <w:vMerge w:val="restart"/>
            <w:shd w:val="clear" w:color="000000" w:fill="CCC0DA"/>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t>Amaç 5: Torbalı Halkına Temiz Çevre ve Sağlıklı Yaşam Alanları Sunmak</w:t>
            </w:r>
          </w:p>
        </w:tc>
        <w:tc>
          <w:tcPr>
            <w:tcW w:w="1275" w:type="dxa"/>
            <w:vMerge w:val="restart"/>
            <w:shd w:val="clear" w:color="000000" w:fill="CCC0DA"/>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ÇEVRE KORUMA VE ÇEVRE SAĞLIĞI</w:t>
            </w: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Atıkları denetleyerek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Çevre bilincini arttırarak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Atık pilleri/ambalaj atıkları/bitkisel atık yağları vb. ayrı toplayarak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-4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Çevreyi kirletenlerle mücadele ederek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-5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Temizlik hizmetlerinin altyapısını yenileyerek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000000" w:fill="CCC0DA"/>
            <w:vAlign w:val="bottom"/>
            <w:hideMark/>
          </w:tcPr>
          <w:p w:rsidR="00C924DD" w:rsidRPr="00C924DD" w:rsidRDefault="00C924DD" w:rsidP="00C924DD">
            <w:pPr>
              <w:spacing w:after="0" w:line="240" w:lineRule="auto"/>
              <w:rPr>
                <w:b/>
                <w:bCs/>
                <w:color w:val="000000"/>
              </w:rPr>
            </w:pPr>
            <w:r w:rsidRPr="00C924DD">
              <w:rPr>
                <w:b/>
                <w:bCs/>
                <w:color w:val="000000"/>
              </w:rPr>
              <w:t>Çevre temizliğini ve sağlığını tehdit eden unsurlarla mücadele etmek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Denetimleri arttırarak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b/>
                <w:bCs/>
                <w:color w:val="000000"/>
              </w:rPr>
            </w:pPr>
            <w:r w:rsidRPr="00C924DD">
              <w:rPr>
                <w:b/>
                <w:bCs/>
                <w:color w:val="000000"/>
              </w:rPr>
              <w:t>HEDEF -3</w:t>
            </w:r>
          </w:p>
        </w:tc>
        <w:tc>
          <w:tcPr>
            <w:tcW w:w="5103" w:type="dxa"/>
            <w:shd w:val="clear" w:color="000000" w:fill="CCC0DA"/>
            <w:vAlign w:val="bottom"/>
            <w:hideMark/>
          </w:tcPr>
          <w:p w:rsidR="00C924DD" w:rsidRPr="00C924DD" w:rsidRDefault="00C924DD" w:rsidP="00C924DD">
            <w:pPr>
              <w:spacing w:after="0" w:line="240" w:lineRule="auto"/>
              <w:rPr>
                <w:b/>
                <w:bCs/>
                <w:color w:val="000000"/>
              </w:rPr>
            </w:pPr>
            <w:r w:rsidRPr="00C924DD">
              <w:rPr>
                <w:b/>
                <w:bCs/>
                <w:color w:val="000000"/>
              </w:rPr>
              <w:t>Sahipsiz hayvanları kontrol altına alarak, çevre ve halk sağlığı açısından riskleri azaltmak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Sahipsiz hayvanları kontrol altına alarak, kısırlaştırarak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-2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Sahipsiz Hayvanları Rehabilitasyon Merkezini faaliyete geçirerek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Veterinerlik hizmetlerini yaygınlaştırarak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CC0DA"/>
            <w:noWrap/>
            <w:vAlign w:val="bottom"/>
            <w:hideMark/>
          </w:tcPr>
          <w:p w:rsidR="00C924DD" w:rsidRPr="00C924DD" w:rsidRDefault="00C924DD" w:rsidP="00C924DD">
            <w:pPr>
              <w:spacing w:after="0" w:line="240" w:lineRule="auto"/>
              <w:rPr>
                <w:color w:val="000000"/>
              </w:rPr>
            </w:pPr>
            <w:r w:rsidRPr="00C924DD">
              <w:rPr>
                <w:color w:val="000000"/>
              </w:rPr>
              <w:t xml:space="preserve">Strateji- 4 </w:t>
            </w:r>
          </w:p>
        </w:tc>
        <w:tc>
          <w:tcPr>
            <w:tcW w:w="5103" w:type="dxa"/>
            <w:shd w:val="clear" w:color="000000" w:fill="CCC0DA"/>
            <w:vAlign w:val="bottom"/>
            <w:hideMark/>
          </w:tcPr>
          <w:p w:rsidR="00C924DD" w:rsidRPr="00C924DD" w:rsidRDefault="00C924DD" w:rsidP="00C924DD">
            <w:pPr>
              <w:spacing w:after="0" w:line="240" w:lineRule="auto"/>
              <w:rPr>
                <w:color w:val="000000"/>
              </w:rPr>
            </w:pPr>
            <w:r w:rsidRPr="00C924DD">
              <w:rPr>
                <w:color w:val="000000"/>
              </w:rPr>
              <w:t>Hayvan sahipleri ve ilgilileri bilinçlendirerek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00B0F0"/>
            <w:vAlign w:val="bottom"/>
            <w:hideMark/>
          </w:tcPr>
          <w:p w:rsidR="00C924DD" w:rsidRPr="00C924DD" w:rsidRDefault="00C924DD" w:rsidP="00C924DD">
            <w:pPr>
              <w:spacing w:after="0" w:line="240" w:lineRule="auto"/>
              <w:rPr>
                <w:b/>
                <w:bCs/>
                <w:color w:val="000000"/>
              </w:rPr>
            </w:pPr>
            <w:r w:rsidRPr="00C924DD">
              <w:rPr>
                <w:b/>
                <w:bCs/>
                <w:color w:val="000000"/>
              </w:rPr>
              <w:t>Sosyal riski azaltmak</w:t>
            </w:r>
          </w:p>
        </w:tc>
        <w:tc>
          <w:tcPr>
            <w:tcW w:w="2551" w:type="dxa"/>
            <w:vMerge w:val="restart"/>
            <w:shd w:val="clear" w:color="000000" w:fill="00B0F0"/>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6: Torbalı halkının sosyal refah düzeyini yükselterek, sosyal barışa katkı sağlamak</w:t>
            </w:r>
          </w:p>
        </w:tc>
        <w:tc>
          <w:tcPr>
            <w:tcW w:w="1275" w:type="dxa"/>
            <w:vMerge w:val="restart"/>
            <w:shd w:val="clear" w:color="000000" w:fill="00B0F0"/>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SOSYAL BELEDİYECİLİK</w:t>
            </w: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Halka yönelik sosyal hizmet projeleri üreterek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İhtiyaç sahiplerini doğru tespit ederek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İhtiyaç sahiplerine ayni ve nakdi yardımlar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Strateji- 4</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Kadın sığınma evini geliştirerek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Strateji- 5</w:t>
            </w:r>
          </w:p>
        </w:tc>
        <w:tc>
          <w:tcPr>
            <w:tcW w:w="5103" w:type="dxa"/>
            <w:shd w:val="clear" w:color="000000" w:fill="00B0F0"/>
            <w:vAlign w:val="bottom"/>
            <w:hideMark/>
          </w:tcPr>
          <w:p w:rsidR="00C924DD" w:rsidRPr="00C924DD" w:rsidRDefault="00C924DD" w:rsidP="00C924DD">
            <w:pPr>
              <w:spacing w:after="0" w:line="240" w:lineRule="auto"/>
              <w:rPr>
                <w:color w:val="000000"/>
              </w:rPr>
            </w:pPr>
            <w:r w:rsidRPr="00C924DD">
              <w:rPr>
                <w:color w:val="000000"/>
              </w:rPr>
              <w:t>İşsizlere ve ev hanımlarına yönelik kurslar açarak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tcBorders>
              <w:bottom w:val="single" w:sz="4" w:space="0" w:color="FFFFFF" w:themeColor="background1"/>
            </w:tcBorders>
            <w:shd w:val="clear" w:color="000000" w:fill="00B0F0"/>
            <w:noWrap/>
            <w:vAlign w:val="bottom"/>
            <w:hideMark/>
          </w:tcPr>
          <w:p w:rsidR="00C924DD" w:rsidRPr="00C924DD" w:rsidRDefault="00C924DD" w:rsidP="00C924DD">
            <w:pPr>
              <w:spacing w:after="0" w:line="240" w:lineRule="auto"/>
              <w:rPr>
                <w:color w:val="000000"/>
              </w:rPr>
            </w:pPr>
            <w:r w:rsidRPr="00C924DD">
              <w:rPr>
                <w:color w:val="000000"/>
              </w:rPr>
              <w:t>Strateji- 6</w:t>
            </w:r>
          </w:p>
        </w:tc>
        <w:tc>
          <w:tcPr>
            <w:tcW w:w="5103" w:type="dxa"/>
            <w:tcBorders>
              <w:bottom w:val="single" w:sz="4" w:space="0" w:color="FFFFFF" w:themeColor="background1"/>
            </w:tcBorders>
            <w:shd w:val="clear" w:color="000000" w:fill="00B0F0"/>
            <w:vAlign w:val="bottom"/>
            <w:hideMark/>
          </w:tcPr>
          <w:p w:rsidR="00C924DD" w:rsidRPr="00C924DD" w:rsidRDefault="00C924DD" w:rsidP="00C924DD">
            <w:pPr>
              <w:spacing w:after="0" w:line="240" w:lineRule="auto"/>
              <w:rPr>
                <w:color w:val="000000"/>
              </w:rPr>
            </w:pPr>
            <w:r w:rsidRPr="00C924DD">
              <w:rPr>
                <w:color w:val="000000"/>
              </w:rPr>
              <w:t>Kadın ve Gençlik Merkezi açmak</w:t>
            </w:r>
          </w:p>
        </w:tc>
        <w:tc>
          <w:tcPr>
            <w:tcW w:w="2551" w:type="dxa"/>
            <w:vMerge/>
            <w:tcBorders>
              <w:bottom w:val="single" w:sz="4" w:space="0" w:color="FFFFFF" w:themeColor="background1"/>
            </w:tcBorders>
            <w:vAlign w:val="center"/>
            <w:hideMark/>
          </w:tcPr>
          <w:p w:rsidR="00C924DD" w:rsidRPr="00C924DD" w:rsidRDefault="00C924DD" w:rsidP="00C924DD">
            <w:pPr>
              <w:spacing w:after="0" w:line="240" w:lineRule="auto"/>
              <w:rPr>
                <w:color w:val="000000"/>
                <w:sz w:val="20"/>
                <w:szCs w:val="20"/>
              </w:rPr>
            </w:pPr>
          </w:p>
        </w:tc>
        <w:tc>
          <w:tcPr>
            <w:tcW w:w="1275" w:type="dxa"/>
            <w:vMerge/>
            <w:tcBorders>
              <w:bottom w:val="single" w:sz="4" w:space="0" w:color="FFFFFF" w:themeColor="background1"/>
            </w:tcBorders>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auto" w:fill="F4F6B4"/>
            <w:vAlign w:val="bottom"/>
            <w:hideMark/>
          </w:tcPr>
          <w:p w:rsidR="00C924DD" w:rsidRPr="00C924DD" w:rsidRDefault="00C924DD" w:rsidP="00C924DD">
            <w:pPr>
              <w:spacing w:after="0" w:line="240" w:lineRule="auto"/>
              <w:rPr>
                <w:b/>
                <w:bCs/>
                <w:color w:val="000000"/>
              </w:rPr>
            </w:pPr>
            <w:r w:rsidRPr="00C924DD">
              <w:rPr>
                <w:b/>
                <w:bCs/>
                <w:color w:val="000000"/>
              </w:rPr>
              <w:t>Torbalı’nın Sahip Olduğu Kültürel ve Tarihi Mirası Korumak</w:t>
            </w:r>
          </w:p>
        </w:tc>
        <w:tc>
          <w:tcPr>
            <w:tcW w:w="2551" w:type="dxa"/>
            <w:vMerge w:val="restart"/>
            <w:shd w:val="clear" w:color="auto" w:fill="F4F6B4"/>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7: Torbalı’nın sahip olduğu kültürel ve tarihi mirası turistik ve sanatsal faaliyetler aracılığıyla tüm dünyaya tanıtmak</w:t>
            </w:r>
          </w:p>
        </w:tc>
        <w:tc>
          <w:tcPr>
            <w:tcW w:w="1275" w:type="dxa"/>
            <w:vMerge w:val="restart"/>
            <w:shd w:val="clear" w:color="auto" w:fill="F4F6B4"/>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KÜLTÜR, TARİH, TURİZM VE SANATSAL FAALİYETLER</w:t>
            </w: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Tarihi yapıları koruyarak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Halkın tarihi-kültürel varlıkları koruma bilincini yükselterek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Torbalı’nın tarihi ve kültürel mirasını dünyaya tanıtarak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b/>
                <w:bCs/>
                <w:color w:val="000000"/>
              </w:rPr>
            </w:pPr>
            <w:r w:rsidRPr="00C924DD">
              <w:rPr>
                <w:b/>
                <w:bCs/>
                <w:color w:val="000000"/>
              </w:rPr>
              <w:t>HEDEF -2</w:t>
            </w:r>
          </w:p>
        </w:tc>
        <w:tc>
          <w:tcPr>
            <w:tcW w:w="5103" w:type="dxa"/>
            <w:shd w:val="clear" w:color="auto" w:fill="F4F6B4"/>
            <w:vAlign w:val="bottom"/>
            <w:hideMark/>
          </w:tcPr>
          <w:p w:rsidR="00C924DD" w:rsidRPr="00C924DD" w:rsidRDefault="00C924DD" w:rsidP="00C924DD">
            <w:pPr>
              <w:spacing w:after="0" w:line="240" w:lineRule="auto"/>
              <w:rPr>
                <w:b/>
                <w:bCs/>
                <w:color w:val="000000"/>
              </w:rPr>
            </w:pPr>
            <w:r w:rsidRPr="00C924DD">
              <w:rPr>
                <w:b/>
                <w:bCs/>
                <w:color w:val="000000"/>
              </w:rPr>
              <w:t>Torbalı Halkına Yönelik Kültür-Sanat Hizmetlerini Arttırmak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 xml:space="preserve"> Kültür-sanat faaliyetlerini arttırarak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- 2</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Ücretsiz kültürel-sanatsal kurslar düzenleyerek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auto" w:fill="F4F6B4"/>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auto" w:fill="F4F6B4"/>
            <w:vAlign w:val="bottom"/>
            <w:hideMark/>
          </w:tcPr>
          <w:p w:rsidR="00C924DD" w:rsidRPr="00C924DD" w:rsidRDefault="00C924DD" w:rsidP="00C924DD">
            <w:pPr>
              <w:spacing w:after="0" w:line="240" w:lineRule="auto"/>
              <w:rPr>
                <w:color w:val="000000"/>
              </w:rPr>
            </w:pPr>
            <w:r w:rsidRPr="00C924DD">
              <w:rPr>
                <w:color w:val="000000"/>
              </w:rPr>
              <w:t>Kentlilik bilincini oluşturarak</w:t>
            </w:r>
          </w:p>
        </w:tc>
        <w:tc>
          <w:tcPr>
            <w:tcW w:w="2551" w:type="dxa"/>
            <w:vMerge/>
            <w:shd w:val="clear" w:color="auto" w:fill="F4F6B4"/>
            <w:vAlign w:val="center"/>
            <w:hideMark/>
          </w:tcPr>
          <w:p w:rsidR="00C924DD" w:rsidRPr="00C924DD" w:rsidRDefault="00C924DD" w:rsidP="00C924DD">
            <w:pPr>
              <w:spacing w:after="0" w:line="240" w:lineRule="auto"/>
              <w:rPr>
                <w:color w:val="000000"/>
                <w:sz w:val="20"/>
                <w:szCs w:val="20"/>
              </w:rPr>
            </w:pPr>
          </w:p>
        </w:tc>
        <w:tc>
          <w:tcPr>
            <w:tcW w:w="1275" w:type="dxa"/>
            <w:vMerge/>
            <w:shd w:val="clear" w:color="auto" w:fill="F4F6B4"/>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5D9F1"/>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5D9F1"/>
            <w:vAlign w:val="bottom"/>
            <w:hideMark/>
          </w:tcPr>
          <w:p w:rsidR="00C924DD" w:rsidRPr="00C924DD" w:rsidRDefault="00C924DD" w:rsidP="00C924DD">
            <w:pPr>
              <w:spacing w:after="0" w:line="240" w:lineRule="auto"/>
              <w:rPr>
                <w:b/>
                <w:bCs/>
                <w:color w:val="000000"/>
              </w:rPr>
            </w:pPr>
            <w:r w:rsidRPr="00C924DD">
              <w:rPr>
                <w:b/>
                <w:bCs/>
                <w:color w:val="000000"/>
              </w:rPr>
              <w:t xml:space="preserve">Torbalı’daki eğitim kurumlarını iyileştirmek ve eğitimi </w:t>
            </w:r>
            <w:r w:rsidRPr="00C924DD">
              <w:rPr>
                <w:b/>
                <w:bCs/>
                <w:color w:val="000000"/>
              </w:rPr>
              <w:lastRenderedPageBreak/>
              <w:t>desteklemek</w:t>
            </w:r>
          </w:p>
        </w:tc>
        <w:tc>
          <w:tcPr>
            <w:tcW w:w="2551" w:type="dxa"/>
            <w:vMerge w:val="restart"/>
            <w:shd w:val="clear" w:color="000000" w:fill="C5D9F1"/>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lastRenderedPageBreak/>
              <w:br/>
            </w:r>
            <w:r w:rsidRPr="00C924DD">
              <w:rPr>
                <w:color w:val="000000"/>
                <w:sz w:val="20"/>
                <w:szCs w:val="20"/>
              </w:rPr>
              <w:lastRenderedPageBreak/>
              <w:t>Amaç 8: Torbalı’da mevcut eğitim kalitesinin artmasına yardımcı olmak</w:t>
            </w:r>
          </w:p>
        </w:tc>
        <w:tc>
          <w:tcPr>
            <w:tcW w:w="1275" w:type="dxa"/>
            <w:vMerge w:val="restart"/>
            <w:shd w:val="clear" w:color="000000" w:fill="C5D9F1"/>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lastRenderedPageBreak/>
              <w:t>EĞİTİM</w:t>
            </w:r>
          </w:p>
        </w:tc>
      </w:tr>
      <w:tr w:rsidR="00C924DD" w:rsidRPr="00C924DD" w:rsidTr="007C60EF">
        <w:trPr>
          <w:trHeight w:val="300"/>
        </w:trPr>
        <w:tc>
          <w:tcPr>
            <w:tcW w:w="1149" w:type="dxa"/>
            <w:shd w:val="clear" w:color="000000" w:fill="C5D9F1"/>
            <w:noWrap/>
            <w:vAlign w:val="bottom"/>
            <w:hideMark/>
          </w:tcPr>
          <w:p w:rsidR="00C924DD" w:rsidRPr="00C924DD" w:rsidRDefault="00C924DD" w:rsidP="00C924DD">
            <w:pPr>
              <w:spacing w:after="0" w:line="240" w:lineRule="auto"/>
              <w:rPr>
                <w:color w:val="000000"/>
              </w:rPr>
            </w:pPr>
            <w:r w:rsidRPr="00C924DD">
              <w:rPr>
                <w:color w:val="000000"/>
              </w:rPr>
              <w:lastRenderedPageBreak/>
              <w:t>Strateji -1</w:t>
            </w:r>
          </w:p>
        </w:tc>
        <w:tc>
          <w:tcPr>
            <w:tcW w:w="5103" w:type="dxa"/>
            <w:shd w:val="clear" w:color="000000" w:fill="C5D9F1"/>
            <w:vAlign w:val="bottom"/>
            <w:hideMark/>
          </w:tcPr>
          <w:p w:rsidR="00C924DD" w:rsidRPr="00C924DD" w:rsidRDefault="00C924DD" w:rsidP="00C924DD">
            <w:pPr>
              <w:spacing w:after="0" w:line="240" w:lineRule="auto"/>
              <w:rPr>
                <w:color w:val="000000"/>
              </w:rPr>
            </w:pPr>
            <w:r w:rsidRPr="00C924DD">
              <w:rPr>
                <w:color w:val="000000"/>
              </w:rPr>
              <w:t>Eğitimi destekleyerek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5D9F1"/>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5D9F1"/>
            <w:vAlign w:val="bottom"/>
            <w:hideMark/>
          </w:tcPr>
          <w:p w:rsidR="00C924DD" w:rsidRPr="00C924DD" w:rsidRDefault="00C924DD" w:rsidP="00C924DD">
            <w:pPr>
              <w:spacing w:after="0" w:line="240" w:lineRule="auto"/>
              <w:rPr>
                <w:color w:val="000000"/>
              </w:rPr>
            </w:pPr>
            <w:r w:rsidRPr="00C924DD">
              <w:rPr>
                <w:color w:val="000000"/>
              </w:rPr>
              <w:t>Eğitim kurumlarının bakım ve onarımlarını yaparak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5BE97"/>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C5BE97"/>
            <w:vAlign w:val="bottom"/>
            <w:hideMark/>
          </w:tcPr>
          <w:p w:rsidR="00C924DD" w:rsidRPr="00C924DD" w:rsidRDefault="00C924DD" w:rsidP="00C924DD">
            <w:pPr>
              <w:spacing w:after="0" w:line="240" w:lineRule="auto"/>
              <w:rPr>
                <w:b/>
                <w:bCs/>
                <w:color w:val="000000"/>
              </w:rPr>
            </w:pPr>
            <w:r w:rsidRPr="00C924DD">
              <w:rPr>
                <w:b/>
                <w:bCs/>
                <w:color w:val="000000"/>
              </w:rPr>
              <w:t>Torbalı halkının kaliteli spor aktivite alanlarına ve hizmetlerine erişimini sağlamak</w:t>
            </w:r>
          </w:p>
        </w:tc>
        <w:tc>
          <w:tcPr>
            <w:tcW w:w="2551" w:type="dxa"/>
            <w:vMerge w:val="restart"/>
            <w:shd w:val="clear" w:color="000000" w:fill="C5BE97"/>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Amaç 9: Torbalı genelinde spor ve sportif faaliyetlerin yaygınlaşmasını sağlamak</w:t>
            </w:r>
          </w:p>
        </w:tc>
        <w:tc>
          <w:tcPr>
            <w:tcW w:w="1275" w:type="dxa"/>
            <w:vMerge w:val="restart"/>
            <w:shd w:val="clear" w:color="000000" w:fill="C5BE97"/>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SPOR</w:t>
            </w:r>
          </w:p>
        </w:tc>
      </w:tr>
      <w:tr w:rsidR="00C924DD" w:rsidRPr="00C924DD" w:rsidTr="007C60EF">
        <w:trPr>
          <w:trHeight w:val="300"/>
        </w:trPr>
        <w:tc>
          <w:tcPr>
            <w:tcW w:w="1149" w:type="dxa"/>
            <w:shd w:val="clear" w:color="000000" w:fill="C5BE97"/>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C5BE97"/>
            <w:vAlign w:val="bottom"/>
            <w:hideMark/>
          </w:tcPr>
          <w:p w:rsidR="00C924DD" w:rsidRPr="00C924DD" w:rsidRDefault="00C924DD" w:rsidP="00C924DD">
            <w:pPr>
              <w:spacing w:after="0" w:line="240" w:lineRule="auto"/>
              <w:rPr>
                <w:color w:val="000000"/>
              </w:rPr>
            </w:pPr>
            <w:r w:rsidRPr="00C924DD">
              <w:rPr>
                <w:color w:val="000000"/>
              </w:rPr>
              <w:t>Spor tesisi sayısını arttırarak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C5BE97"/>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C5BE97"/>
            <w:vAlign w:val="bottom"/>
            <w:hideMark/>
          </w:tcPr>
          <w:p w:rsidR="00C924DD" w:rsidRPr="00C924DD" w:rsidRDefault="00C924DD" w:rsidP="00C924DD">
            <w:pPr>
              <w:spacing w:after="0" w:line="240" w:lineRule="auto"/>
              <w:rPr>
                <w:color w:val="000000"/>
              </w:rPr>
            </w:pPr>
            <w:r w:rsidRPr="00C924DD">
              <w:rPr>
                <w:color w:val="000000"/>
              </w:rPr>
              <w:t>Mevcut spor tesislerini yenileyerek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15"/>
        </w:trPr>
        <w:tc>
          <w:tcPr>
            <w:tcW w:w="1149" w:type="dxa"/>
            <w:shd w:val="clear" w:color="000000" w:fill="C5BE97"/>
            <w:noWrap/>
            <w:vAlign w:val="bottom"/>
            <w:hideMark/>
          </w:tcPr>
          <w:p w:rsidR="00C924DD" w:rsidRPr="00C924DD" w:rsidRDefault="00C924DD" w:rsidP="00C924DD">
            <w:pPr>
              <w:spacing w:after="0" w:line="240" w:lineRule="auto"/>
              <w:rPr>
                <w:color w:val="000000"/>
              </w:rPr>
            </w:pPr>
            <w:r w:rsidRPr="00C924DD">
              <w:rPr>
                <w:color w:val="000000"/>
              </w:rPr>
              <w:t>Strateji -3</w:t>
            </w:r>
          </w:p>
        </w:tc>
        <w:tc>
          <w:tcPr>
            <w:tcW w:w="5103" w:type="dxa"/>
            <w:shd w:val="clear" w:color="000000" w:fill="C5BE97"/>
            <w:vAlign w:val="bottom"/>
            <w:hideMark/>
          </w:tcPr>
          <w:p w:rsidR="00C924DD" w:rsidRPr="00C924DD" w:rsidRDefault="00C924DD" w:rsidP="00C924DD">
            <w:pPr>
              <w:spacing w:after="0" w:line="240" w:lineRule="auto"/>
              <w:rPr>
                <w:color w:val="000000"/>
              </w:rPr>
            </w:pPr>
            <w:r w:rsidRPr="00C924DD">
              <w:rPr>
                <w:color w:val="000000"/>
              </w:rPr>
              <w:t>Spor kursları düzenleyerek</w:t>
            </w:r>
          </w:p>
        </w:tc>
        <w:tc>
          <w:tcPr>
            <w:tcW w:w="2551" w:type="dxa"/>
            <w:vMerge/>
            <w:vAlign w:val="center"/>
            <w:hideMark/>
          </w:tcPr>
          <w:p w:rsidR="00C924DD" w:rsidRPr="00C924DD" w:rsidRDefault="00C924DD" w:rsidP="00C924DD">
            <w:pPr>
              <w:spacing w:after="0" w:line="240" w:lineRule="auto"/>
              <w:rPr>
                <w:color w:val="000000"/>
                <w:sz w:val="20"/>
                <w:szCs w:val="20"/>
              </w:rPr>
            </w:pPr>
          </w:p>
        </w:tc>
        <w:tc>
          <w:tcPr>
            <w:tcW w:w="1275" w:type="dxa"/>
            <w:vMerge/>
            <w:vAlign w:val="center"/>
            <w:hideMark/>
          </w:tcPr>
          <w:p w:rsidR="00C924DD" w:rsidRPr="00C924DD" w:rsidRDefault="00C924DD" w:rsidP="00C924DD">
            <w:pPr>
              <w:spacing w:after="0" w:line="240" w:lineRule="auto"/>
              <w:rPr>
                <w:b/>
                <w:bCs/>
                <w:color w:val="000000"/>
                <w:sz w:val="20"/>
                <w:szCs w:val="20"/>
              </w:rPr>
            </w:pPr>
          </w:p>
        </w:tc>
      </w:tr>
      <w:tr w:rsidR="00C924DD" w:rsidRPr="00C924DD" w:rsidTr="007C60EF">
        <w:trPr>
          <w:trHeight w:val="300"/>
        </w:trPr>
        <w:tc>
          <w:tcPr>
            <w:tcW w:w="1149" w:type="dxa"/>
            <w:shd w:val="clear" w:color="000000" w:fill="FCD5B4"/>
            <w:noWrap/>
            <w:vAlign w:val="bottom"/>
            <w:hideMark/>
          </w:tcPr>
          <w:p w:rsidR="00C924DD" w:rsidRPr="00C924DD" w:rsidRDefault="00C924DD" w:rsidP="00C924DD">
            <w:pPr>
              <w:spacing w:after="0" w:line="240" w:lineRule="auto"/>
              <w:rPr>
                <w:b/>
                <w:bCs/>
                <w:color w:val="000000"/>
              </w:rPr>
            </w:pPr>
            <w:r w:rsidRPr="00C924DD">
              <w:rPr>
                <w:b/>
                <w:bCs/>
                <w:color w:val="000000"/>
              </w:rPr>
              <w:t>HEDEF -1</w:t>
            </w:r>
          </w:p>
        </w:tc>
        <w:tc>
          <w:tcPr>
            <w:tcW w:w="5103" w:type="dxa"/>
            <w:shd w:val="clear" w:color="000000" w:fill="FCD5B4"/>
            <w:vAlign w:val="bottom"/>
            <w:hideMark/>
          </w:tcPr>
          <w:p w:rsidR="00C924DD" w:rsidRPr="00C924DD" w:rsidRDefault="00C924DD" w:rsidP="00C924DD">
            <w:pPr>
              <w:spacing w:after="0" w:line="240" w:lineRule="auto"/>
              <w:rPr>
                <w:b/>
                <w:bCs/>
                <w:color w:val="000000"/>
              </w:rPr>
            </w:pPr>
            <w:r w:rsidRPr="00C924DD">
              <w:rPr>
                <w:b/>
                <w:bCs/>
                <w:color w:val="000000"/>
              </w:rPr>
              <w:t>Torbalı Belediyesi’nin hizmetleriyle ilgili olarak hemşerilerin bilgilendirilmesini sağlamak</w:t>
            </w:r>
          </w:p>
        </w:tc>
        <w:tc>
          <w:tcPr>
            <w:tcW w:w="2551" w:type="dxa"/>
            <w:vMerge w:val="restart"/>
            <w:shd w:val="clear" w:color="000000" w:fill="FCD5B4"/>
            <w:vAlign w:val="center"/>
            <w:hideMark/>
          </w:tcPr>
          <w:p w:rsidR="00C924DD" w:rsidRPr="00C924DD" w:rsidRDefault="00C924DD" w:rsidP="00C924DD">
            <w:pPr>
              <w:spacing w:after="0" w:line="240" w:lineRule="auto"/>
              <w:jc w:val="center"/>
              <w:rPr>
                <w:color w:val="000000"/>
                <w:sz w:val="20"/>
                <w:szCs w:val="20"/>
              </w:rPr>
            </w:pPr>
            <w:r w:rsidRPr="00C924DD">
              <w:rPr>
                <w:color w:val="000000"/>
                <w:sz w:val="20"/>
                <w:szCs w:val="20"/>
              </w:rPr>
              <w:br/>
              <w:t xml:space="preserve">Amaç 10: Tüm paydaşlarımızla ilişkilerimizi canlı tutmak amacıyla hizmet ve faaliyetlerin kamuoyuna tanıtımını yapmak </w:t>
            </w:r>
          </w:p>
        </w:tc>
        <w:tc>
          <w:tcPr>
            <w:tcW w:w="1275" w:type="dxa"/>
            <w:vMerge w:val="restart"/>
            <w:shd w:val="clear" w:color="000000" w:fill="FCD5B4"/>
            <w:textDirection w:val="tbRl"/>
            <w:vAlign w:val="center"/>
            <w:hideMark/>
          </w:tcPr>
          <w:p w:rsidR="00C924DD" w:rsidRPr="00C924DD" w:rsidRDefault="00C924DD" w:rsidP="00C924DD">
            <w:pPr>
              <w:spacing w:after="0" w:line="240" w:lineRule="auto"/>
              <w:jc w:val="center"/>
              <w:rPr>
                <w:b/>
                <w:bCs/>
                <w:color w:val="000000"/>
                <w:sz w:val="20"/>
                <w:szCs w:val="20"/>
              </w:rPr>
            </w:pPr>
            <w:r w:rsidRPr="00C924DD">
              <w:rPr>
                <w:b/>
                <w:bCs/>
                <w:color w:val="000000"/>
                <w:sz w:val="20"/>
                <w:szCs w:val="20"/>
              </w:rPr>
              <w:t>HALKLA İLİŞKİLER</w:t>
            </w:r>
          </w:p>
        </w:tc>
      </w:tr>
      <w:tr w:rsidR="00C924DD" w:rsidRPr="00C924DD" w:rsidTr="007C60EF">
        <w:trPr>
          <w:trHeight w:val="300"/>
        </w:trPr>
        <w:tc>
          <w:tcPr>
            <w:tcW w:w="1149" w:type="dxa"/>
            <w:shd w:val="clear" w:color="000000" w:fill="FCD5B4"/>
            <w:noWrap/>
            <w:vAlign w:val="bottom"/>
            <w:hideMark/>
          </w:tcPr>
          <w:p w:rsidR="00C924DD" w:rsidRPr="00C924DD" w:rsidRDefault="00C924DD" w:rsidP="00C924DD">
            <w:pPr>
              <w:spacing w:after="0" w:line="240" w:lineRule="auto"/>
              <w:rPr>
                <w:color w:val="000000"/>
              </w:rPr>
            </w:pPr>
            <w:r w:rsidRPr="00C924DD">
              <w:rPr>
                <w:color w:val="000000"/>
              </w:rPr>
              <w:t>Strateji -1</w:t>
            </w:r>
          </w:p>
        </w:tc>
        <w:tc>
          <w:tcPr>
            <w:tcW w:w="5103" w:type="dxa"/>
            <w:shd w:val="clear" w:color="000000" w:fill="FCD5B4"/>
            <w:vAlign w:val="bottom"/>
            <w:hideMark/>
          </w:tcPr>
          <w:p w:rsidR="00C924DD" w:rsidRPr="00C924DD" w:rsidRDefault="00C924DD" w:rsidP="00C924DD">
            <w:pPr>
              <w:spacing w:after="0" w:line="240" w:lineRule="auto"/>
              <w:rPr>
                <w:color w:val="000000"/>
              </w:rPr>
            </w:pPr>
            <w:r w:rsidRPr="00C924DD">
              <w:rPr>
                <w:color w:val="000000"/>
              </w:rPr>
              <w:t xml:space="preserve">Dış paydaşlara yönelik tanıtım faaliyetleri yaparak </w:t>
            </w:r>
          </w:p>
        </w:tc>
        <w:tc>
          <w:tcPr>
            <w:tcW w:w="2551" w:type="dxa"/>
            <w:vMerge/>
            <w:vAlign w:val="center"/>
            <w:hideMark/>
          </w:tcPr>
          <w:p w:rsidR="00C924DD" w:rsidRPr="00C924DD" w:rsidRDefault="00C924DD" w:rsidP="00C924DD">
            <w:pPr>
              <w:spacing w:after="0" w:line="240" w:lineRule="auto"/>
              <w:rPr>
                <w:color w:val="000000"/>
              </w:rPr>
            </w:pPr>
          </w:p>
        </w:tc>
        <w:tc>
          <w:tcPr>
            <w:tcW w:w="1275" w:type="dxa"/>
            <w:vMerge/>
            <w:vAlign w:val="center"/>
            <w:hideMark/>
          </w:tcPr>
          <w:p w:rsidR="00C924DD" w:rsidRPr="00C924DD" w:rsidRDefault="00C924DD" w:rsidP="00C924DD">
            <w:pPr>
              <w:spacing w:after="0" w:line="240" w:lineRule="auto"/>
              <w:rPr>
                <w:b/>
                <w:bCs/>
                <w:color w:val="000000"/>
              </w:rPr>
            </w:pPr>
          </w:p>
        </w:tc>
      </w:tr>
      <w:tr w:rsidR="00C924DD" w:rsidRPr="00C924DD" w:rsidTr="007C60EF">
        <w:trPr>
          <w:trHeight w:val="315"/>
        </w:trPr>
        <w:tc>
          <w:tcPr>
            <w:tcW w:w="1149" w:type="dxa"/>
            <w:shd w:val="clear" w:color="000000" w:fill="FCD5B4"/>
            <w:noWrap/>
            <w:vAlign w:val="bottom"/>
            <w:hideMark/>
          </w:tcPr>
          <w:p w:rsidR="00C924DD" w:rsidRPr="00C924DD" w:rsidRDefault="00C924DD" w:rsidP="00C924DD">
            <w:pPr>
              <w:spacing w:after="0" w:line="240" w:lineRule="auto"/>
              <w:rPr>
                <w:color w:val="000000"/>
              </w:rPr>
            </w:pPr>
            <w:r w:rsidRPr="00C924DD">
              <w:rPr>
                <w:color w:val="000000"/>
              </w:rPr>
              <w:t>Strateji -2</w:t>
            </w:r>
          </w:p>
        </w:tc>
        <w:tc>
          <w:tcPr>
            <w:tcW w:w="5103" w:type="dxa"/>
            <w:shd w:val="clear" w:color="000000" w:fill="FCD5B4"/>
            <w:vAlign w:val="bottom"/>
            <w:hideMark/>
          </w:tcPr>
          <w:p w:rsidR="00C924DD" w:rsidRPr="00C924DD" w:rsidRDefault="00C924DD" w:rsidP="00C924DD">
            <w:pPr>
              <w:spacing w:after="0" w:line="240" w:lineRule="auto"/>
              <w:ind w:left="99" w:hanging="99"/>
              <w:rPr>
                <w:color w:val="000000"/>
              </w:rPr>
            </w:pPr>
            <w:r w:rsidRPr="00C924DD">
              <w:rPr>
                <w:color w:val="000000"/>
              </w:rPr>
              <w:t>Dış paydaşlarla yeni iletişim kanalları açarak</w:t>
            </w:r>
          </w:p>
        </w:tc>
        <w:tc>
          <w:tcPr>
            <w:tcW w:w="2551" w:type="dxa"/>
            <w:vMerge/>
            <w:vAlign w:val="center"/>
            <w:hideMark/>
          </w:tcPr>
          <w:p w:rsidR="00C924DD" w:rsidRPr="00C924DD" w:rsidRDefault="00C924DD" w:rsidP="00C924DD">
            <w:pPr>
              <w:spacing w:after="0" w:line="240" w:lineRule="auto"/>
              <w:rPr>
                <w:color w:val="000000"/>
              </w:rPr>
            </w:pPr>
          </w:p>
        </w:tc>
        <w:tc>
          <w:tcPr>
            <w:tcW w:w="1275" w:type="dxa"/>
            <w:vMerge/>
            <w:vAlign w:val="center"/>
            <w:hideMark/>
          </w:tcPr>
          <w:p w:rsidR="00C924DD" w:rsidRPr="00C924DD" w:rsidRDefault="00C924DD" w:rsidP="00C924DD">
            <w:pPr>
              <w:spacing w:after="0" w:line="240" w:lineRule="auto"/>
              <w:rPr>
                <w:b/>
                <w:bCs/>
                <w:color w:val="000000"/>
              </w:rPr>
            </w:pPr>
          </w:p>
        </w:tc>
      </w:tr>
    </w:tbl>
    <w:p w:rsidR="00D86BF0" w:rsidRDefault="00D86BF0" w:rsidP="00481AD6">
      <w:pPr>
        <w:widowControl w:val="0"/>
        <w:autoSpaceDE w:val="0"/>
        <w:autoSpaceDN w:val="0"/>
        <w:adjustRightInd w:val="0"/>
        <w:spacing w:before="12" w:after="0" w:line="240" w:lineRule="auto"/>
        <w:ind w:right="792"/>
        <w:jc w:val="both"/>
        <w:rPr>
          <w:rFonts w:cs="Calibri"/>
          <w:b/>
          <w:bCs/>
          <w:color w:val="000000"/>
          <w:sz w:val="28"/>
          <w:szCs w:val="28"/>
        </w:rPr>
      </w:pPr>
    </w:p>
    <w:p w:rsidR="00D86BF0" w:rsidRDefault="00D86BF0">
      <w:pPr>
        <w:widowControl w:val="0"/>
        <w:autoSpaceDE w:val="0"/>
        <w:autoSpaceDN w:val="0"/>
        <w:adjustRightInd w:val="0"/>
        <w:spacing w:before="12" w:after="0" w:line="240" w:lineRule="auto"/>
        <w:ind w:left="116" w:right="792"/>
        <w:jc w:val="both"/>
        <w:rPr>
          <w:rFonts w:cs="Calibri"/>
          <w:b/>
          <w:bCs/>
          <w:color w:val="000000"/>
          <w:sz w:val="28"/>
          <w:szCs w:val="28"/>
        </w:rPr>
      </w:pPr>
    </w:p>
    <w:p w:rsidR="00031186" w:rsidRDefault="00031186">
      <w:pPr>
        <w:widowControl w:val="0"/>
        <w:autoSpaceDE w:val="0"/>
        <w:autoSpaceDN w:val="0"/>
        <w:adjustRightInd w:val="0"/>
        <w:spacing w:before="12" w:after="0" w:line="240" w:lineRule="auto"/>
        <w:ind w:left="116" w:right="792"/>
        <w:jc w:val="both"/>
        <w:rPr>
          <w:rFonts w:cs="Calibri"/>
          <w:b/>
          <w:bCs/>
          <w:color w:val="000000"/>
          <w:sz w:val="28"/>
          <w:szCs w:val="28"/>
        </w:rPr>
      </w:pPr>
    </w:p>
    <w:p w:rsidR="00031186" w:rsidRDefault="00031186" w:rsidP="00BE24E2">
      <w:pPr>
        <w:pStyle w:val="Balk2"/>
      </w:pPr>
    </w:p>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Default="008A5ABB" w:rsidP="008A5ABB"/>
    <w:p w:rsidR="008A5ABB" w:rsidRPr="008A5ABB" w:rsidRDefault="008A5ABB" w:rsidP="008A5ABB"/>
    <w:p w:rsidR="007C60EF" w:rsidRPr="007C60EF" w:rsidRDefault="007C60EF" w:rsidP="007C60EF"/>
    <w:p w:rsidR="00563013" w:rsidRPr="000E52F9" w:rsidRDefault="00563013" w:rsidP="00A403E1">
      <w:pPr>
        <w:pStyle w:val="Balk2"/>
      </w:pPr>
      <w:bookmarkStart w:id="9" w:name="_Toc431678277"/>
      <w:r w:rsidRPr="000E52F9">
        <w:t xml:space="preserve">C- </w:t>
      </w:r>
      <w:r w:rsidRPr="000E52F9">
        <w:rPr>
          <w:spacing w:val="49"/>
        </w:rPr>
        <w:t xml:space="preserve"> </w:t>
      </w:r>
      <w:r w:rsidRPr="000E52F9">
        <w:rPr>
          <w:spacing w:val="1"/>
        </w:rPr>
        <w:t>P</w:t>
      </w:r>
      <w:r w:rsidRPr="000E52F9">
        <w:t>erf</w:t>
      </w:r>
      <w:r w:rsidRPr="000E52F9">
        <w:rPr>
          <w:spacing w:val="1"/>
        </w:rPr>
        <w:t>o</w:t>
      </w:r>
      <w:r w:rsidRPr="000E52F9">
        <w:t>r</w:t>
      </w:r>
      <w:r w:rsidRPr="000E52F9">
        <w:rPr>
          <w:spacing w:val="-3"/>
        </w:rPr>
        <w:t>m</w:t>
      </w:r>
      <w:r w:rsidRPr="000E52F9">
        <w:rPr>
          <w:spacing w:val="-1"/>
        </w:rPr>
        <w:t>a</w:t>
      </w:r>
      <w:r w:rsidRPr="000E52F9">
        <w:rPr>
          <w:spacing w:val="1"/>
        </w:rPr>
        <w:t>n</w:t>
      </w:r>
      <w:r w:rsidRPr="000E52F9">
        <w:t>s</w:t>
      </w:r>
      <w:r w:rsidRPr="000E52F9">
        <w:rPr>
          <w:spacing w:val="2"/>
        </w:rPr>
        <w:t xml:space="preserve"> </w:t>
      </w:r>
      <w:r w:rsidRPr="000E52F9">
        <w:rPr>
          <w:spacing w:val="-1"/>
        </w:rPr>
        <w:t>H</w:t>
      </w:r>
      <w:r w:rsidRPr="000E52F9">
        <w:rPr>
          <w:spacing w:val="-2"/>
        </w:rPr>
        <w:t>e</w:t>
      </w:r>
      <w:r w:rsidRPr="000E52F9">
        <w:t>def</w:t>
      </w:r>
      <w:r w:rsidRPr="000E52F9">
        <w:rPr>
          <w:spacing w:val="-2"/>
        </w:rPr>
        <w:t>l</w:t>
      </w:r>
      <w:r w:rsidRPr="000E52F9">
        <w:t xml:space="preserve">eri, </w:t>
      </w:r>
      <w:r w:rsidRPr="000E52F9">
        <w:rPr>
          <w:spacing w:val="1"/>
        </w:rPr>
        <w:t>P</w:t>
      </w:r>
      <w:r w:rsidRPr="000E52F9">
        <w:t>er</w:t>
      </w:r>
      <w:r w:rsidRPr="000E52F9">
        <w:rPr>
          <w:spacing w:val="-3"/>
        </w:rPr>
        <w:t>f</w:t>
      </w:r>
      <w:r w:rsidRPr="000E52F9">
        <w:rPr>
          <w:spacing w:val="1"/>
        </w:rPr>
        <w:t>o</w:t>
      </w:r>
      <w:r w:rsidRPr="000E52F9">
        <w:t>r</w:t>
      </w:r>
      <w:r w:rsidRPr="000E52F9">
        <w:rPr>
          <w:spacing w:val="-3"/>
        </w:rPr>
        <w:t>m</w:t>
      </w:r>
      <w:r w:rsidRPr="000E52F9">
        <w:rPr>
          <w:spacing w:val="1"/>
        </w:rPr>
        <w:t>a</w:t>
      </w:r>
      <w:r w:rsidRPr="000E52F9">
        <w:rPr>
          <w:spacing w:val="-1"/>
        </w:rPr>
        <w:t>n</w:t>
      </w:r>
      <w:r w:rsidRPr="000E52F9">
        <w:t>s</w:t>
      </w:r>
      <w:r w:rsidRPr="000E52F9">
        <w:rPr>
          <w:spacing w:val="-1"/>
        </w:rPr>
        <w:t xml:space="preserve"> </w:t>
      </w:r>
      <w:r w:rsidRPr="000E52F9">
        <w:rPr>
          <w:spacing w:val="1"/>
        </w:rPr>
        <w:t>G</w:t>
      </w:r>
      <w:r w:rsidRPr="000E52F9">
        <w:rPr>
          <w:spacing w:val="-1"/>
        </w:rPr>
        <w:t>ö</w:t>
      </w:r>
      <w:r w:rsidRPr="000E52F9">
        <w:rPr>
          <w:spacing w:val="1"/>
        </w:rPr>
        <w:t>st</w:t>
      </w:r>
      <w:r w:rsidRPr="000E52F9">
        <w:t>erg</w:t>
      </w:r>
      <w:r w:rsidRPr="000E52F9">
        <w:rPr>
          <w:spacing w:val="-2"/>
        </w:rPr>
        <w:t>e</w:t>
      </w:r>
      <w:r w:rsidRPr="000E52F9">
        <w:t>leri</w:t>
      </w:r>
      <w:r w:rsidRPr="000E52F9">
        <w:rPr>
          <w:spacing w:val="1"/>
        </w:rPr>
        <w:t xml:space="preserve"> </w:t>
      </w:r>
      <w:r w:rsidRPr="000E52F9">
        <w:rPr>
          <w:spacing w:val="-2"/>
        </w:rPr>
        <w:t>v</w:t>
      </w:r>
      <w:r w:rsidRPr="000E52F9">
        <w:t>e</w:t>
      </w:r>
      <w:r w:rsidRPr="000E52F9">
        <w:rPr>
          <w:spacing w:val="1"/>
        </w:rPr>
        <w:t xml:space="preserve"> </w:t>
      </w:r>
      <w:r w:rsidRPr="000E52F9">
        <w:rPr>
          <w:spacing w:val="-1"/>
        </w:rPr>
        <w:t>F</w:t>
      </w:r>
      <w:r w:rsidRPr="000E52F9">
        <w:t>a</w:t>
      </w:r>
      <w:r w:rsidRPr="000E52F9">
        <w:rPr>
          <w:spacing w:val="1"/>
        </w:rPr>
        <w:t>a</w:t>
      </w:r>
      <w:r w:rsidRPr="000E52F9">
        <w:t>li</w:t>
      </w:r>
      <w:r w:rsidRPr="000E52F9">
        <w:rPr>
          <w:spacing w:val="-2"/>
        </w:rPr>
        <w:t>y</w:t>
      </w:r>
      <w:r w:rsidRPr="000E52F9">
        <w:t>e</w:t>
      </w:r>
      <w:r w:rsidRPr="000E52F9">
        <w:rPr>
          <w:spacing w:val="1"/>
        </w:rPr>
        <w:t>t</w:t>
      </w:r>
      <w:r w:rsidRPr="000E52F9">
        <w:t>ler</w:t>
      </w:r>
      <w:bookmarkEnd w:id="9"/>
    </w:p>
    <w:p w:rsidR="00031186" w:rsidRDefault="00D108F6" w:rsidP="00D108F6">
      <w:pPr>
        <w:pStyle w:val="Balk1"/>
        <w:spacing w:line="240" w:lineRule="auto"/>
        <w:jc w:val="both"/>
        <w:rPr>
          <w:b w:val="0"/>
          <w:color w:val="auto"/>
          <w:sz w:val="24"/>
          <w:szCs w:val="24"/>
        </w:rPr>
      </w:pPr>
      <w:bookmarkStart w:id="10" w:name="_Toc399502262"/>
      <w:bookmarkStart w:id="11" w:name="_Toc431678278"/>
      <w:r>
        <w:rPr>
          <w:b w:val="0"/>
          <w:color w:val="auto"/>
          <w:sz w:val="24"/>
          <w:szCs w:val="24"/>
        </w:rPr>
        <w:t>2015-2019 Yılı S</w:t>
      </w:r>
      <w:r w:rsidR="00A403E1" w:rsidRPr="00A403E1">
        <w:rPr>
          <w:b w:val="0"/>
          <w:color w:val="auto"/>
          <w:sz w:val="24"/>
          <w:szCs w:val="24"/>
        </w:rPr>
        <w:t xml:space="preserve">tratejik Planda belirlenen Amaç, Hedef ve Stratejiler ile </w:t>
      </w:r>
      <w:r>
        <w:rPr>
          <w:b w:val="0"/>
          <w:color w:val="auto"/>
          <w:sz w:val="24"/>
          <w:szCs w:val="24"/>
        </w:rPr>
        <w:t>bu A</w:t>
      </w:r>
      <w:r w:rsidR="00A403E1" w:rsidRPr="00A403E1">
        <w:rPr>
          <w:b w:val="0"/>
          <w:color w:val="auto"/>
          <w:sz w:val="24"/>
          <w:szCs w:val="24"/>
        </w:rPr>
        <w:t xml:space="preserve">maç ve </w:t>
      </w:r>
      <w:r>
        <w:rPr>
          <w:b w:val="0"/>
          <w:color w:val="auto"/>
          <w:sz w:val="24"/>
          <w:szCs w:val="24"/>
        </w:rPr>
        <w:t>H</w:t>
      </w:r>
      <w:r w:rsidR="00A403E1" w:rsidRPr="00A403E1">
        <w:rPr>
          <w:b w:val="0"/>
          <w:color w:val="auto"/>
          <w:sz w:val="24"/>
          <w:szCs w:val="24"/>
        </w:rPr>
        <w:t>edeflere ulaşabilmek amacıyla gerçekleştirilecek faaliyetler ve bunların maliyet ve performans göstergeleri aşağıdaki tablolarda yer almaktadır.</w:t>
      </w:r>
      <w:r w:rsidR="00A403E1">
        <w:rPr>
          <w:rStyle w:val="DipnotBavurusu"/>
          <w:b w:val="0"/>
          <w:color w:val="auto"/>
          <w:sz w:val="24"/>
          <w:szCs w:val="24"/>
        </w:rPr>
        <w:footnoteReference w:id="1"/>
      </w:r>
      <w:bookmarkEnd w:id="10"/>
      <w:bookmarkEnd w:id="11"/>
    </w:p>
    <w:p w:rsidR="00A403E1" w:rsidRPr="00A403E1" w:rsidRDefault="00A403E1" w:rsidP="00A403E1"/>
    <w:tbl>
      <w:tblPr>
        <w:tblStyle w:val="Stil15"/>
        <w:tblW w:w="9464" w:type="dxa"/>
        <w:tblLayout w:type="fixed"/>
        <w:tblLook w:val="04A0" w:firstRow="1" w:lastRow="0" w:firstColumn="1" w:lastColumn="0" w:noHBand="0" w:noVBand="1"/>
      </w:tblPr>
      <w:tblGrid>
        <w:gridCol w:w="2235"/>
        <w:gridCol w:w="7229"/>
      </w:tblGrid>
      <w:tr w:rsidR="00031186" w:rsidRPr="000E15FD" w:rsidTr="000E15FD">
        <w:trPr>
          <w:trHeight w:val="540"/>
        </w:trPr>
        <w:tc>
          <w:tcPr>
            <w:tcW w:w="2235" w:type="dxa"/>
          </w:tcPr>
          <w:p w:rsidR="00031186" w:rsidRPr="000E15FD" w:rsidRDefault="00031186"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STRATEJİK ALAN</w:t>
            </w:r>
            <w:r w:rsidR="007C60EF" w:rsidRPr="000E15FD">
              <w:rPr>
                <w:rFonts w:asciiTheme="minorHAnsi" w:hAnsiTheme="minorHAnsi" w:cstheme="minorHAnsi"/>
                <w:b/>
                <w:color w:val="0070C0"/>
                <w:sz w:val="24"/>
                <w:szCs w:val="24"/>
              </w:rPr>
              <w:t xml:space="preserve"> 1</w:t>
            </w:r>
          </w:p>
        </w:tc>
        <w:tc>
          <w:tcPr>
            <w:tcW w:w="7229" w:type="dxa"/>
          </w:tcPr>
          <w:p w:rsidR="00031186" w:rsidRPr="000E15FD" w:rsidRDefault="00031186" w:rsidP="00031186">
            <w:pPr>
              <w:rPr>
                <w:b/>
                <w:color w:val="0070C0"/>
                <w:sz w:val="24"/>
                <w:szCs w:val="24"/>
              </w:rPr>
            </w:pPr>
            <w:r w:rsidRPr="000E15FD">
              <w:rPr>
                <w:b/>
                <w:color w:val="0070C0"/>
                <w:sz w:val="24"/>
                <w:szCs w:val="24"/>
              </w:rPr>
              <w:t>KURUMSAL YAPI</w:t>
            </w:r>
          </w:p>
        </w:tc>
      </w:tr>
      <w:tr w:rsidR="00031186" w:rsidRPr="000E15FD" w:rsidTr="000E15FD">
        <w:tc>
          <w:tcPr>
            <w:tcW w:w="2235" w:type="dxa"/>
          </w:tcPr>
          <w:p w:rsidR="00031186" w:rsidRPr="000E15FD" w:rsidRDefault="00031186"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STRATEJİK AMAÇ 1</w:t>
            </w:r>
          </w:p>
        </w:tc>
        <w:tc>
          <w:tcPr>
            <w:tcW w:w="7229" w:type="dxa"/>
          </w:tcPr>
          <w:p w:rsidR="00031186" w:rsidRPr="000E15FD" w:rsidRDefault="00031186" w:rsidP="00031186">
            <w:pPr>
              <w:rPr>
                <w:rFonts w:asciiTheme="minorHAnsi" w:hAnsiTheme="minorHAnsi" w:cstheme="minorHAnsi"/>
                <w:b/>
                <w:color w:val="0070C0"/>
                <w:sz w:val="24"/>
                <w:szCs w:val="24"/>
              </w:rPr>
            </w:pPr>
            <w:r w:rsidRPr="000E15FD">
              <w:rPr>
                <w:b/>
                <w:color w:val="0070C0"/>
                <w:sz w:val="24"/>
                <w:szCs w:val="24"/>
              </w:rPr>
              <w:t>Katılımcı, şeffaf, hesap verebilir, paydaş odaklı yönetim anlayışının yerleştirilmesi</w:t>
            </w:r>
          </w:p>
        </w:tc>
      </w:tr>
    </w:tbl>
    <w:p w:rsidR="007C60EF" w:rsidRDefault="007C60EF" w:rsidP="00031186">
      <w:pPr>
        <w:jc w:val="both"/>
        <w:rPr>
          <w:rFonts w:asciiTheme="minorHAnsi" w:hAnsiTheme="minorHAnsi" w:cstheme="minorHAnsi"/>
          <w:b/>
        </w:rPr>
      </w:pPr>
    </w:p>
    <w:tbl>
      <w:tblPr>
        <w:tblStyle w:val="Stil15"/>
        <w:tblW w:w="9464" w:type="dxa"/>
        <w:tblLayout w:type="fixed"/>
        <w:tblLook w:val="04A0" w:firstRow="1" w:lastRow="0" w:firstColumn="1" w:lastColumn="0" w:noHBand="0" w:noVBand="1"/>
      </w:tblPr>
      <w:tblGrid>
        <w:gridCol w:w="1384"/>
        <w:gridCol w:w="8080"/>
      </w:tblGrid>
      <w:tr w:rsidR="009B5ED9" w:rsidRPr="000E15FD" w:rsidTr="000E15FD">
        <w:tc>
          <w:tcPr>
            <w:tcW w:w="1384" w:type="dxa"/>
          </w:tcPr>
          <w:p w:rsidR="009B5ED9" w:rsidRPr="000E15FD" w:rsidRDefault="009B5ED9" w:rsidP="007C60EF">
            <w:pPr>
              <w:jc w:val="both"/>
              <w:rPr>
                <w:rFonts w:asciiTheme="minorHAnsi" w:hAnsiTheme="minorHAnsi" w:cstheme="minorHAnsi"/>
                <w:b/>
                <w:color w:val="0070C0"/>
              </w:rPr>
            </w:pPr>
            <w:r w:rsidRPr="000E15FD">
              <w:rPr>
                <w:rFonts w:asciiTheme="minorHAnsi" w:hAnsiTheme="minorHAnsi" w:cstheme="minorHAnsi"/>
                <w:b/>
                <w:color w:val="0070C0"/>
              </w:rPr>
              <w:t>Hedef -1</w:t>
            </w:r>
          </w:p>
        </w:tc>
        <w:tc>
          <w:tcPr>
            <w:tcW w:w="8080" w:type="dxa"/>
          </w:tcPr>
          <w:p w:rsidR="009B5ED9" w:rsidRPr="000E15FD" w:rsidRDefault="009B5ED9" w:rsidP="00031186">
            <w:pPr>
              <w:rPr>
                <w:rFonts w:asciiTheme="minorHAnsi" w:hAnsiTheme="minorHAnsi" w:cstheme="minorHAnsi"/>
                <w:b/>
                <w:color w:val="0070C0"/>
              </w:rPr>
            </w:pPr>
            <w:r w:rsidRPr="000E15FD">
              <w:rPr>
                <w:rFonts w:asciiTheme="minorHAnsi" w:hAnsiTheme="minorHAnsi" w:cstheme="minorHAnsi"/>
                <w:b/>
                <w:color w:val="0070C0"/>
              </w:rPr>
              <w:t>Hemşerileriyle iletişimi güçlü, katılımcı ve paydaş odaklı bir yapıyı kurumsallaştırmak</w:t>
            </w:r>
          </w:p>
        </w:tc>
      </w:tr>
      <w:tr w:rsidR="009B5ED9" w:rsidRPr="000E15FD" w:rsidTr="000E15FD">
        <w:tc>
          <w:tcPr>
            <w:tcW w:w="1384"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Strateji -1</w:t>
            </w:r>
          </w:p>
        </w:tc>
        <w:tc>
          <w:tcPr>
            <w:tcW w:w="8080"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Demokratik katılımcı mekanizmaları hayata geçirerek</w:t>
            </w:r>
          </w:p>
        </w:tc>
      </w:tr>
      <w:tr w:rsidR="009B5ED9" w:rsidRPr="000E15FD" w:rsidTr="000E15FD">
        <w:tc>
          <w:tcPr>
            <w:tcW w:w="1384"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Strateji -2</w:t>
            </w:r>
          </w:p>
        </w:tc>
        <w:tc>
          <w:tcPr>
            <w:tcW w:w="8080" w:type="dxa"/>
          </w:tcPr>
          <w:p w:rsidR="009B5ED9" w:rsidRPr="000E15FD" w:rsidRDefault="009B5ED9" w:rsidP="00031186">
            <w:pPr>
              <w:jc w:val="both"/>
              <w:rPr>
                <w:rFonts w:asciiTheme="minorHAnsi" w:hAnsiTheme="minorHAnsi" w:cstheme="minorHAnsi"/>
                <w:b/>
                <w:color w:val="0070C0"/>
              </w:rPr>
            </w:pPr>
            <w:r w:rsidRPr="000E15FD">
              <w:rPr>
                <w:rFonts w:asciiTheme="minorHAnsi" w:hAnsiTheme="minorHAnsi" w:cstheme="minorHAnsi"/>
                <w:b/>
                <w:color w:val="0070C0"/>
              </w:rPr>
              <w:t>Belediyenin teknolojik altyapısını geliştirerek</w:t>
            </w:r>
          </w:p>
        </w:tc>
      </w:tr>
    </w:tbl>
    <w:p w:rsidR="00DE001D" w:rsidRDefault="00DE001D" w:rsidP="00031186">
      <w:pPr>
        <w:jc w:val="both"/>
        <w:rPr>
          <w:rFonts w:asciiTheme="minorHAnsi" w:hAnsiTheme="minorHAnsi" w:cstheme="minorHAnsi"/>
        </w:rPr>
      </w:pPr>
    </w:p>
    <w:tbl>
      <w:tblPr>
        <w:tblStyle w:val="Stil15"/>
        <w:tblW w:w="10173" w:type="dxa"/>
        <w:tblLayout w:type="fixed"/>
        <w:tblLook w:val="04A0" w:firstRow="1" w:lastRow="0" w:firstColumn="1" w:lastColumn="0" w:noHBand="0" w:noVBand="1"/>
      </w:tblPr>
      <w:tblGrid>
        <w:gridCol w:w="1809"/>
        <w:gridCol w:w="4536"/>
        <w:gridCol w:w="851"/>
        <w:gridCol w:w="992"/>
        <w:gridCol w:w="992"/>
        <w:gridCol w:w="993"/>
      </w:tblGrid>
      <w:tr w:rsidR="00FE3269" w:rsidRPr="000E15FD" w:rsidTr="00FE3269">
        <w:tc>
          <w:tcPr>
            <w:tcW w:w="1809" w:type="dxa"/>
          </w:tcPr>
          <w:p w:rsidR="00FE3269" w:rsidRPr="000E15FD" w:rsidRDefault="00FE3269" w:rsidP="00031186">
            <w:pPr>
              <w:jc w:val="both"/>
              <w:rPr>
                <w:rFonts w:asciiTheme="minorHAnsi" w:hAnsiTheme="minorHAnsi" w:cstheme="minorHAnsi"/>
                <w:b/>
                <w:color w:val="0070C0"/>
              </w:rPr>
            </w:pPr>
            <w:r w:rsidRPr="000E15FD">
              <w:rPr>
                <w:rFonts w:asciiTheme="minorHAnsi" w:hAnsiTheme="minorHAnsi" w:cstheme="minorHAnsi"/>
                <w:b/>
                <w:color w:val="0070C0"/>
              </w:rPr>
              <w:t>Gösterge Kodu</w:t>
            </w:r>
          </w:p>
        </w:tc>
        <w:tc>
          <w:tcPr>
            <w:tcW w:w="4536" w:type="dxa"/>
          </w:tcPr>
          <w:p w:rsidR="00FE3269" w:rsidRPr="000E15FD" w:rsidRDefault="00FE3269" w:rsidP="00031186">
            <w:pPr>
              <w:jc w:val="both"/>
              <w:rPr>
                <w:rFonts w:asciiTheme="minorHAnsi" w:hAnsiTheme="minorHAnsi" w:cstheme="minorHAnsi"/>
                <w:b/>
                <w:color w:val="0070C0"/>
              </w:rPr>
            </w:pPr>
            <w:r w:rsidRPr="000E15FD">
              <w:rPr>
                <w:rFonts w:asciiTheme="minorHAnsi" w:hAnsiTheme="minorHAnsi" w:cstheme="minorHAnsi"/>
                <w:b/>
                <w:color w:val="0070C0"/>
              </w:rPr>
              <w:t>Performans Göstergesi</w:t>
            </w:r>
          </w:p>
        </w:tc>
        <w:tc>
          <w:tcPr>
            <w:tcW w:w="851" w:type="dxa"/>
          </w:tcPr>
          <w:p w:rsidR="00FE3269" w:rsidRPr="000E15FD" w:rsidRDefault="00FE3269" w:rsidP="00031186">
            <w:pPr>
              <w:jc w:val="both"/>
              <w:rPr>
                <w:rFonts w:asciiTheme="minorHAnsi" w:hAnsiTheme="minorHAnsi" w:cstheme="minorHAnsi"/>
                <w:b/>
                <w:color w:val="0070C0"/>
              </w:rPr>
            </w:pPr>
            <w:r w:rsidRPr="000E15FD">
              <w:rPr>
                <w:rFonts w:asciiTheme="minorHAnsi" w:hAnsiTheme="minorHAnsi" w:cstheme="minorHAnsi"/>
                <w:b/>
                <w:color w:val="0070C0"/>
              </w:rPr>
              <w:t>Ölçüt</w:t>
            </w:r>
          </w:p>
        </w:tc>
        <w:tc>
          <w:tcPr>
            <w:tcW w:w="992" w:type="dxa"/>
          </w:tcPr>
          <w:p w:rsidR="00FE3269" w:rsidRPr="000E15FD" w:rsidRDefault="00FE3269" w:rsidP="00031186">
            <w:pPr>
              <w:jc w:val="both"/>
              <w:rPr>
                <w:rFonts w:asciiTheme="minorHAnsi" w:hAnsiTheme="minorHAnsi" w:cstheme="minorHAnsi"/>
                <w:b/>
                <w:color w:val="0070C0"/>
              </w:rPr>
            </w:pPr>
            <w:r w:rsidRPr="000E15FD">
              <w:rPr>
                <w:rFonts w:asciiTheme="minorHAnsi" w:hAnsiTheme="minorHAnsi" w:cstheme="minorHAnsi"/>
                <w:b/>
                <w:color w:val="0070C0"/>
              </w:rPr>
              <w:t>2015 Yılı Hedef</w:t>
            </w:r>
          </w:p>
        </w:tc>
        <w:tc>
          <w:tcPr>
            <w:tcW w:w="992" w:type="dxa"/>
          </w:tcPr>
          <w:p w:rsidR="00FE3269" w:rsidRPr="000E15FD" w:rsidRDefault="00FE3269" w:rsidP="00FF6A05">
            <w:pPr>
              <w:jc w:val="both"/>
              <w:rPr>
                <w:rFonts w:asciiTheme="minorHAnsi" w:hAnsiTheme="minorHAnsi" w:cstheme="minorHAnsi"/>
                <w:b/>
                <w:color w:val="0070C0"/>
              </w:rPr>
            </w:pPr>
            <w:r w:rsidRPr="000E15FD">
              <w:rPr>
                <w:rFonts w:asciiTheme="minorHAnsi" w:hAnsiTheme="minorHAnsi" w:cstheme="minorHAnsi"/>
                <w:b/>
                <w:color w:val="0070C0"/>
              </w:rPr>
              <w:t>2016 Yılı Hedef</w:t>
            </w:r>
          </w:p>
        </w:tc>
        <w:tc>
          <w:tcPr>
            <w:tcW w:w="993" w:type="dxa"/>
          </w:tcPr>
          <w:p w:rsidR="00FE3269" w:rsidRPr="000E15FD" w:rsidRDefault="00FE3269" w:rsidP="00FF6A05">
            <w:pPr>
              <w:jc w:val="both"/>
              <w:rPr>
                <w:rFonts w:asciiTheme="minorHAnsi" w:hAnsiTheme="minorHAnsi" w:cstheme="minorHAnsi"/>
                <w:b/>
                <w:color w:val="0070C0"/>
              </w:rPr>
            </w:pPr>
            <w:r>
              <w:rPr>
                <w:rFonts w:asciiTheme="minorHAnsi" w:hAnsiTheme="minorHAnsi" w:cstheme="minorHAnsi"/>
                <w:b/>
                <w:color w:val="0070C0"/>
              </w:rPr>
              <w:t>2017 Yılı Hedef</w:t>
            </w:r>
          </w:p>
        </w:tc>
      </w:tr>
      <w:tr w:rsidR="00FE3269" w:rsidRPr="000E15FD" w:rsidTr="00FE3269">
        <w:tc>
          <w:tcPr>
            <w:tcW w:w="1809" w:type="dxa"/>
          </w:tcPr>
          <w:p w:rsidR="00FE3269" w:rsidRPr="000E15FD" w:rsidRDefault="00FE3269"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SA1.H1-S1.PG1</w:t>
            </w:r>
          </w:p>
        </w:tc>
        <w:tc>
          <w:tcPr>
            <w:tcW w:w="4536" w:type="dxa"/>
          </w:tcPr>
          <w:p w:rsidR="00FE3269" w:rsidRPr="000E15FD" w:rsidRDefault="00FE3269" w:rsidP="00D108F6">
            <w:pPr>
              <w:spacing w:after="0"/>
              <w:rPr>
                <w:rFonts w:asciiTheme="minorHAnsi" w:hAnsiTheme="minorHAnsi" w:cstheme="minorHAnsi"/>
                <w:color w:val="0070C0"/>
              </w:rPr>
            </w:pPr>
            <w:r w:rsidRPr="000E15FD">
              <w:rPr>
                <w:rFonts w:asciiTheme="minorHAnsi" w:hAnsiTheme="minorHAnsi" w:cstheme="minorHAnsi"/>
                <w:color w:val="0070C0"/>
              </w:rPr>
              <w:t>Kent Konseyinin hayata geçirilmesi</w:t>
            </w:r>
          </w:p>
        </w:tc>
        <w:tc>
          <w:tcPr>
            <w:tcW w:w="851"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FE3269" w:rsidRPr="000E15FD" w:rsidRDefault="00FE3269" w:rsidP="00D108F6">
            <w:pPr>
              <w:spacing w:after="0"/>
              <w:rPr>
                <w:color w:val="0070C0"/>
              </w:rPr>
            </w:pPr>
            <w:r w:rsidRPr="000E15FD">
              <w:rPr>
                <w:color w:val="0070C0"/>
              </w:rPr>
              <w:t>1</w:t>
            </w:r>
          </w:p>
        </w:tc>
        <w:tc>
          <w:tcPr>
            <w:tcW w:w="993" w:type="dxa"/>
          </w:tcPr>
          <w:p w:rsidR="00FE3269" w:rsidRPr="000E15FD" w:rsidRDefault="00FE3269" w:rsidP="00D108F6">
            <w:pPr>
              <w:spacing w:after="0"/>
              <w:rPr>
                <w:color w:val="0070C0"/>
              </w:rPr>
            </w:pPr>
          </w:p>
        </w:tc>
      </w:tr>
      <w:tr w:rsidR="00FE3269" w:rsidRPr="000E15FD" w:rsidTr="00FE3269">
        <w:tc>
          <w:tcPr>
            <w:tcW w:w="1809" w:type="dxa"/>
          </w:tcPr>
          <w:p w:rsidR="00FE3269" w:rsidRPr="000E15FD" w:rsidRDefault="00FE3269"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SA1.H1-S1.PG2</w:t>
            </w:r>
          </w:p>
        </w:tc>
        <w:tc>
          <w:tcPr>
            <w:tcW w:w="4536" w:type="dxa"/>
          </w:tcPr>
          <w:p w:rsidR="00FE3269" w:rsidRPr="000E15FD" w:rsidRDefault="00FE3269" w:rsidP="00D108F6">
            <w:pPr>
              <w:spacing w:after="0"/>
              <w:rPr>
                <w:rFonts w:asciiTheme="minorHAnsi" w:hAnsiTheme="minorHAnsi" w:cstheme="minorHAnsi"/>
                <w:color w:val="0070C0"/>
              </w:rPr>
            </w:pPr>
            <w:r w:rsidRPr="000E15FD">
              <w:rPr>
                <w:rFonts w:asciiTheme="minorHAnsi" w:hAnsiTheme="minorHAnsi" w:cstheme="minorHAnsi"/>
                <w:color w:val="0070C0"/>
              </w:rPr>
              <w:t>Muhtarlar masasını kurmak</w:t>
            </w:r>
          </w:p>
        </w:tc>
        <w:tc>
          <w:tcPr>
            <w:tcW w:w="851"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FE3269" w:rsidRPr="000E15FD" w:rsidRDefault="00FE3269" w:rsidP="00D108F6">
            <w:pPr>
              <w:spacing w:after="0"/>
              <w:rPr>
                <w:color w:val="0070C0"/>
              </w:rPr>
            </w:pPr>
            <w:r w:rsidRPr="000E15FD">
              <w:rPr>
                <w:color w:val="0070C0"/>
              </w:rPr>
              <w:t>1</w:t>
            </w:r>
          </w:p>
        </w:tc>
        <w:tc>
          <w:tcPr>
            <w:tcW w:w="993" w:type="dxa"/>
          </w:tcPr>
          <w:p w:rsidR="00FE3269" w:rsidRPr="000E15FD" w:rsidRDefault="00FE3269" w:rsidP="00D108F6">
            <w:pPr>
              <w:spacing w:after="0"/>
              <w:rPr>
                <w:color w:val="0070C0"/>
              </w:rPr>
            </w:pPr>
          </w:p>
        </w:tc>
      </w:tr>
      <w:tr w:rsidR="00FE3269" w:rsidRPr="000E15FD" w:rsidTr="00FE3269">
        <w:tc>
          <w:tcPr>
            <w:tcW w:w="1809" w:type="dxa"/>
          </w:tcPr>
          <w:p w:rsidR="00FE3269" w:rsidRPr="000E15FD" w:rsidRDefault="00FE3269"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SA1.H1-S2.PG3</w:t>
            </w:r>
          </w:p>
        </w:tc>
        <w:tc>
          <w:tcPr>
            <w:tcW w:w="4536" w:type="dxa"/>
          </w:tcPr>
          <w:p w:rsidR="00FE3269" w:rsidRPr="000E15FD" w:rsidRDefault="00FE3269" w:rsidP="00D108F6">
            <w:pPr>
              <w:spacing w:after="0"/>
              <w:rPr>
                <w:rFonts w:asciiTheme="minorHAnsi" w:hAnsiTheme="minorHAnsi" w:cstheme="minorHAnsi"/>
                <w:color w:val="0070C0"/>
              </w:rPr>
            </w:pPr>
            <w:r w:rsidRPr="000E15FD">
              <w:rPr>
                <w:rFonts w:asciiTheme="minorHAnsi" w:hAnsiTheme="minorHAnsi" w:cstheme="minorHAnsi"/>
                <w:color w:val="0070C0"/>
              </w:rPr>
              <w:t>Belediye internet sitesini e-belediyecilik uygulamalarına uygun hale getirmek ve geliştirmek</w:t>
            </w:r>
          </w:p>
        </w:tc>
        <w:tc>
          <w:tcPr>
            <w:tcW w:w="851"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FE3269" w:rsidRPr="000E15FD" w:rsidRDefault="00FE3269" w:rsidP="00D108F6">
            <w:pPr>
              <w:spacing w:after="0"/>
              <w:rPr>
                <w:color w:val="0070C0"/>
              </w:rPr>
            </w:pPr>
            <w:r w:rsidRPr="000E15FD">
              <w:rPr>
                <w:color w:val="0070C0"/>
              </w:rPr>
              <w:t>100</w:t>
            </w:r>
          </w:p>
        </w:tc>
        <w:tc>
          <w:tcPr>
            <w:tcW w:w="993" w:type="dxa"/>
          </w:tcPr>
          <w:p w:rsidR="00FE3269" w:rsidRPr="000E15FD" w:rsidRDefault="00FE3269" w:rsidP="00D108F6">
            <w:pPr>
              <w:spacing w:after="0"/>
              <w:rPr>
                <w:color w:val="0070C0"/>
              </w:rPr>
            </w:pPr>
          </w:p>
        </w:tc>
      </w:tr>
      <w:tr w:rsidR="00FE3269" w:rsidRPr="000E15FD" w:rsidTr="00FE3269">
        <w:tc>
          <w:tcPr>
            <w:tcW w:w="1809" w:type="dxa"/>
          </w:tcPr>
          <w:p w:rsidR="00FE3269" w:rsidRPr="000E15FD" w:rsidRDefault="00FE3269"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SA1.H1-S1.PG4</w:t>
            </w:r>
          </w:p>
        </w:tc>
        <w:tc>
          <w:tcPr>
            <w:tcW w:w="4536" w:type="dxa"/>
          </w:tcPr>
          <w:p w:rsidR="00FE3269" w:rsidRPr="000E15FD" w:rsidRDefault="00FE3269" w:rsidP="00D108F6">
            <w:pPr>
              <w:spacing w:after="0"/>
              <w:rPr>
                <w:rFonts w:asciiTheme="minorHAnsi" w:hAnsiTheme="minorHAnsi" w:cstheme="minorHAnsi"/>
                <w:color w:val="0070C0"/>
              </w:rPr>
            </w:pPr>
            <w:r w:rsidRPr="000E15FD">
              <w:rPr>
                <w:rFonts w:asciiTheme="minorHAnsi" w:hAnsiTheme="minorHAnsi" w:cstheme="minorHAnsi"/>
                <w:color w:val="0070C0"/>
              </w:rPr>
              <w:t>Hemşeri memnuniyeti araştırma sayısı</w:t>
            </w:r>
          </w:p>
        </w:tc>
        <w:tc>
          <w:tcPr>
            <w:tcW w:w="851"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p w:rsidR="00FE3269" w:rsidRPr="000E15FD" w:rsidRDefault="00FE3269" w:rsidP="00D108F6">
            <w:pPr>
              <w:spacing w:after="0"/>
              <w:jc w:val="center"/>
              <w:rPr>
                <w:rFonts w:asciiTheme="minorHAnsi" w:hAnsiTheme="minorHAnsi" w:cstheme="minorHAnsi"/>
                <w:color w:val="0070C0"/>
              </w:rPr>
            </w:pP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tcPr>
          <w:p w:rsidR="00FE3269" w:rsidRPr="000E15FD" w:rsidRDefault="00FE3269" w:rsidP="00D108F6">
            <w:pPr>
              <w:spacing w:after="0"/>
              <w:rPr>
                <w:color w:val="0070C0"/>
              </w:rPr>
            </w:pPr>
            <w:r w:rsidRPr="000E15FD">
              <w:rPr>
                <w:color w:val="0070C0"/>
              </w:rPr>
              <w:t>1</w:t>
            </w:r>
          </w:p>
        </w:tc>
        <w:tc>
          <w:tcPr>
            <w:tcW w:w="993" w:type="dxa"/>
          </w:tcPr>
          <w:p w:rsidR="00FE3269" w:rsidRPr="000E15FD" w:rsidRDefault="00FE3269" w:rsidP="00D108F6">
            <w:pPr>
              <w:spacing w:after="0"/>
              <w:rPr>
                <w:color w:val="0070C0"/>
              </w:rPr>
            </w:pPr>
          </w:p>
        </w:tc>
      </w:tr>
      <w:tr w:rsidR="00FE3269" w:rsidRPr="000E15FD" w:rsidTr="00FE3269">
        <w:tc>
          <w:tcPr>
            <w:tcW w:w="1809" w:type="dxa"/>
          </w:tcPr>
          <w:p w:rsidR="00FE3269" w:rsidRPr="000E15FD" w:rsidRDefault="00FE3269" w:rsidP="00724D79">
            <w:pPr>
              <w:spacing w:after="0"/>
              <w:jc w:val="both"/>
              <w:rPr>
                <w:rFonts w:asciiTheme="minorHAnsi" w:hAnsiTheme="minorHAnsi" w:cstheme="minorHAnsi"/>
                <w:color w:val="0070C0"/>
              </w:rPr>
            </w:pPr>
            <w:r w:rsidRPr="000E15FD">
              <w:rPr>
                <w:rFonts w:asciiTheme="minorHAnsi" w:hAnsiTheme="minorHAnsi" w:cstheme="minorHAnsi"/>
                <w:color w:val="0070C0"/>
              </w:rPr>
              <w:t>SA1.H1-S2.PG10</w:t>
            </w:r>
          </w:p>
        </w:tc>
        <w:tc>
          <w:tcPr>
            <w:tcW w:w="4536" w:type="dxa"/>
          </w:tcPr>
          <w:p w:rsidR="00FE3269" w:rsidRPr="000E15FD" w:rsidRDefault="00FE3269" w:rsidP="00D108F6">
            <w:pPr>
              <w:spacing w:after="0"/>
              <w:rPr>
                <w:rFonts w:asciiTheme="minorHAnsi" w:hAnsiTheme="minorHAnsi" w:cstheme="minorHAnsi"/>
                <w:color w:val="0070C0"/>
              </w:rPr>
            </w:pPr>
            <w:r w:rsidRPr="000E15FD">
              <w:rPr>
                <w:rFonts w:asciiTheme="minorHAnsi" w:hAnsiTheme="minorHAnsi" w:cstheme="minorHAnsi"/>
                <w:color w:val="0070C0"/>
              </w:rPr>
              <w:t>Kapanan Belde Hizmet Binalarını Hizmete Açmak</w:t>
            </w:r>
          </w:p>
        </w:tc>
        <w:tc>
          <w:tcPr>
            <w:tcW w:w="851"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4</w:t>
            </w:r>
          </w:p>
        </w:tc>
        <w:tc>
          <w:tcPr>
            <w:tcW w:w="992" w:type="dxa"/>
          </w:tcPr>
          <w:p w:rsidR="00FE3269" w:rsidRPr="000E15FD" w:rsidRDefault="00FE3269" w:rsidP="009B5ED9">
            <w:pPr>
              <w:spacing w:after="0"/>
              <w:rPr>
                <w:rFonts w:asciiTheme="minorHAnsi" w:hAnsiTheme="minorHAnsi" w:cstheme="minorHAnsi"/>
                <w:color w:val="0070C0"/>
              </w:rPr>
            </w:pPr>
            <w:r w:rsidRPr="000E15FD">
              <w:rPr>
                <w:rFonts w:asciiTheme="minorHAnsi" w:hAnsiTheme="minorHAnsi" w:cstheme="minorHAnsi"/>
                <w:color w:val="0070C0"/>
              </w:rPr>
              <w:t>1</w:t>
            </w:r>
          </w:p>
        </w:tc>
        <w:tc>
          <w:tcPr>
            <w:tcW w:w="993" w:type="dxa"/>
          </w:tcPr>
          <w:p w:rsidR="00FE3269" w:rsidRPr="000E15FD" w:rsidRDefault="00FE3269" w:rsidP="009B5ED9">
            <w:pPr>
              <w:spacing w:after="0"/>
              <w:rPr>
                <w:rFonts w:asciiTheme="minorHAnsi" w:hAnsiTheme="minorHAnsi" w:cstheme="minorHAnsi"/>
                <w:color w:val="0070C0"/>
              </w:rPr>
            </w:pPr>
          </w:p>
        </w:tc>
      </w:tr>
    </w:tbl>
    <w:p w:rsidR="00024F7A" w:rsidRDefault="00024F7A" w:rsidP="00D108F6">
      <w:pPr>
        <w:spacing w:after="0" w:line="240" w:lineRule="auto"/>
        <w:rPr>
          <w:rFonts w:ascii="Cambria" w:hAnsi="Cambria" w:cs="Calibri"/>
          <w:b/>
          <w:bCs/>
          <w:color w:val="000000"/>
        </w:rPr>
      </w:pPr>
    </w:p>
    <w:tbl>
      <w:tblPr>
        <w:tblStyle w:val="Stil15"/>
        <w:tblW w:w="9180" w:type="dxa"/>
        <w:tblLayout w:type="fixed"/>
        <w:tblLook w:val="04A0" w:firstRow="1" w:lastRow="0" w:firstColumn="1" w:lastColumn="0" w:noHBand="0" w:noVBand="1"/>
      </w:tblPr>
      <w:tblGrid>
        <w:gridCol w:w="1809"/>
        <w:gridCol w:w="4536"/>
        <w:gridCol w:w="851"/>
        <w:gridCol w:w="992"/>
        <w:gridCol w:w="992"/>
      </w:tblGrid>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b/>
                <w:color w:val="0070C0"/>
              </w:rPr>
              <w:t>Faaliyet Kodu</w:t>
            </w:r>
          </w:p>
        </w:tc>
        <w:tc>
          <w:tcPr>
            <w:tcW w:w="4536" w:type="dxa"/>
          </w:tcPr>
          <w:p w:rsidR="00D079DE" w:rsidRPr="000E15FD" w:rsidRDefault="00D079DE"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Faaliyet Tanımı</w:t>
            </w:r>
          </w:p>
        </w:tc>
        <w:tc>
          <w:tcPr>
            <w:tcW w:w="851" w:type="dxa"/>
          </w:tcPr>
          <w:p w:rsidR="00D079DE" w:rsidRPr="000E15FD" w:rsidRDefault="00D079DE"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992" w:type="dxa"/>
          </w:tcPr>
          <w:p w:rsidR="00D079DE" w:rsidRPr="000E15FD" w:rsidRDefault="00D079DE"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D079DE" w:rsidRPr="000E15FD" w:rsidRDefault="00D079DE"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SA1.H1-S1.F1</w:t>
            </w:r>
          </w:p>
        </w:tc>
        <w:tc>
          <w:tcPr>
            <w:tcW w:w="4536" w:type="dxa"/>
          </w:tcPr>
          <w:p w:rsidR="00D079DE" w:rsidRPr="000E15FD" w:rsidRDefault="00D079DE" w:rsidP="00FD7F26">
            <w:pPr>
              <w:spacing w:after="0"/>
              <w:rPr>
                <w:rFonts w:asciiTheme="minorHAnsi" w:hAnsiTheme="minorHAnsi" w:cstheme="minorHAnsi"/>
                <w:color w:val="0070C0"/>
              </w:rPr>
            </w:pPr>
            <w:r w:rsidRPr="000E15FD">
              <w:rPr>
                <w:rFonts w:asciiTheme="minorHAnsi" w:hAnsiTheme="minorHAnsi" w:cstheme="minorHAnsi"/>
                <w:color w:val="0070C0"/>
              </w:rPr>
              <w:t>Kent Konseyini</w:t>
            </w:r>
            <w:r>
              <w:rPr>
                <w:rFonts w:asciiTheme="minorHAnsi" w:hAnsiTheme="minorHAnsi" w:cstheme="minorHAnsi"/>
                <w:color w:val="0070C0"/>
              </w:rPr>
              <w:t xml:space="preserve"> canlandırmak</w:t>
            </w:r>
          </w:p>
        </w:tc>
        <w:tc>
          <w:tcPr>
            <w:tcW w:w="851" w:type="dxa"/>
            <w:vAlign w:val="center"/>
          </w:tcPr>
          <w:p w:rsidR="00D079DE" w:rsidRPr="000E15FD" w:rsidRDefault="00D079DE">
            <w:pPr>
              <w:jc w:val="center"/>
              <w:rPr>
                <w:b/>
                <w:bCs/>
                <w:color w:val="0070C0"/>
              </w:rPr>
            </w:pPr>
          </w:p>
        </w:tc>
        <w:tc>
          <w:tcPr>
            <w:tcW w:w="992" w:type="dxa"/>
          </w:tcPr>
          <w:p w:rsidR="00D079DE" w:rsidRPr="000E15FD" w:rsidRDefault="00D079DE" w:rsidP="00D108F6">
            <w:pPr>
              <w:spacing w:after="0"/>
              <w:jc w:val="center"/>
              <w:rPr>
                <w:rFonts w:asciiTheme="minorHAnsi" w:hAnsiTheme="minorHAnsi" w:cstheme="minorHAnsi"/>
                <w:color w:val="0070C0"/>
              </w:rPr>
            </w:pPr>
          </w:p>
        </w:tc>
        <w:tc>
          <w:tcPr>
            <w:tcW w:w="992" w:type="dxa"/>
            <w:vAlign w:val="center"/>
          </w:tcPr>
          <w:p w:rsidR="00D079DE" w:rsidRPr="000E15FD" w:rsidRDefault="00D079DE" w:rsidP="00770EB8">
            <w:pPr>
              <w:jc w:val="center"/>
              <w:rPr>
                <w:b/>
                <w:bCs/>
                <w:color w:val="0070C0"/>
              </w:rPr>
            </w:pPr>
          </w:p>
        </w:tc>
      </w:tr>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SA1.H1-S1.F2</w:t>
            </w:r>
          </w:p>
        </w:tc>
        <w:tc>
          <w:tcPr>
            <w:tcW w:w="4536" w:type="dxa"/>
          </w:tcPr>
          <w:p w:rsidR="00D079DE" w:rsidRPr="000E15FD" w:rsidRDefault="00D079DE" w:rsidP="00D108F6">
            <w:pPr>
              <w:spacing w:after="0"/>
              <w:rPr>
                <w:rFonts w:asciiTheme="minorHAnsi" w:hAnsiTheme="minorHAnsi" w:cstheme="minorHAnsi"/>
                <w:color w:val="0070C0"/>
              </w:rPr>
            </w:pPr>
            <w:r w:rsidRPr="000E15FD">
              <w:rPr>
                <w:rFonts w:asciiTheme="minorHAnsi" w:hAnsiTheme="minorHAnsi" w:cstheme="minorHAnsi"/>
                <w:color w:val="0070C0"/>
              </w:rPr>
              <w:t>Muhtarlar masasını kurmak</w:t>
            </w:r>
          </w:p>
        </w:tc>
        <w:tc>
          <w:tcPr>
            <w:tcW w:w="851" w:type="dxa"/>
            <w:vAlign w:val="center"/>
          </w:tcPr>
          <w:p w:rsidR="00D079DE" w:rsidRPr="000E15FD" w:rsidRDefault="00D079DE">
            <w:pPr>
              <w:jc w:val="center"/>
              <w:rPr>
                <w:b/>
                <w:bCs/>
                <w:color w:val="0070C0"/>
              </w:rPr>
            </w:pPr>
          </w:p>
        </w:tc>
        <w:tc>
          <w:tcPr>
            <w:tcW w:w="992" w:type="dxa"/>
          </w:tcPr>
          <w:p w:rsidR="00D079DE" w:rsidRPr="000E15FD" w:rsidRDefault="00D079DE" w:rsidP="00D108F6">
            <w:pPr>
              <w:spacing w:after="0"/>
              <w:jc w:val="center"/>
              <w:rPr>
                <w:color w:val="0070C0"/>
              </w:rPr>
            </w:pPr>
          </w:p>
        </w:tc>
        <w:tc>
          <w:tcPr>
            <w:tcW w:w="992" w:type="dxa"/>
            <w:vAlign w:val="center"/>
          </w:tcPr>
          <w:p w:rsidR="00D079DE" w:rsidRPr="000E15FD" w:rsidRDefault="00D079DE" w:rsidP="00770EB8">
            <w:pPr>
              <w:jc w:val="center"/>
              <w:rPr>
                <w:b/>
                <w:bCs/>
                <w:color w:val="0070C0"/>
              </w:rPr>
            </w:pPr>
          </w:p>
        </w:tc>
      </w:tr>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color w:val="0070C0"/>
              </w:rPr>
              <w:lastRenderedPageBreak/>
              <w:t>SA1.H1-S2.F3</w:t>
            </w:r>
          </w:p>
        </w:tc>
        <w:tc>
          <w:tcPr>
            <w:tcW w:w="4536" w:type="dxa"/>
          </w:tcPr>
          <w:p w:rsidR="00D079DE" w:rsidRPr="000E15FD" w:rsidRDefault="00D079DE" w:rsidP="00D108F6">
            <w:pPr>
              <w:spacing w:after="0"/>
              <w:rPr>
                <w:rFonts w:asciiTheme="minorHAnsi" w:hAnsiTheme="minorHAnsi" w:cstheme="minorHAnsi"/>
                <w:color w:val="0070C0"/>
              </w:rPr>
            </w:pPr>
            <w:r w:rsidRPr="000E15FD">
              <w:rPr>
                <w:rFonts w:asciiTheme="minorHAnsi" w:hAnsiTheme="minorHAnsi" w:cstheme="minorHAnsi"/>
                <w:color w:val="0070C0"/>
              </w:rPr>
              <w:t>Belediye internet sitesini e-belediyecilik uygulamalarına uygun hale getirmek ve geliştirmek</w:t>
            </w:r>
          </w:p>
        </w:tc>
        <w:tc>
          <w:tcPr>
            <w:tcW w:w="851" w:type="dxa"/>
            <w:vAlign w:val="center"/>
          </w:tcPr>
          <w:p w:rsidR="00D079DE" w:rsidRPr="000E15FD" w:rsidRDefault="00D079DE">
            <w:pPr>
              <w:jc w:val="center"/>
              <w:rPr>
                <w:b/>
                <w:bCs/>
                <w:color w:val="0070C0"/>
              </w:rPr>
            </w:pPr>
          </w:p>
        </w:tc>
        <w:tc>
          <w:tcPr>
            <w:tcW w:w="992" w:type="dxa"/>
          </w:tcPr>
          <w:p w:rsidR="00D079DE" w:rsidRPr="000E15FD" w:rsidRDefault="00D079DE" w:rsidP="00D108F6">
            <w:pPr>
              <w:spacing w:after="0"/>
              <w:jc w:val="center"/>
              <w:rPr>
                <w:color w:val="0070C0"/>
              </w:rPr>
            </w:pPr>
          </w:p>
        </w:tc>
        <w:tc>
          <w:tcPr>
            <w:tcW w:w="992" w:type="dxa"/>
            <w:vAlign w:val="center"/>
          </w:tcPr>
          <w:p w:rsidR="00D079DE" w:rsidRPr="000E15FD" w:rsidRDefault="00D079DE" w:rsidP="00770EB8">
            <w:pPr>
              <w:jc w:val="center"/>
              <w:rPr>
                <w:b/>
                <w:bCs/>
                <w:color w:val="0070C0"/>
              </w:rPr>
            </w:pPr>
          </w:p>
        </w:tc>
      </w:tr>
      <w:tr w:rsidR="00D079DE" w:rsidRPr="000E15FD" w:rsidTr="00D079DE">
        <w:tc>
          <w:tcPr>
            <w:tcW w:w="1809" w:type="dxa"/>
          </w:tcPr>
          <w:p w:rsidR="00D079DE" w:rsidRPr="000E15FD" w:rsidRDefault="00D079DE"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SA1.H1-S1.F4</w:t>
            </w:r>
          </w:p>
        </w:tc>
        <w:tc>
          <w:tcPr>
            <w:tcW w:w="4536" w:type="dxa"/>
          </w:tcPr>
          <w:p w:rsidR="00D079DE" w:rsidRPr="000E15FD" w:rsidRDefault="00D079DE" w:rsidP="00D108F6">
            <w:pPr>
              <w:spacing w:after="0"/>
              <w:rPr>
                <w:rFonts w:asciiTheme="minorHAnsi" w:hAnsiTheme="minorHAnsi" w:cstheme="minorHAnsi"/>
                <w:color w:val="0070C0"/>
              </w:rPr>
            </w:pPr>
            <w:r w:rsidRPr="000E15FD">
              <w:rPr>
                <w:rFonts w:asciiTheme="minorHAnsi" w:hAnsiTheme="minorHAnsi" w:cstheme="minorHAnsi"/>
                <w:color w:val="0070C0"/>
              </w:rPr>
              <w:t>Stratejik plan çalışmaları çerçevesinde her yıl hemşeri memnuniyeti araştırmaları yapmak</w:t>
            </w:r>
          </w:p>
        </w:tc>
        <w:tc>
          <w:tcPr>
            <w:tcW w:w="851" w:type="dxa"/>
            <w:vAlign w:val="center"/>
          </w:tcPr>
          <w:p w:rsidR="00D079DE" w:rsidRPr="000E15FD" w:rsidRDefault="00D079DE">
            <w:pPr>
              <w:jc w:val="center"/>
              <w:rPr>
                <w:b/>
                <w:bCs/>
                <w:color w:val="0070C0"/>
              </w:rPr>
            </w:pPr>
          </w:p>
        </w:tc>
        <w:tc>
          <w:tcPr>
            <w:tcW w:w="992" w:type="dxa"/>
          </w:tcPr>
          <w:p w:rsidR="00D079DE" w:rsidRPr="000E15FD" w:rsidRDefault="00D079DE" w:rsidP="00D108F6">
            <w:pPr>
              <w:spacing w:after="0"/>
              <w:jc w:val="center"/>
              <w:rPr>
                <w:color w:val="0070C0"/>
              </w:rPr>
            </w:pPr>
          </w:p>
        </w:tc>
        <w:tc>
          <w:tcPr>
            <w:tcW w:w="992" w:type="dxa"/>
            <w:vAlign w:val="center"/>
          </w:tcPr>
          <w:p w:rsidR="00D079DE" w:rsidRPr="000E15FD" w:rsidRDefault="00D079DE" w:rsidP="00770EB8">
            <w:pPr>
              <w:jc w:val="center"/>
              <w:rPr>
                <w:b/>
                <w:bCs/>
                <w:color w:val="0070C0"/>
              </w:rPr>
            </w:pPr>
          </w:p>
        </w:tc>
      </w:tr>
      <w:tr w:rsidR="00D079DE" w:rsidRPr="000E15FD" w:rsidTr="00D079DE">
        <w:tc>
          <w:tcPr>
            <w:tcW w:w="1809" w:type="dxa"/>
          </w:tcPr>
          <w:p w:rsidR="00D079DE" w:rsidRPr="000E15FD" w:rsidRDefault="00D079DE" w:rsidP="00724D79">
            <w:pPr>
              <w:spacing w:after="0"/>
              <w:jc w:val="both"/>
              <w:rPr>
                <w:rFonts w:asciiTheme="minorHAnsi" w:hAnsiTheme="minorHAnsi" w:cstheme="minorHAnsi"/>
                <w:color w:val="0070C0"/>
              </w:rPr>
            </w:pPr>
            <w:r w:rsidRPr="000E15FD">
              <w:rPr>
                <w:rFonts w:asciiTheme="minorHAnsi" w:hAnsiTheme="minorHAnsi" w:cstheme="minorHAnsi"/>
                <w:color w:val="0070C0"/>
              </w:rPr>
              <w:t>SA1.H1-S2.F10</w:t>
            </w:r>
          </w:p>
        </w:tc>
        <w:tc>
          <w:tcPr>
            <w:tcW w:w="4536" w:type="dxa"/>
          </w:tcPr>
          <w:p w:rsidR="00D079DE" w:rsidRPr="000E15FD" w:rsidRDefault="00D079DE" w:rsidP="00D108F6">
            <w:pPr>
              <w:spacing w:after="0"/>
              <w:rPr>
                <w:rFonts w:asciiTheme="minorHAnsi" w:hAnsiTheme="minorHAnsi" w:cstheme="minorHAnsi"/>
                <w:color w:val="0070C0"/>
              </w:rPr>
            </w:pPr>
            <w:r w:rsidRPr="000E15FD">
              <w:rPr>
                <w:rFonts w:asciiTheme="minorHAnsi" w:hAnsiTheme="minorHAnsi" w:cstheme="minorHAnsi"/>
                <w:color w:val="0070C0"/>
              </w:rPr>
              <w:t>Kapanan Belde Hizmet Binalarını Hizmete Açmak</w:t>
            </w:r>
          </w:p>
        </w:tc>
        <w:tc>
          <w:tcPr>
            <w:tcW w:w="851" w:type="dxa"/>
          </w:tcPr>
          <w:p w:rsidR="00D079DE" w:rsidRPr="000E15FD" w:rsidRDefault="00D079DE" w:rsidP="00D108F6">
            <w:pPr>
              <w:spacing w:after="0"/>
              <w:jc w:val="center"/>
              <w:rPr>
                <w:rFonts w:asciiTheme="minorHAnsi" w:hAnsiTheme="minorHAnsi" w:cstheme="minorHAnsi"/>
                <w:color w:val="0070C0"/>
              </w:rPr>
            </w:pPr>
          </w:p>
        </w:tc>
        <w:tc>
          <w:tcPr>
            <w:tcW w:w="992" w:type="dxa"/>
          </w:tcPr>
          <w:p w:rsidR="00D079DE" w:rsidRPr="000E15FD" w:rsidRDefault="00D079DE" w:rsidP="00D108F6">
            <w:pPr>
              <w:spacing w:after="0"/>
              <w:jc w:val="center"/>
              <w:rPr>
                <w:rFonts w:asciiTheme="minorHAnsi" w:hAnsiTheme="minorHAnsi" w:cstheme="minorHAnsi"/>
                <w:color w:val="0070C0"/>
              </w:rPr>
            </w:pPr>
          </w:p>
        </w:tc>
        <w:tc>
          <w:tcPr>
            <w:tcW w:w="992" w:type="dxa"/>
          </w:tcPr>
          <w:p w:rsidR="00D079DE" w:rsidRPr="000E15FD" w:rsidRDefault="00D079DE" w:rsidP="00770EB8">
            <w:pPr>
              <w:spacing w:after="0"/>
              <w:jc w:val="center"/>
              <w:rPr>
                <w:rFonts w:asciiTheme="minorHAnsi" w:hAnsiTheme="minorHAnsi" w:cstheme="minorHAnsi"/>
                <w:color w:val="0070C0"/>
              </w:rPr>
            </w:pPr>
          </w:p>
        </w:tc>
      </w:tr>
    </w:tbl>
    <w:p w:rsidR="00031186" w:rsidRPr="00D16B20" w:rsidRDefault="00031186" w:rsidP="00D108F6">
      <w:pPr>
        <w:spacing w:after="0" w:line="240" w:lineRule="auto"/>
        <w:jc w:val="both"/>
        <w:rPr>
          <w:sz w:val="20"/>
          <w:szCs w:val="20"/>
        </w:rPr>
      </w:pPr>
    </w:p>
    <w:p w:rsidR="00FF6A05" w:rsidRPr="00D16B20" w:rsidRDefault="00FF6A05" w:rsidP="00031186">
      <w:pPr>
        <w:spacing w:after="0" w:line="240" w:lineRule="auto"/>
        <w:jc w:val="both"/>
        <w:rPr>
          <w:sz w:val="20"/>
          <w:szCs w:val="20"/>
        </w:rPr>
      </w:pPr>
    </w:p>
    <w:p w:rsidR="00FF6A05" w:rsidRPr="00D16B20" w:rsidRDefault="00FF6A05" w:rsidP="00031186">
      <w:pPr>
        <w:spacing w:after="0" w:line="240" w:lineRule="auto"/>
        <w:jc w:val="both"/>
        <w:rPr>
          <w:sz w:val="20"/>
          <w:szCs w:val="20"/>
        </w:rPr>
      </w:pPr>
    </w:p>
    <w:p w:rsidR="00FF6A05" w:rsidRPr="00D16B20" w:rsidRDefault="00FF6A05" w:rsidP="00031186">
      <w:pPr>
        <w:spacing w:after="0" w:line="240" w:lineRule="auto"/>
        <w:jc w:val="both"/>
        <w:rPr>
          <w:sz w:val="20"/>
          <w:szCs w:val="20"/>
        </w:rPr>
      </w:pPr>
    </w:p>
    <w:tbl>
      <w:tblPr>
        <w:tblStyle w:val="Stil15"/>
        <w:tblW w:w="9464" w:type="dxa"/>
        <w:tblLayout w:type="fixed"/>
        <w:tblLook w:val="04A0" w:firstRow="1" w:lastRow="0" w:firstColumn="1" w:lastColumn="0" w:noHBand="0" w:noVBand="1"/>
      </w:tblPr>
      <w:tblGrid>
        <w:gridCol w:w="1809"/>
        <w:gridCol w:w="7655"/>
      </w:tblGrid>
      <w:tr w:rsidR="00FF6A05" w:rsidRPr="000E15FD" w:rsidTr="008B5B69">
        <w:tc>
          <w:tcPr>
            <w:tcW w:w="9464" w:type="dxa"/>
            <w:gridSpan w:val="2"/>
          </w:tcPr>
          <w:p w:rsidR="00FF6A05" w:rsidRPr="000E15FD" w:rsidRDefault="00FF6A05" w:rsidP="00BB32F4">
            <w:pPr>
              <w:jc w:val="both"/>
              <w:rPr>
                <w:rFonts w:asciiTheme="minorHAnsi" w:hAnsiTheme="minorHAnsi" w:cstheme="minorHAnsi"/>
                <w:b/>
                <w:color w:val="0070C0"/>
              </w:rPr>
            </w:pPr>
            <w:r w:rsidRPr="000E15FD">
              <w:rPr>
                <w:rFonts w:asciiTheme="minorHAnsi" w:hAnsiTheme="minorHAnsi" w:cstheme="minorHAnsi"/>
                <w:b/>
                <w:color w:val="0070C0"/>
              </w:rPr>
              <w:t>FAALİYETLERİN MALİYETİ TABLOSU</w:t>
            </w:r>
          </w:p>
        </w:tc>
      </w:tr>
      <w:tr w:rsidR="00FF6A05" w:rsidRPr="000E15FD" w:rsidTr="008B5B69">
        <w:tc>
          <w:tcPr>
            <w:tcW w:w="1809" w:type="dxa"/>
          </w:tcPr>
          <w:p w:rsidR="00FF6A05" w:rsidRPr="000E15FD" w:rsidRDefault="00FF6A05" w:rsidP="00BB32F4">
            <w:pPr>
              <w:jc w:val="both"/>
              <w:rPr>
                <w:rFonts w:asciiTheme="minorHAnsi" w:hAnsiTheme="minorHAnsi" w:cstheme="minorHAnsi"/>
                <w:color w:val="0070C0"/>
              </w:rPr>
            </w:pPr>
            <w:r w:rsidRPr="000E15FD">
              <w:rPr>
                <w:rFonts w:asciiTheme="minorHAnsi" w:hAnsiTheme="minorHAnsi" w:cstheme="minorHAnsi"/>
                <w:color w:val="0070C0"/>
              </w:rPr>
              <w:t>İDARENİN ADI</w:t>
            </w:r>
          </w:p>
        </w:tc>
        <w:tc>
          <w:tcPr>
            <w:tcW w:w="7655" w:type="dxa"/>
          </w:tcPr>
          <w:p w:rsidR="00FF6A05" w:rsidRPr="000E15FD" w:rsidRDefault="00FF6A05" w:rsidP="00BB32F4">
            <w:pPr>
              <w:jc w:val="both"/>
              <w:rPr>
                <w:rFonts w:asciiTheme="minorHAnsi" w:hAnsiTheme="minorHAnsi" w:cstheme="minorHAnsi"/>
                <w:b/>
                <w:color w:val="0070C0"/>
              </w:rPr>
            </w:pPr>
            <w:r w:rsidRPr="000E15FD">
              <w:rPr>
                <w:rFonts w:asciiTheme="minorHAnsi" w:hAnsiTheme="minorHAnsi" w:cstheme="minorHAnsi"/>
                <w:b/>
                <w:color w:val="0070C0"/>
              </w:rPr>
              <w:t>TORBALI BELEDİYESİ</w:t>
            </w:r>
          </w:p>
        </w:tc>
      </w:tr>
      <w:tr w:rsidR="00FF6A05" w:rsidRPr="000E15FD" w:rsidTr="00770EB8">
        <w:trPr>
          <w:trHeight w:val="2527"/>
        </w:trPr>
        <w:tc>
          <w:tcPr>
            <w:tcW w:w="1809" w:type="dxa"/>
          </w:tcPr>
          <w:p w:rsidR="00FF6A05" w:rsidRPr="000E15FD" w:rsidRDefault="00FF6A05" w:rsidP="00BB32F4">
            <w:pPr>
              <w:jc w:val="both"/>
              <w:rPr>
                <w:rFonts w:asciiTheme="minorHAnsi" w:hAnsiTheme="minorHAnsi" w:cstheme="minorHAnsi"/>
                <w:color w:val="0070C0"/>
              </w:rPr>
            </w:pPr>
          </w:p>
        </w:tc>
        <w:tc>
          <w:tcPr>
            <w:tcW w:w="7655" w:type="dxa"/>
          </w:tcPr>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Kent Konseyinin hayata geçirilmesi</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Muhtarlar masasını kurmak</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Belediye internet sitesini e-belediyecilik uygulamalarına uygun hale getirmek ve geliştirmek</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Stratejik plan çalışmaları çerçevesinde her yıl hemşeri memnuniyeti araştırmaları yapmak</w:t>
            </w:r>
          </w:p>
          <w:p w:rsidR="00FF6A05" w:rsidRPr="000E15FD" w:rsidRDefault="00FF6A05" w:rsidP="00FF6A05">
            <w:pPr>
              <w:pStyle w:val="ListeParagraf"/>
              <w:numPr>
                <w:ilvl w:val="0"/>
                <w:numId w:val="32"/>
              </w:numPr>
              <w:ind w:left="318" w:hanging="284"/>
              <w:rPr>
                <w:rFonts w:asciiTheme="minorHAnsi" w:hAnsiTheme="minorHAnsi" w:cstheme="minorHAnsi"/>
                <w:color w:val="0070C0"/>
              </w:rPr>
            </w:pPr>
            <w:r w:rsidRPr="000E15FD">
              <w:rPr>
                <w:rFonts w:asciiTheme="minorHAnsi" w:hAnsiTheme="minorHAnsi" w:cstheme="minorHAnsi"/>
                <w:color w:val="0070C0"/>
              </w:rPr>
              <w:t>Kapanan Belde Hizmet Binalarını Hizmete Açmak</w:t>
            </w:r>
          </w:p>
        </w:tc>
      </w:tr>
      <w:tr w:rsidR="00FF6A05" w:rsidRPr="000E15FD" w:rsidTr="008B5B69">
        <w:trPr>
          <w:trHeight w:val="504"/>
        </w:trPr>
        <w:tc>
          <w:tcPr>
            <w:tcW w:w="1809" w:type="dxa"/>
          </w:tcPr>
          <w:p w:rsidR="00FF6A05" w:rsidRPr="000E15FD" w:rsidRDefault="00FF6A05" w:rsidP="00BB32F4">
            <w:pPr>
              <w:jc w:val="both"/>
              <w:rPr>
                <w:rFonts w:asciiTheme="minorHAnsi" w:hAnsiTheme="minorHAnsi" w:cstheme="minorHAnsi"/>
                <w:color w:val="0070C0"/>
              </w:rPr>
            </w:pPr>
            <w:r w:rsidRPr="000E15FD">
              <w:rPr>
                <w:rFonts w:asciiTheme="minorHAnsi" w:hAnsiTheme="minorHAnsi" w:cstheme="minorHAnsi"/>
                <w:color w:val="0070C0"/>
              </w:rPr>
              <w:t>SORUMLU BİRİM</w:t>
            </w:r>
          </w:p>
        </w:tc>
        <w:tc>
          <w:tcPr>
            <w:tcW w:w="7655" w:type="dxa"/>
          </w:tcPr>
          <w:p w:rsidR="00FF6A05" w:rsidRPr="000E15FD" w:rsidRDefault="00276D67" w:rsidP="00FF6A05">
            <w:pPr>
              <w:pStyle w:val="ListeParagraf"/>
              <w:ind w:left="318"/>
              <w:rPr>
                <w:rFonts w:asciiTheme="minorHAnsi" w:hAnsiTheme="minorHAnsi" w:cstheme="minorHAnsi"/>
                <w:color w:val="0070C0"/>
              </w:rPr>
            </w:pPr>
            <w:r w:rsidRPr="000E15FD">
              <w:rPr>
                <w:rFonts w:asciiTheme="minorHAnsi" w:hAnsiTheme="minorHAnsi" w:cstheme="minorHAnsi"/>
                <w:color w:val="0070C0"/>
              </w:rPr>
              <w:t>ÖZEL KALEM MÜDÜRLÜĞÜ</w:t>
            </w:r>
            <w:r w:rsidR="00770EB8" w:rsidRPr="000E15FD">
              <w:rPr>
                <w:rFonts w:asciiTheme="minorHAnsi" w:hAnsiTheme="minorHAnsi" w:cstheme="minorHAnsi"/>
                <w:color w:val="0070C0"/>
              </w:rPr>
              <w:t>/BİLGİ İŞLEM MÜDÜRLÜĞÜ/MALİ HİZMETLER MÜDÜRLÜĞÜ</w:t>
            </w:r>
          </w:p>
        </w:tc>
      </w:tr>
    </w:tbl>
    <w:p w:rsidR="00FF6A05" w:rsidRDefault="00FF6A05" w:rsidP="00031186">
      <w:pPr>
        <w:spacing w:after="0" w:line="240" w:lineRule="auto"/>
        <w:jc w:val="both"/>
        <w:rPr>
          <w:sz w:val="36"/>
          <w:szCs w:val="36"/>
        </w:rPr>
      </w:pPr>
    </w:p>
    <w:p w:rsidR="00276D67" w:rsidRDefault="00276D67" w:rsidP="00031186">
      <w:pPr>
        <w:spacing w:after="0" w:line="240" w:lineRule="auto"/>
        <w:jc w:val="both"/>
        <w:rPr>
          <w:sz w:val="36"/>
          <w:szCs w:val="36"/>
        </w:rPr>
      </w:pPr>
    </w:p>
    <w:tbl>
      <w:tblPr>
        <w:tblStyle w:val="Stil15"/>
        <w:tblW w:w="8472" w:type="dxa"/>
        <w:tblLook w:val="04A0" w:firstRow="1" w:lastRow="0" w:firstColumn="1" w:lastColumn="0" w:noHBand="0" w:noVBand="1"/>
      </w:tblPr>
      <w:tblGrid>
        <w:gridCol w:w="959"/>
        <w:gridCol w:w="6011"/>
        <w:gridCol w:w="1502"/>
      </w:tblGrid>
      <w:tr w:rsidR="00276D67" w:rsidRPr="000E15FD" w:rsidTr="008B5B69">
        <w:trPr>
          <w:trHeight w:val="300"/>
        </w:trPr>
        <w:tc>
          <w:tcPr>
            <w:tcW w:w="6970" w:type="dxa"/>
            <w:gridSpan w:val="2"/>
            <w:noWrap/>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EKONOMİK KOD</w:t>
            </w:r>
          </w:p>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w:t>
            </w:r>
          </w:p>
        </w:tc>
        <w:tc>
          <w:tcPr>
            <w:tcW w:w="1502" w:type="dxa"/>
            <w:noWrap/>
          </w:tcPr>
          <w:p w:rsidR="00276D67" w:rsidRPr="000E15FD" w:rsidRDefault="00276D67" w:rsidP="00770EB8">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201</w:t>
            </w:r>
            <w:r w:rsidR="00D47A2A">
              <w:rPr>
                <w:rFonts w:asciiTheme="minorHAnsi" w:hAnsiTheme="minorHAnsi" w:cs="Calibri"/>
                <w:b/>
                <w:bCs/>
                <w:color w:val="0070C0"/>
              </w:rPr>
              <w:t>7</w:t>
            </w:r>
            <w:r w:rsidRPr="000E15FD">
              <w:rPr>
                <w:rFonts w:asciiTheme="minorHAnsi" w:hAnsiTheme="minorHAnsi" w:cs="Calibri"/>
                <w:b/>
                <w:bCs/>
                <w:color w:val="0070C0"/>
              </w:rPr>
              <w:t xml:space="preserve"> (TL)</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01</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PERSONEL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02</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SOSYAL GÜVENLİK KURUMLARINA DEVLET PRİMİ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03</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MAL VE HİZMET ALIM GİDERLERİ</w:t>
            </w:r>
          </w:p>
        </w:tc>
        <w:tc>
          <w:tcPr>
            <w:tcW w:w="1502" w:type="dxa"/>
            <w:noWrap/>
          </w:tcPr>
          <w:p w:rsidR="00276D67" w:rsidRPr="000E15FD" w:rsidRDefault="00276D67" w:rsidP="00BB32F4">
            <w:pPr>
              <w:spacing w:after="0" w:line="240" w:lineRule="auto"/>
              <w:jc w:val="right"/>
              <w:rPr>
                <w:rFonts w:asciiTheme="minorHAnsi" w:hAnsiTheme="minorHAnsi" w:cs="Calibri"/>
                <w:b/>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04</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FAİZ GİDERLERİ</w:t>
            </w:r>
          </w:p>
        </w:tc>
        <w:tc>
          <w:tcPr>
            <w:tcW w:w="1502" w:type="dxa"/>
            <w:noWrap/>
          </w:tcPr>
          <w:p w:rsidR="00276D67" w:rsidRPr="000E15FD" w:rsidRDefault="00276D67" w:rsidP="00BB32F4">
            <w:pPr>
              <w:spacing w:after="0" w:line="240" w:lineRule="auto"/>
              <w:jc w:val="right"/>
              <w:rPr>
                <w:rFonts w:asciiTheme="minorHAnsi" w:hAnsiTheme="minorHAnsi" w:cs="Calibri"/>
                <w:b/>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05</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CARİ TRANSFERLER</w:t>
            </w:r>
          </w:p>
        </w:tc>
        <w:tc>
          <w:tcPr>
            <w:tcW w:w="1502" w:type="dxa"/>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06</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SERMAYE GİDERLERİ</w:t>
            </w:r>
          </w:p>
        </w:tc>
        <w:tc>
          <w:tcPr>
            <w:tcW w:w="1502" w:type="dxa"/>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KAYNAK İHTİYACI</w:t>
            </w:r>
          </w:p>
        </w:tc>
        <w:tc>
          <w:tcPr>
            <w:tcW w:w="1502" w:type="dxa"/>
            <w:noWrap/>
          </w:tcPr>
          <w:p w:rsidR="00276D67" w:rsidRPr="00E52D7A" w:rsidRDefault="00E52D7A" w:rsidP="00BB32F4">
            <w:pPr>
              <w:spacing w:after="0" w:line="240" w:lineRule="auto"/>
              <w:jc w:val="right"/>
              <w:rPr>
                <w:rFonts w:asciiTheme="minorHAnsi" w:hAnsiTheme="minorHAnsi" w:cs="Calibri"/>
                <w:b/>
                <w:color w:val="0070C0"/>
              </w:rPr>
            </w:pPr>
            <w:r w:rsidRPr="00E52D7A">
              <w:rPr>
                <w:rFonts w:asciiTheme="minorHAnsi" w:hAnsiTheme="minorHAnsi" w:cs="Calibri"/>
                <w:b/>
                <w:color w:val="0070C0"/>
              </w:rPr>
              <w:t>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DIŞI KAYNAK İHTİYACI</w:t>
            </w:r>
          </w:p>
        </w:tc>
        <w:tc>
          <w:tcPr>
            <w:tcW w:w="1502" w:type="dxa"/>
          </w:tcPr>
          <w:p w:rsidR="00276D67" w:rsidRPr="00E52D7A" w:rsidRDefault="00E52D7A" w:rsidP="00BB32F4">
            <w:pPr>
              <w:spacing w:after="0" w:line="240" w:lineRule="auto"/>
              <w:jc w:val="right"/>
              <w:rPr>
                <w:rFonts w:asciiTheme="minorHAnsi" w:hAnsiTheme="minorHAnsi" w:cs="Calibri"/>
                <w:b/>
                <w:color w:val="0070C0"/>
              </w:rPr>
            </w:pPr>
            <w:r w:rsidRPr="00E52D7A">
              <w:rPr>
                <w:rFonts w:asciiTheme="minorHAnsi" w:hAnsiTheme="minorHAnsi" w:cs="Calibri"/>
                <w:b/>
                <w:color w:val="0070C0"/>
              </w:rPr>
              <w:t>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proofErr w:type="gramStart"/>
            <w:r w:rsidRPr="000E15FD">
              <w:rPr>
                <w:rFonts w:asciiTheme="minorHAnsi" w:hAnsiTheme="minorHAnsi" w:cs="Calibri"/>
                <w:b/>
                <w:bCs/>
                <w:color w:val="0070C0"/>
              </w:rPr>
              <w:t>TOPLAM  KAYNAK</w:t>
            </w:r>
            <w:proofErr w:type="gramEnd"/>
            <w:r w:rsidRPr="000E15FD">
              <w:rPr>
                <w:rFonts w:asciiTheme="minorHAnsi" w:hAnsiTheme="minorHAnsi" w:cs="Calibri"/>
                <w:b/>
                <w:bCs/>
                <w:color w:val="0070C0"/>
              </w:rPr>
              <w:t xml:space="preserve"> İHTİYACI</w:t>
            </w:r>
          </w:p>
        </w:tc>
        <w:tc>
          <w:tcPr>
            <w:tcW w:w="1502" w:type="dxa"/>
            <w:noWrap/>
          </w:tcPr>
          <w:p w:rsidR="00276D67" w:rsidRPr="00E52D7A" w:rsidRDefault="00E52D7A" w:rsidP="00BB32F4">
            <w:pPr>
              <w:spacing w:after="0" w:line="240" w:lineRule="auto"/>
              <w:jc w:val="right"/>
              <w:rPr>
                <w:rFonts w:asciiTheme="minorHAnsi" w:hAnsiTheme="minorHAnsi" w:cs="Calibri"/>
                <w:b/>
                <w:color w:val="0070C0"/>
              </w:rPr>
            </w:pPr>
            <w:r w:rsidRPr="00E52D7A">
              <w:rPr>
                <w:rFonts w:asciiTheme="minorHAnsi" w:hAnsiTheme="minorHAnsi" w:cs="Calibri"/>
                <w:b/>
                <w:color w:val="0070C0"/>
              </w:rPr>
              <w:t>0,00</w:t>
            </w:r>
          </w:p>
        </w:tc>
      </w:tr>
    </w:tbl>
    <w:p w:rsidR="00276D67" w:rsidRDefault="00276D67" w:rsidP="00031186">
      <w:pPr>
        <w:spacing w:after="0" w:line="240" w:lineRule="auto"/>
        <w:jc w:val="both"/>
        <w:rPr>
          <w:sz w:val="36"/>
          <w:szCs w:val="36"/>
        </w:rPr>
      </w:pPr>
    </w:p>
    <w:p w:rsidR="00276D67" w:rsidRPr="00D16B20" w:rsidRDefault="00276D67" w:rsidP="00031186">
      <w:pPr>
        <w:spacing w:after="0" w:line="240" w:lineRule="auto"/>
        <w:jc w:val="both"/>
        <w:rPr>
          <w:sz w:val="20"/>
          <w:szCs w:val="20"/>
        </w:rPr>
      </w:pPr>
    </w:p>
    <w:p w:rsidR="00276D67" w:rsidRDefault="00276D67"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D16B20" w:rsidRDefault="00D16B20" w:rsidP="00031186">
      <w:pPr>
        <w:spacing w:after="0" w:line="240" w:lineRule="auto"/>
        <w:jc w:val="both"/>
        <w:rPr>
          <w:sz w:val="20"/>
          <w:szCs w:val="20"/>
        </w:rPr>
      </w:pPr>
    </w:p>
    <w:p w:rsidR="00806F43" w:rsidRPr="00D16B20" w:rsidRDefault="00806F43" w:rsidP="00031186">
      <w:pPr>
        <w:spacing w:after="0" w:line="240" w:lineRule="auto"/>
        <w:jc w:val="both"/>
        <w:rPr>
          <w:sz w:val="20"/>
          <w:szCs w:val="20"/>
        </w:rPr>
      </w:pPr>
    </w:p>
    <w:tbl>
      <w:tblPr>
        <w:tblStyle w:val="Stil15"/>
        <w:tblW w:w="932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68"/>
        <w:gridCol w:w="7654"/>
      </w:tblGrid>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Hedef -2</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Kurum Kültürü ve Kurumsal İletişimi Geliştirmek</w:t>
            </w:r>
          </w:p>
        </w:tc>
      </w:tr>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 -1</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Kurumun organizasyon yapısını yeniden gözden geçirerek</w:t>
            </w:r>
          </w:p>
        </w:tc>
      </w:tr>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 -2</w:t>
            </w:r>
          </w:p>
        </w:tc>
        <w:tc>
          <w:tcPr>
            <w:tcW w:w="7654" w:type="dxa"/>
          </w:tcPr>
          <w:p w:rsidR="009B5ED9" w:rsidRPr="000E15FD" w:rsidRDefault="009B5ED9" w:rsidP="00031186">
            <w:pPr>
              <w:jc w:val="both"/>
              <w:rPr>
                <w:rFonts w:asciiTheme="minorHAnsi" w:hAnsiTheme="minorHAnsi" w:cstheme="minorHAnsi"/>
                <w:b/>
                <w:color w:val="0070C0"/>
                <w:sz w:val="24"/>
                <w:szCs w:val="24"/>
              </w:rPr>
            </w:pPr>
            <w:proofErr w:type="spellStart"/>
            <w:r w:rsidRPr="000E15FD">
              <w:rPr>
                <w:rFonts w:asciiTheme="minorHAnsi" w:hAnsiTheme="minorHAnsi" w:cstheme="minorHAnsi"/>
                <w:b/>
                <w:color w:val="0070C0"/>
                <w:sz w:val="24"/>
                <w:szCs w:val="24"/>
              </w:rPr>
              <w:t>Kurumiçi</w:t>
            </w:r>
            <w:proofErr w:type="spellEnd"/>
            <w:r w:rsidRPr="000E15FD">
              <w:rPr>
                <w:rFonts w:asciiTheme="minorHAnsi" w:hAnsiTheme="minorHAnsi" w:cstheme="minorHAnsi"/>
                <w:b/>
                <w:color w:val="0070C0"/>
                <w:sz w:val="24"/>
                <w:szCs w:val="24"/>
              </w:rPr>
              <w:t xml:space="preserve"> iletişim ve kurumsal kimlik çalışması yaparak</w:t>
            </w:r>
          </w:p>
        </w:tc>
      </w:tr>
      <w:tr w:rsidR="009B5ED9" w:rsidRPr="000E15FD" w:rsidTr="000E15FD">
        <w:tc>
          <w:tcPr>
            <w:tcW w:w="1668"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Strateji -3</w:t>
            </w:r>
          </w:p>
        </w:tc>
        <w:tc>
          <w:tcPr>
            <w:tcW w:w="7654" w:type="dxa"/>
          </w:tcPr>
          <w:p w:rsidR="009B5ED9" w:rsidRPr="000E15FD" w:rsidRDefault="009B5ED9"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Personelin çalışma koşullarını iyileştirerek</w:t>
            </w:r>
          </w:p>
        </w:tc>
      </w:tr>
    </w:tbl>
    <w:p w:rsidR="00276D67" w:rsidRDefault="00276D67" w:rsidP="00031186">
      <w:pPr>
        <w:jc w:val="both"/>
        <w:rPr>
          <w:rFonts w:asciiTheme="minorHAnsi" w:hAnsiTheme="minorHAnsi" w:cstheme="minorHAnsi"/>
        </w:rPr>
      </w:pPr>
    </w:p>
    <w:tbl>
      <w:tblPr>
        <w:tblStyle w:val="Stil15"/>
        <w:tblW w:w="9889" w:type="dxa"/>
        <w:tblLayout w:type="fixed"/>
        <w:tblLook w:val="04A0" w:firstRow="1" w:lastRow="0" w:firstColumn="1" w:lastColumn="0" w:noHBand="0" w:noVBand="1"/>
      </w:tblPr>
      <w:tblGrid>
        <w:gridCol w:w="1668"/>
        <w:gridCol w:w="4252"/>
        <w:gridCol w:w="992"/>
        <w:gridCol w:w="993"/>
        <w:gridCol w:w="992"/>
        <w:gridCol w:w="992"/>
      </w:tblGrid>
      <w:tr w:rsidR="00FE3269" w:rsidRPr="000E15FD" w:rsidTr="00FE3269">
        <w:tc>
          <w:tcPr>
            <w:tcW w:w="1668" w:type="dxa"/>
          </w:tcPr>
          <w:p w:rsidR="00FE3269" w:rsidRPr="000E15FD" w:rsidRDefault="00FE3269"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Gösterge Kodu</w:t>
            </w:r>
          </w:p>
        </w:tc>
        <w:tc>
          <w:tcPr>
            <w:tcW w:w="4252" w:type="dxa"/>
          </w:tcPr>
          <w:p w:rsidR="00FE3269" w:rsidRPr="000E15FD" w:rsidRDefault="00FE3269"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Performans Göstergesi</w:t>
            </w:r>
          </w:p>
        </w:tc>
        <w:tc>
          <w:tcPr>
            <w:tcW w:w="992" w:type="dxa"/>
          </w:tcPr>
          <w:p w:rsidR="00FE3269" w:rsidRPr="000E15FD" w:rsidRDefault="00FE3269" w:rsidP="00D108F6">
            <w:pPr>
              <w:spacing w:after="0"/>
              <w:jc w:val="both"/>
              <w:rPr>
                <w:rFonts w:asciiTheme="minorHAnsi" w:hAnsiTheme="minorHAnsi" w:cstheme="minorHAnsi"/>
                <w:b/>
                <w:color w:val="0070C0"/>
              </w:rPr>
            </w:pPr>
            <w:r w:rsidRPr="000E15FD">
              <w:rPr>
                <w:rFonts w:asciiTheme="minorHAnsi" w:hAnsiTheme="minorHAnsi" w:cstheme="minorHAnsi"/>
                <w:b/>
                <w:color w:val="0070C0"/>
              </w:rPr>
              <w:t>Ölçü</w:t>
            </w:r>
          </w:p>
        </w:tc>
        <w:tc>
          <w:tcPr>
            <w:tcW w:w="993" w:type="dxa"/>
          </w:tcPr>
          <w:p w:rsidR="00FE3269" w:rsidRPr="000E15FD" w:rsidRDefault="00FE3269" w:rsidP="00FE3269">
            <w:pPr>
              <w:spacing w:after="0"/>
              <w:jc w:val="both"/>
              <w:rPr>
                <w:rFonts w:asciiTheme="minorHAnsi" w:hAnsiTheme="minorHAnsi" w:cstheme="minorHAnsi"/>
                <w:b/>
                <w:color w:val="0070C0"/>
              </w:rPr>
            </w:pPr>
            <w:r w:rsidRPr="000E15FD">
              <w:rPr>
                <w:rFonts w:asciiTheme="minorHAnsi" w:hAnsiTheme="minorHAnsi" w:cstheme="minorHAnsi"/>
                <w:b/>
                <w:color w:val="0070C0"/>
              </w:rPr>
              <w:t>2015 Yılı Hedef</w:t>
            </w:r>
          </w:p>
        </w:tc>
        <w:tc>
          <w:tcPr>
            <w:tcW w:w="992" w:type="dxa"/>
          </w:tcPr>
          <w:p w:rsidR="00FE3269" w:rsidRPr="000E15FD" w:rsidRDefault="00FE3269" w:rsidP="00D108F6">
            <w:pPr>
              <w:spacing w:after="0"/>
              <w:ind w:right="-108"/>
              <w:jc w:val="both"/>
              <w:rPr>
                <w:rFonts w:asciiTheme="minorHAnsi" w:hAnsiTheme="minorHAnsi" w:cstheme="minorHAnsi"/>
                <w:b/>
                <w:color w:val="0070C0"/>
              </w:rPr>
            </w:pPr>
            <w:r>
              <w:rPr>
                <w:rFonts w:asciiTheme="minorHAnsi" w:hAnsiTheme="minorHAnsi" w:cstheme="minorHAnsi"/>
                <w:b/>
                <w:color w:val="0070C0"/>
              </w:rPr>
              <w:t>2016</w:t>
            </w:r>
            <w:r w:rsidRPr="000E15FD">
              <w:rPr>
                <w:rFonts w:asciiTheme="minorHAnsi" w:hAnsiTheme="minorHAnsi" w:cstheme="minorHAnsi"/>
                <w:b/>
                <w:color w:val="0070C0"/>
              </w:rPr>
              <w:t>Yılı Hedef</w:t>
            </w:r>
          </w:p>
        </w:tc>
        <w:tc>
          <w:tcPr>
            <w:tcW w:w="992" w:type="dxa"/>
          </w:tcPr>
          <w:p w:rsidR="00FE3269" w:rsidRPr="000E15FD" w:rsidRDefault="00AF2E44" w:rsidP="00D108F6">
            <w:pPr>
              <w:spacing w:after="0"/>
              <w:ind w:right="-108"/>
              <w:jc w:val="both"/>
              <w:rPr>
                <w:rFonts w:asciiTheme="minorHAnsi" w:hAnsiTheme="minorHAnsi" w:cstheme="minorHAnsi"/>
                <w:b/>
                <w:color w:val="0070C0"/>
              </w:rPr>
            </w:pPr>
            <w:r>
              <w:rPr>
                <w:rFonts w:asciiTheme="minorHAnsi" w:hAnsiTheme="minorHAnsi" w:cstheme="minorHAnsi"/>
                <w:b/>
                <w:color w:val="0070C0"/>
              </w:rPr>
              <w:t>2017 Yılı Hedef</w:t>
            </w:r>
          </w:p>
        </w:tc>
      </w:tr>
      <w:tr w:rsidR="00FE3269" w:rsidRPr="000E15FD" w:rsidTr="00FE3269">
        <w:trPr>
          <w:trHeight w:val="614"/>
        </w:trPr>
        <w:tc>
          <w:tcPr>
            <w:tcW w:w="1668" w:type="dxa"/>
          </w:tcPr>
          <w:p w:rsidR="00FE3269" w:rsidRPr="000E15FD" w:rsidRDefault="00FE3269"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Pr>
                <w:rFonts w:asciiTheme="minorHAnsi" w:hAnsiTheme="minorHAnsi" w:cstheme="minorHAnsi"/>
                <w:color w:val="0070C0"/>
              </w:rPr>
              <w:t>4</w:t>
            </w:r>
          </w:p>
        </w:tc>
        <w:tc>
          <w:tcPr>
            <w:tcW w:w="4252" w:type="dxa"/>
          </w:tcPr>
          <w:p w:rsidR="00FE3269" w:rsidRPr="000E15FD" w:rsidRDefault="00FE3269" w:rsidP="00D108F6">
            <w:pPr>
              <w:spacing w:after="0"/>
              <w:rPr>
                <w:rFonts w:asciiTheme="minorHAnsi" w:hAnsiTheme="minorHAnsi" w:cstheme="minorHAnsi"/>
                <w:color w:val="0070C0"/>
              </w:rPr>
            </w:pPr>
            <w:r w:rsidRPr="000E15FD">
              <w:rPr>
                <w:rFonts w:asciiTheme="minorHAnsi" w:hAnsiTheme="minorHAnsi" w:cstheme="minorHAnsi"/>
                <w:color w:val="0070C0"/>
              </w:rPr>
              <w:t>Birimler arasında evrak akışına yönelik otomasyon sistemi kurulması</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Yüzde (%)</w:t>
            </w:r>
          </w:p>
        </w:tc>
        <w:tc>
          <w:tcPr>
            <w:tcW w:w="993"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FE3269" w:rsidRPr="000E15FD" w:rsidRDefault="00FE3269" w:rsidP="00D108F6">
            <w:pPr>
              <w:spacing w:after="0"/>
              <w:jc w:val="center"/>
              <w:rPr>
                <w:rFonts w:asciiTheme="minorHAnsi" w:hAnsiTheme="minorHAnsi" w:cstheme="minorHAnsi"/>
                <w:color w:val="0070C0"/>
              </w:rPr>
            </w:pPr>
          </w:p>
        </w:tc>
      </w:tr>
      <w:tr w:rsidR="00FE3269" w:rsidRPr="000E15FD" w:rsidTr="00FE3269">
        <w:trPr>
          <w:trHeight w:val="64"/>
        </w:trPr>
        <w:tc>
          <w:tcPr>
            <w:tcW w:w="1668" w:type="dxa"/>
          </w:tcPr>
          <w:p w:rsidR="00FE3269" w:rsidRPr="000E15FD" w:rsidRDefault="00FE3269"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Pr>
                <w:rFonts w:asciiTheme="minorHAnsi" w:hAnsiTheme="minorHAnsi" w:cstheme="minorHAnsi"/>
                <w:color w:val="0070C0"/>
              </w:rPr>
              <w:t>5</w:t>
            </w:r>
          </w:p>
        </w:tc>
        <w:tc>
          <w:tcPr>
            <w:tcW w:w="4252" w:type="dxa"/>
          </w:tcPr>
          <w:p w:rsidR="00FE3269" w:rsidRPr="000E15FD" w:rsidRDefault="00FE3269" w:rsidP="00D108F6">
            <w:pPr>
              <w:spacing w:after="0"/>
              <w:rPr>
                <w:rFonts w:asciiTheme="minorHAnsi" w:hAnsiTheme="minorHAnsi" w:cstheme="minorHAnsi"/>
                <w:color w:val="0070C0"/>
              </w:rPr>
            </w:pPr>
            <w:r w:rsidRPr="000E15FD">
              <w:rPr>
                <w:rFonts w:asciiTheme="minorHAnsi" w:hAnsiTheme="minorHAnsi" w:cstheme="minorHAnsi"/>
                <w:color w:val="0070C0"/>
              </w:rPr>
              <w:t>E-imza altyapısının kurulması</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Yüzde (%)</w:t>
            </w:r>
          </w:p>
        </w:tc>
        <w:tc>
          <w:tcPr>
            <w:tcW w:w="993"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FE3269" w:rsidRPr="000E15FD" w:rsidRDefault="00FE3269" w:rsidP="00D108F6">
            <w:pPr>
              <w:spacing w:after="0"/>
              <w:jc w:val="center"/>
              <w:rPr>
                <w:rFonts w:asciiTheme="minorHAnsi" w:hAnsiTheme="minorHAnsi" w:cstheme="minorHAnsi"/>
                <w:color w:val="0070C0"/>
              </w:rPr>
            </w:pPr>
          </w:p>
        </w:tc>
      </w:tr>
      <w:tr w:rsidR="00FE3269" w:rsidRPr="000E15FD" w:rsidTr="00FE3269">
        <w:tc>
          <w:tcPr>
            <w:tcW w:w="1668" w:type="dxa"/>
          </w:tcPr>
          <w:p w:rsidR="00FE3269" w:rsidRPr="000E15FD" w:rsidRDefault="00FE3269"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Pr>
                <w:rFonts w:asciiTheme="minorHAnsi" w:hAnsiTheme="minorHAnsi" w:cstheme="minorHAnsi"/>
                <w:color w:val="0070C0"/>
              </w:rPr>
              <w:t>8</w:t>
            </w:r>
          </w:p>
        </w:tc>
        <w:tc>
          <w:tcPr>
            <w:tcW w:w="4252" w:type="dxa"/>
          </w:tcPr>
          <w:p w:rsidR="00FE3269" w:rsidRPr="000E15FD" w:rsidRDefault="00FE3269" w:rsidP="00D108F6">
            <w:pPr>
              <w:spacing w:after="0"/>
              <w:rPr>
                <w:rFonts w:asciiTheme="minorHAnsi" w:hAnsiTheme="minorHAnsi" w:cstheme="minorHAnsi"/>
                <w:color w:val="0070C0"/>
              </w:rPr>
            </w:pPr>
            <w:r w:rsidRPr="000E15FD">
              <w:rPr>
                <w:rFonts w:asciiTheme="minorHAnsi" w:hAnsiTheme="minorHAnsi" w:cstheme="minorHAnsi"/>
                <w:color w:val="0070C0"/>
              </w:rPr>
              <w:t xml:space="preserve">Alınan </w:t>
            </w:r>
            <w:proofErr w:type="spellStart"/>
            <w:r w:rsidRPr="000E15FD">
              <w:rPr>
                <w:rFonts w:asciiTheme="minorHAnsi" w:hAnsiTheme="minorHAnsi" w:cstheme="minorHAnsi"/>
                <w:color w:val="0070C0"/>
              </w:rPr>
              <w:t>pc</w:t>
            </w:r>
            <w:proofErr w:type="spellEnd"/>
            <w:r w:rsidRPr="000E15FD">
              <w:rPr>
                <w:rFonts w:asciiTheme="minorHAnsi" w:hAnsiTheme="minorHAnsi" w:cstheme="minorHAnsi"/>
                <w:color w:val="0070C0"/>
              </w:rPr>
              <w:t xml:space="preserve"> yedek parça sayısı</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60</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100</w:t>
            </w:r>
          </w:p>
        </w:tc>
        <w:tc>
          <w:tcPr>
            <w:tcW w:w="992" w:type="dxa"/>
          </w:tcPr>
          <w:p w:rsidR="00FE3269" w:rsidRPr="000E15FD" w:rsidRDefault="00FE3269" w:rsidP="00D108F6">
            <w:pPr>
              <w:spacing w:after="0"/>
              <w:jc w:val="center"/>
              <w:rPr>
                <w:rFonts w:asciiTheme="minorHAnsi" w:hAnsiTheme="minorHAnsi" w:cstheme="minorHAnsi"/>
                <w:color w:val="0070C0"/>
              </w:rPr>
            </w:pPr>
          </w:p>
        </w:tc>
      </w:tr>
      <w:tr w:rsidR="00FE3269" w:rsidRPr="000E15FD" w:rsidTr="00FE3269">
        <w:tc>
          <w:tcPr>
            <w:tcW w:w="1668" w:type="dxa"/>
          </w:tcPr>
          <w:p w:rsidR="00FE3269" w:rsidRPr="000E15FD" w:rsidRDefault="00FE3269" w:rsidP="00D108F6">
            <w:pPr>
              <w:spacing w:after="0"/>
              <w:jc w:val="both"/>
              <w:rPr>
                <w:rFonts w:asciiTheme="minorHAnsi" w:hAnsiTheme="minorHAnsi" w:cstheme="minorHAnsi"/>
                <w:color w:val="0070C0"/>
              </w:rPr>
            </w:pPr>
            <w:r w:rsidRPr="000E15FD">
              <w:rPr>
                <w:rFonts w:asciiTheme="minorHAnsi" w:hAnsiTheme="minorHAnsi" w:cstheme="minorHAnsi"/>
                <w:color w:val="0070C0"/>
              </w:rPr>
              <w:t>SA1.H2-S2.PG</w:t>
            </w:r>
            <w:r>
              <w:rPr>
                <w:rFonts w:asciiTheme="minorHAnsi" w:hAnsiTheme="minorHAnsi" w:cstheme="minorHAnsi"/>
                <w:color w:val="0070C0"/>
              </w:rPr>
              <w:t>9</w:t>
            </w:r>
          </w:p>
        </w:tc>
        <w:tc>
          <w:tcPr>
            <w:tcW w:w="4252" w:type="dxa"/>
          </w:tcPr>
          <w:p w:rsidR="00FE3269" w:rsidRPr="000E15FD" w:rsidRDefault="00FE3269" w:rsidP="008626DB">
            <w:pPr>
              <w:spacing w:after="0"/>
              <w:rPr>
                <w:rFonts w:asciiTheme="minorHAnsi" w:hAnsiTheme="minorHAnsi" w:cstheme="minorHAnsi"/>
                <w:color w:val="0070C0"/>
              </w:rPr>
            </w:pPr>
            <w:r w:rsidRPr="000E15FD">
              <w:rPr>
                <w:rFonts w:asciiTheme="minorHAnsi" w:hAnsiTheme="minorHAnsi" w:cstheme="minorHAnsi"/>
                <w:color w:val="0070C0"/>
              </w:rPr>
              <w:t xml:space="preserve">Kurulan güvenlik kamera sayısı </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30</w:t>
            </w:r>
          </w:p>
        </w:tc>
        <w:tc>
          <w:tcPr>
            <w:tcW w:w="992" w:type="dxa"/>
          </w:tcPr>
          <w:p w:rsidR="00FE3269" w:rsidRPr="000E15FD" w:rsidRDefault="00FE3269" w:rsidP="00D108F6">
            <w:pPr>
              <w:spacing w:after="0"/>
              <w:jc w:val="center"/>
              <w:rPr>
                <w:rFonts w:asciiTheme="minorHAnsi" w:hAnsiTheme="minorHAnsi" w:cstheme="minorHAnsi"/>
                <w:color w:val="0070C0"/>
              </w:rPr>
            </w:pPr>
            <w:r w:rsidRPr="000E15FD">
              <w:rPr>
                <w:rFonts w:asciiTheme="minorHAnsi" w:hAnsiTheme="minorHAnsi" w:cstheme="minorHAnsi"/>
                <w:color w:val="0070C0"/>
              </w:rPr>
              <w:t>20</w:t>
            </w:r>
          </w:p>
        </w:tc>
        <w:tc>
          <w:tcPr>
            <w:tcW w:w="992" w:type="dxa"/>
          </w:tcPr>
          <w:p w:rsidR="00FE3269" w:rsidRPr="000E15FD" w:rsidRDefault="00AF2E44" w:rsidP="00D108F6">
            <w:pPr>
              <w:spacing w:after="0"/>
              <w:jc w:val="center"/>
              <w:rPr>
                <w:rFonts w:asciiTheme="minorHAnsi" w:hAnsiTheme="minorHAnsi" w:cstheme="minorHAnsi"/>
                <w:color w:val="0070C0"/>
              </w:rPr>
            </w:pPr>
            <w:r>
              <w:rPr>
                <w:rFonts w:asciiTheme="minorHAnsi" w:hAnsiTheme="minorHAnsi" w:cstheme="minorHAnsi"/>
                <w:color w:val="0070C0"/>
              </w:rPr>
              <w:t xml:space="preserve">20 </w:t>
            </w:r>
          </w:p>
        </w:tc>
      </w:tr>
    </w:tbl>
    <w:p w:rsidR="006B39D4" w:rsidRDefault="006B39D4" w:rsidP="00D108F6">
      <w:pPr>
        <w:spacing w:after="0"/>
        <w:jc w:val="both"/>
        <w:rPr>
          <w:rFonts w:asciiTheme="minorHAnsi" w:hAnsiTheme="minorHAnsi" w:cstheme="minorHAnsi"/>
        </w:rPr>
      </w:pPr>
    </w:p>
    <w:tbl>
      <w:tblPr>
        <w:tblStyle w:val="Stil15"/>
        <w:tblW w:w="8897" w:type="dxa"/>
        <w:tblLayout w:type="fixed"/>
        <w:tblLook w:val="04A0" w:firstRow="1" w:lastRow="0" w:firstColumn="1" w:lastColumn="0" w:noHBand="0" w:noVBand="1"/>
      </w:tblPr>
      <w:tblGrid>
        <w:gridCol w:w="1526"/>
        <w:gridCol w:w="4394"/>
        <w:gridCol w:w="992"/>
        <w:gridCol w:w="993"/>
        <w:gridCol w:w="992"/>
      </w:tblGrid>
      <w:tr w:rsidR="00D079DE" w:rsidRPr="000E15FD" w:rsidTr="00D079DE">
        <w:tc>
          <w:tcPr>
            <w:tcW w:w="1526" w:type="dxa"/>
          </w:tcPr>
          <w:p w:rsidR="00D079DE" w:rsidRPr="000E15FD" w:rsidRDefault="00D079DE" w:rsidP="009A7E7B">
            <w:pPr>
              <w:spacing w:after="0"/>
              <w:jc w:val="both"/>
              <w:rPr>
                <w:rFonts w:asciiTheme="minorHAnsi" w:hAnsiTheme="minorHAnsi" w:cstheme="minorHAnsi"/>
                <w:color w:val="0070C0"/>
              </w:rPr>
            </w:pPr>
            <w:r w:rsidRPr="000E15FD">
              <w:rPr>
                <w:rFonts w:asciiTheme="minorHAnsi" w:hAnsiTheme="minorHAnsi" w:cstheme="minorHAnsi"/>
                <w:b/>
                <w:color w:val="0070C0"/>
              </w:rPr>
              <w:t>Faaliyet Kodu</w:t>
            </w:r>
          </w:p>
        </w:tc>
        <w:tc>
          <w:tcPr>
            <w:tcW w:w="4394" w:type="dxa"/>
          </w:tcPr>
          <w:p w:rsidR="00D079DE" w:rsidRPr="000E15FD" w:rsidRDefault="00D079DE" w:rsidP="009A7E7B">
            <w:pPr>
              <w:spacing w:after="0"/>
              <w:jc w:val="both"/>
              <w:rPr>
                <w:rFonts w:asciiTheme="minorHAnsi" w:hAnsiTheme="minorHAnsi" w:cstheme="minorHAnsi"/>
                <w:b/>
                <w:color w:val="0070C0"/>
              </w:rPr>
            </w:pPr>
            <w:r w:rsidRPr="000E15FD">
              <w:rPr>
                <w:rFonts w:asciiTheme="minorHAnsi" w:hAnsiTheme="minorHAnsi" w:cstheme="minorHAnsi"/>
                <w:b/>
                <w:color w:val="0070C0"/>
              </w:rPr>
              <w:t>Faaliyet Tanımı</w:t>
            </w:r>
          </w:p>
        </w:tc>
        <w:tc>
          <w:tcPr>
            <w:tcW w:w="992" w:type="dxa"/>
          </w:tcPr>
          <w:p w:rsidR="00D079DE" w:rsidRPr="000E15FD" w:rsidRDefault="00D079DE" w:rsidP="009A7E7B">
            <w:pPr>
              <w:spacing w:after="0"/>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993" w:type="dxa"/>
          </w:tcPr>
          <w:p w:rsidR="00D079DE" w:rsidRPr="000E15FD" w:rsidRDefault="00D079DE" w:rsidP="009A7E7B">
            <w:pPr>
              <w:spacing w:after="0"/>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D079DE" w:rsidRPr="000E15FD" w:rsidRDefault="00D079DE" w:rsidP="009A7E7B">
            <w:pPr>
              <w:spacing w:after="0"/>
              <w:ind w:right="-108"/>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AF2E44" w:rsidRPr="000E15FD" w:rsidTr="00D079DE">
        <w:tc>
          <w:tcPr>
            <w:tcW w:w="1526" w:type="dxa"/>
          </w:tcPr>
          <w:p w:rsidR="00AF2E44" w:rsidRPr="000E15FD" w:rsidRDefault="00AF2E44" w:rsidP="009A7E7B">
            <w:pPr>
              <w:spacing w:after="0"/>
              <w:jc w:val="both"/>
              <w:rPr>
                <w:rFonts w:asciiTheme="minorHAnsi" w:hAnsiTheme="minorHAnsi" w:cstheme="minorHAnsi"/>
                <w:color w:val="0070C0"/>
              </w:rPr>
            </w:pPr>
            <w:r>
              <w:rPr>
                <w:rFonts w:asciiTheme="minorHAnsi" w:hAnsiTheme="minorHAnsi" w:cstheme="minorHAnsi"/>
                <w:color w:val="0070C0"/>
              </w:rPr>
              <w:t>SA1.H2-S2.F4</w:t>
            </w:r>
          </w:p>
        </w:tc>
        <w:tc>
          <w:tcPr>
            <w:tcW w:w="4394" w:type="dxa"/>
          </w:tcPr>
          <w:p w:rsidR="00AF2E44" w:rsidRPr="000E15FD" w:rsidRDefault="00AF2E44" w:rsidP="009A7E7B">
            <w:pPr>
              <w:spacing w:after="0"/>
              <w:rPr>
                <w:rFonts w:asciiTheme="minorHAnsi" w:hAnsiTheme="minorHAnsi" w:cstheme="minorHAnsi"/>
                <w:color w:val="0070C0"/>
              </w:rPr>
            </w:pPr>
            <w:r w:rsidRPr="000E15FD">
              <w:rPr>
                <w:rFonts w:asciiTheme="minorHAnsi" w:hAnsiTheme="minorHAnsi" w:cstheme="minorHAnsi"/>
                <w:color w:val="0070C0"/>
              </w:rPr>
              <w:t>Birimler arasında evrak akışının bir otomasyon sistemine bağlanması</w:t>
            </w:r>
          </w:p>
        </w:tc>
        <w:tc>
          <w:tcPr>
            <w:tcW w:w="992" w:type="dxa"/>
          </w:tcPr>
          <w:p w:rsidR="00AF2E44" w:rsidRPr="000E15FD" w:rsidRDefault="00AF2E44">
            <w:pPr>
              <w:jc w:val="right"/>
              <w:rPr>
                <w:color w:val="0070C0"/>
              </w:rPr>
            </w:pPr>
            <w:r>
              <w:rPr>
                <w:color w:val="0070C0"/>
              </w:rPr>
              <w:t>0,00</w:t>
            </w:r>
          </w:p>
        </w:tc>
        <w:tc>
          <w:tcPr>
            <w:tcW w:w="993" w:type="dxa"/>
          </w:tcPr>
          <w:p w:rsidR="00AF2E44" w:rsidRDefault="00AF2E44" w:rsidP="00AF2E44">
            <w:pPr>
              <w:jc w:val="right"/>
            </w:pPr>
            <w:r w:rsidRPr="004C34AF">
              <w:rPr>
                <w:color w:val="0070C0"/>
              </w:rPr>
              <w:t>0,00</w:t>
            </w:r>
          </w:p>
        </w:tc>
        <w:tc>
          <w:tcPr>
            <w:tcW w:w="992" w:type="dxa"/>
          </w:tcPr>
          <w:p w:rsidR="00AF2E44" w:rsidRDefault="00AF2E44" w:rsidP="00AF2E44">
            <w:pPr>
              <w:jc w:val="right"/>
            </w:pPr>
            <w:r w:rsidRPr="004C34AF">
              <w:rPr>
                <w:color w:val="0070C0"/>
              </w:rPr>
              <w:t>0,00</w:t>
            </w:r>
          </w:p>
        </w:tc>
      </w:tr>
      <w:tr w:rsidR="00AF2E44" w:rsidRPr="000E15FD" w:rsidTr="00D079DE">
        <w:tc>
          <w:tcPr>
            <w:tcW w:w="1526" w:type="dxa"/>
          </w:tcPr>
          <w:p w:rsidR="00AF2E44" w:rsidRPr="000E15FD" w:rsidRDefault="00AF2E44" w:rsidP="009A7E7B">
            <w:pPr>
              <w:spacing w:after="0"/>
              <w:jc w:val="both"/>
              <w:rPr>
                <w:rFonts w:asciiTheme="minorHAnsi" w:hAnsiTheme="minorHAnsi" w:cstheme="minorHAnsi"/>
                <w:color w:val="0070C0"/>
              </w:rPr>
            </w:pPr>
            <w:r>
              <w:rPr>
                <w:rFonts w:asciiTheme="minorHAnsi" w:hAnsiTheme="minorHAnsi" w:cstheme="minorHAnsi"/>
                <w:color w:val="0070C0"/>
              </w:rPr>
              <w:t>SA1.H2-S2.F5</w:t>
            </w:r>
          </w:p>
        </w:tc>
        <w:tc>
          <w:tcPr>
            <w:tcW w:w="4394" w:type="dxa"/>
          </w:tcPr>
          <w:p w:rsidR="00AF2E44" w:rsidRPr="000E15FD" w:rsidRDefault="00AF2E44" w:rsidP="00FE3269">
            <w:pPr>
              <w:spacing w:after="0"/>
              <w:rPr>
                <w:rFonts w:asciiTheme="minorHAnsi" w:hAnsiTheme="minorHAnsi" w:cstheme="minorHAnsi"/>
                <w:color w:val="0070C0"/>
              </w:rPr>
            </w:pPr>
            <w:r w:rsidRPr="000E15FD">
              <w:rPr>
                <w:rFonts w:asciiTheme="minorHAnsi" w:hAnsiTheme="minorHAnsi" w:cstheme="minorHAnsi"/>
                <w:color w:val="0070C0"/>
              </w:rPr>
              <w:t>E-imza altyapısının kurulması</w:t>
            </w:r>
          </w:p>
        </w:tc>
        <w:tc>
          <w:tcPr>
            <w:tcW w:w="992" w:type="dxa"/>
          </w:tcPr>
          <w:p w:rsidR="00AF2E44" w:rsidRDefault="00AF2E44" w:rsidP="00AF2E44">
            <w:pPr>
              <w:jc w:val="right"/>
            </w:pPr>
            <w:r w:rsidRPr="00200013">
              <w:rPr>
                <w:color w:val="0070C0"/>
              </w:rPr>
              <w:t>0,00</w:t>
            </w:r>
          </w:p>
        </w:tc>
        <w:tc>
          <w:tcPr>
            <w:tcW w:w="993" w:type="dxa"/>
          </w:tcPr>
          <w:p w:rsidR="00AF2E44" w:rsidRDefault="00AF2E44" w:rsidP="00AF2E44">
            <w:pPr>
              <w:jc w:val="right"/>
            </w:pPr>
            <w:r w:rsidRPr="00200013">
              <w:rPr>
                <w:color w:val="0070C0"/>
              </w:rPr>
              <w:t>0,00</w:t>
            </w:r>
          </w:p>
        </w:tc>
        <w:tc>
          <w:tcPr>
            <w:tcW w:w="992" w:type="dxa"/>
          </w:tcPr>
          <w:p w:rsidR="00AF2E44" w:rsidRDefault="00AF2E44" w:rsidP="00AF2E44">
            <w:pPr>
              <w:jc w:val="right"/>
            </w:pPr>
            <w:r w:rsidRPr="00200013">
              <w:rPr>
                <w:color w:val="0070C0"/>
              </w:rPr>
              <w:t>0,00</w:t>
            </w:r>
          </w:p>
        </w:tc>
      </w:tr>
      <w:tr w:rsidR="00AF2E44" w:rsidRPr="000E15FD" w:rsidTr="00D079DE">
        <w:tc>
          <w:tcPr>
            <w:tcW w:w="1526" w:type="dxa"/>
          </w:tcPr>
          <w:p w:rsidR="00AF2E44" w:rsidRPr="000E15FD" w:rsidRDefault="00AF2E44" w:rsidP="009A7E7B">
            <w:pPr>
              <w:spacing w:after="0"/>
              <w:jc w:val="both"/>
              <w:rPr>
                <w:rFonts w:asciiTheme="minorHAnsi" w:hAnsiTheme="minorHAnsi" w:cstheme="minorHAnsi"/>
                <w:color w:val="0070C0"/>
              </w:rPr>
            </w:pPr>
            <w:r>
              <w:rPr>
                <w:rFonts w:asciiTheme="minorHAnsi" w:hAnsiTheme="minorHAnsi" w:cstheme="minorHAnsi"/>
                <w:color w:val="0070C0"/>
              </w:rPr>
              <w:t>SA1.H2-S2.F8</w:t>
            </w:r>
          </w:p>
        </w:tc>
        <w:tc>
          <w:tcPr>
            <w:tcW w:w="4394" w:type="dxa"/>
          </w:tcPr>
          <w:p w:rsidR="00AF2E44" w:rsidRPr="000E15FD" w:rsidRDefault="00AF2E44" w:rsidP="009A7E7B">
            <w:pPr>
              <w:spacing w:after="0"/>
              <w:rPr>
                <w:rFonts w:asciiTheme="minorHAnsi" w:hAnsiTheme="minorHAnsi" w:cstheme="minorHAnsi"/>
                <w:color w:val="0070C0"/>
              </w:rPr>
            </w:pPr>
            <w:r w:rsidRPr="000E15FD">
              <w:rPr>
                <w:rFonts w:asciiTheme="minorHAnsi" w:hAnsiTheme="minorHAnsi" w:cstheme="minorHAnsi"/>
                <w:color w:val="0070C0"/>
              </w:rPr>
              <w:t xml:space="preserve">İhtiyaç olan </w:t>
            </w:r>
            <w:proofErr w:type="spellStart"/>
            <w:r w:rsidRPr="000E15FD">
              <w:rPr>
                <w:rFonts w:asciiTheme="minorHAnsi" w:hAnsiTheme="minorHAnsi" w:cstheme="minorHAnsi"/>
                <w:color w:val="0070C0"/>
              </w:rPr>
              <w:t>pc</w:t>
            </w:r>
            <w:proofErr w:type="spellEnd"/>
            <w:r w:rsidRPr="000E15FD">
              <w:rPr>
                <w:rFonts w:asciiTheme="minorHAnsi" w:hAnsiTheme="minorHAnsi" w:cstheme="minorHAnsi"/>
                <w:color w:val="0070C0"/>
              </w:rPr>
              <w:t xml:space="preserve"> yedek parça, donanım malzemeleri ve programlar satın almak</w:t>
            </w:r>
          </w:p>
        </w:tc>
        <w:tc>
          <w:tcPr>
            <w:tcW w:w="992" w:type="dxa"/>
          </w:tcPr>
          <w:p w:rsidR="00AF2E44" w:rsidRDefault="00AF2E44" w:rsidP="00AF2E44">
            <w:pPr>
              <w:jc w:val="right"/>
            </w:pPr>
            <w:r w:rsidRPr="00200013">
              <w:rPr>
                <w:color w:val="0070C0"/>
              </w:rPr>
              <w:t>0,00</w:t>
            </w:r>
          </w:p>
        </w:tc>
        <w:tc>
          <w:tcPr>
            <w:tcW w:w="993" w:type="dxa"/>
          </w:tcPr>
          <w:p w:rsidR="00AF2E44" w:rsidRDefault="00AF2E44" w:rsidP="00AF2E44">
            <w:pPr>
              <w:jc w:val="right"/>
            </w:pPr>
            <w:r w:rsidRPr="00200013">
              <w:rPr>
                <w:color w:val="0070C0"/>
              </w:rPr>
              <w:t>0,00</w:t>
            </w:r>
          </w:p>
        </w:tc>
        <w:tc>
          <w:tcPr>
            <w:tcW w:w="992" w:type="dxa"/>
          </w:tcPr>
          <w:p w:rsidR="00AF2E44" w:rsidRDefault="00AF2E44" w:rsidP="00AF2E44">
            <w:pPr>
              <w:jc w:val="right"/>
            </w:pPr>
            <w:r w:rsidRPr="00200013">
              <w:rPr>
                <w:color w:val="0070C0"/>
              </w:rPr>
              <w:t>0,00</w:t>
            </w:r>
          </w:p>
        </w:tc>
      </w:tr>
      <w:tr w:rsidR="00D079DE" w:rsidRPr="000E15FD" w:rsidTr="00D079DE">
        <w:tc>
          <w:tcPr>
            <w:tcW w:w="1526" w:type="dxa"/>
          </w:tcPr>
          <w:p w:rsidR="00D079DE" w:rsidRPr="000E15FD" w:rsidRDefault="00D079DE" w:rsidP="009A7E7B">
            <w:pPr>
              <w:spacing w:after="0"/>
              <w:jc w:val="both"/>
              <w:rPr>
                <w:rFonts w:asciiTheme="minorHAnsi" w:hAnsiTheme="minorHAnsi" w:cstheme="minorHAnsi"/>
                <w:color w:val="0070C0"/>
              </w:rPr>
            </w:pPr>
            <w:r>
              <w:rPr>
                <w:rFonts w:asciiTheme="minorHAnsi" w:hAnsiTheme="minorHAnsi" w:cstheme="minorHAnsi"/>
                <w:color w:val="0070C0"/>
              </w:rPr>
              <w:t>SA1.H2-S2.F9</w:t>
            </w:r>
          </w:p>
        </w:tc>
        <w:tc>
          <w:tcPr>
            <w:tcW w:w="4394" w:type="dxa"/>
          </w:tcPr>
          <w:p w:rsidR="00D079DE" w:rsidRPr="000E15FD" w:rsidRDefault="00D079DE" w:rsidP="009A7E7B">
            <w:pPr>
              <w:spacing w:after="0"/>
              <w:rPr>
                <w:rFonts w:asciiTheme="minorHAnsi" w:hAnsiTheme="minorHAnsi" w:cstheme="minorHAnsi"/>
                <w:color w:val="0070C0"/>
              </w:rPr>
            </w:pPr>
            <w:r>
              <w:rPr>
                <w:rFonts w:asciiTheme="minorHAnsi" w:hAnsiTheme="minorHAnsi" w:cstheme="minorHAnsi"/>
                <w:color w:val="0070C0"/>
              </w:rPr>
              <w:t>Belediye hizmet binaları ve mahallelerin emniyeti için ihtiyaç duyulan bölgelere güvenlik kamera sistemi kurmak</w:t>
            </w:r>
          </w:p>
        </w:tc>
        <w:tc>
          <w:tcPr>
            <w:tcW w:w="992" w:type="dxa"/>
          </w:tcPr>
          <w:p w:rsidR="00D079DE" w:rsidRPr="000E15FD" w:rsidRDefault="00AF2E44">
            <w:pPr>
              <w:jc w:val="right"/>
              <w:rPr>
                <w:color w:val="0070C0"/>
              </w:rPr>
            </w:pPr>
            <w:r>
              <w:rPr>
                <w:color w:val="0070C0"/>
              </w:rPr>
              <w:t>650</w:t>
            </w:r>
            <w:r w:rsidR="00D079DE" w:rsidRPr="000E15FD">
              <w:rPr>
                <w:color w:val="0070C0"/>
              </w:rPr>
              <w:t>.000</w:t>
            </w:r>
          </w:p>
        </w:tc>
        <w:tc>
          <w:tcPr>
            <w:tcW w:w="993" w:type="dxa"/>
          </w:tcPr>
          <w:p w:rsidR="00D079DE" w:rsidRPr="000E15FD" w:rsidRDefault="00D079DE" w:rsidP="00DF007A">
            <w:pPr>
              <w:jc w:val="center"/>
              <w:rPr>
                <w:color w:val="0070C0"/>
              </w:rPr>
            </w:pPr>
            <w:r w:rsidRPr="000E15FD">
              <w:rPr>
                <w:color w:val="0070C0"/>
              </w:rPr>
              <w:t>0</w:t>
            </w:r>
          </w:p>
        </w:tc>
        <w:tc>
          <w:tcPr>
            <w:tcW w:w="992" w:type="dxa"/>
          </w:tcPr>
          <w:p w:rsidR="00D079DE" w:rsidRPr="000E15FD" w:rsidRDefault="00AF2E44" w:rsidP="001616EA">
            <w:pPr>
              <w:jc w:val="right"/>
              <w:rPr>
                <w:color w:val="0070C0"/>
              </w:rPr>
            </w:pPr>
            <w:r>
              <w:rPr>
                <w:color w:val="0070C0"/>
              </w:rPr>
              <w:t>650</w:t>
            </w:r>
            <w:r w:rsidR="00D079DE" w:rsidRPr="000E15FD">
              <w:rPr>
                <w:color w:val="0070C0"/>
              </w:rPr>
              <w:t>.000</w:t>
            </w:r>
          </w:p>
        </w:tc>
      </w:tr>
    </w:tbl>
    <w:p w:rsidR="00276D67" w:rsidRDefault="00276D67" w:rsidP="009A7E7B">
      <w:pPr>
        <w:spacing w:after="0" w:line="240" w:lineRule="auto"/>
        <w:jc w:val="both"/>
        <w:rPr>
          <w:sz w:val="36"/>
          <w:szCs w:val="36"/>
        </w:rPr>
      </w:pPr>
    </w:p>
    <w:tbl>
      <w:tblPr>
        <w:tblStyle w:val="Stil15"/>
        <w:tblW w:w="9321" w:type="dxa"/>
        <w:tblLayout w:type="fixed"/>
        <w:tblLook w:val="04A0" w:firstRow="1" w:lastRow="0" w:firstColumn="1" w:lastColumn="0" w:noHBand="0" w:noVBand="1"/>
      </w:tblPr>
      <w:tblGrid>
        <w:gridCol w:w="1668"/>
        <w:gridCol w:w="7653"/>
      </w:tblGrid>
      <w:tr w:rsidR="00276D67" w:rsidRPr="000E15FD" w:rsidTr="008B5B69">
        <w:trPr>
          <w:trHeight w:val="217"/>
        </w:trPr>
        <w:tc>
          <w:tcPr>
            <w:tcW w:w="9321" w:type="dxa"/>
            <w:gridSpan w:val="2"/>
          </w:tcPr>
          <w:p w:rsidR="00276D67" w:rsidRPr="000E15FD" w:rsidRDefault="00276D67" w:rsidP="00BD042D">
            <w:pPr>
              <w:ind w:right="-108"/>
              <w:rPr>
                <w:rFonts w:asciiTheme="minorHAnsi" w:hAnsiTheme="minorHAnsi" w:cstheme="minorHAnsi"/>
                <w:b/>
                <w:color w:val="0070C0"/>
              </w:rPr>
            </w:pPr>
            <w:r w:rsidRPr="000E15FD">
              <w:rPr>
                <w:rFonts w:asciiTheme="minorHAnsi" w:hAnsiTheme="minorHAnsi" w:cstheme="minorHAnsi"/>
                <w:b/>
                <w:color w:val="0070C0"/>
              </w:rPr>
              <w:t>FAALİYETLERİN MALİYETİ TABLOSU</w:t>
            </w:r>
          </w:p>
        </w:tc>
      </w:tr>
      <w:tr w:rsidR="00276D67" w:rsidRPr="000E15FD" w:rsidTr="00FE3269">
        <w:trPr>
          <w:trHeight w:val="363"/>
        </w:trPr>
        <w:tc>
          <w:tcPr>
            <w:tcW w:w="1668" w:type="dxa"/>
          </w:tcPr>
          <w:p w:rsidR="00276D67" w:rsidRPr="000E15FD" w:rsidRDefault="00276D67" w:rsidP="00BB32F4">
            <w:pPr>
              <w:jc w:val="both"/>
              <w:rPr>
                <w:rFonts w:asciiTheme="minorHAnsi" w:hAnsiTheme="minorHAnsi" w:cstheme="minorHAnsi"/>
                <w:b/>
                <w:color w:val="0070C0"/>
              </w:rPr>
            </w:pPr>
            <w:r w:rsidRPr="000E15FD">
              <w:rPr>
                <w:rFonts w:asciiTheme="minorHAnsi" w:hAnsiTheme="minorHAnsi" w:cstheme="minorHAnsi"/>
                <w:b/>
                <w:color w:val="0070C0"/>
              </w:rPr>
              <w:t>İDARENİN ADI</w:t>
            </w:r>
          </w:p>
        </w:tc>
        <w:tc>
          <w:tcPr>
            <w:tcW w:w="7653" w:type="dxa"/>
          </w:tcPr>
          <w:p w:rsidR="00276D67" w:rsidRPr="000E15FD" w:rsidRDefault="00276D67" w:rsidP="00BB32F4">
            <w:pPr>
              <w:ind w:right="-108"/>
              <w:jc w:val="both"/>
              <w:rPr>
                <w:rFonts w:asciiTheme="minorHAnsi" w:hAnsiTheme="minorHAnsi" w:cstheme="minorHAnsi"/>
                <w:color w:val="0070C0"/>
              </w:rPr>
            </w:pPr>
            <w:r w:rsidRPr="000E15FD">
              <w:rPr>
                <w:rFonts w:asciiTheme="minorHAnsi" w:hAnsiTheme="minorHAnsi" w:cstheme="minorHAnsi"/>
                <w:color w:val="0070C0"/>
              </w:rPr>
              <w:t>TORBALI BELEDİYESİ</w:t>
            </w:r>
          </w:p>
        </w:tc>
      </w:tr>
      <w:tr w:rsidR="00276D67" w:rsidRPr="000E15FD" w:rsidTr="006A3C7C">
        <w:trPr>
          <w:trHeight w:val="2069"/>
        </w:trPr>
        <w:tc>
          <w:tcPr>
            <w:tcW w:w="1668" w:type="dxa"/>
          </w:tcPr>
          <w:p w:rsidR="00276D67" w:rsidRPr="000E15FD" w:rsidRDefault="00276D67" w:rsidP="00BB32F4">
            <w:pPr>
              <w:jc w:val="both"/>
              <w:rPr>
                <w:rFonts w:asciiTheme="minorHAnsi" w:hAnsiTheme="minorHAnsi" w:cstheme="minorHAnsi"/>
                <w:b/>
                <w:color w:val="0070C0"/>
              </w:rPr>
            </w:pPr>
            <w:r w:rsidRPr="000E15FD">
              <w:rPr>
                <w:rFonts w:asciiTheme="minorHAnsi" w:hAnsiTheme="minorHAnsi" w:cstheme="minorHAnsi"/>
                <w:b/>
                <w:color w:val="0070C0"/>
              </w:rPr>
              <w:t>FAALİYETİN TANIMI</w:t>
            </w:r>
          </w:p>
        </w:tc>
        <w:tc>
          <w:tcPr>
            <w:tcW w:w="7653" w:type="dxa"/>
          </w:tcPr>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Birimler arasında evrak akışının bir otomasyon sistemine bağlanması</w:t>
            </w:r>
          </w:p>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E-imza altyapısının kurulması</w:t>
            </w:r>
          </w:p>
          <w:p w:rsidR="00276D67" w:rsidRPr="000E15FD" w:rsidRDefault="00276D67" w:rsidP="00276D67">
            <w:pPr>
              <w:pStyle w:val="ListeParagraf"/>
              <w:numPr>
                <w:ilvl w:val="0"/>
                <w:numId w:val="33"/>
              </w:numPr>
              <w:rPr>
                <w:rFonts w:asciiTheme="minorHAnsi" w:hAnsiTheme="minorHAnsi" w:cstheme="minorHAnsi"/>
                <w:color w:val="0070C0"/>
              </w:rPr>
            </w:pPr>
            <w:r w:rsidRPr="000E15FD">
              <w:rPr>
                <w:rFonts w:asciiTheme="minorHAnsi" w:hAnsiTheme="minorHAnsi" w:cstheme="minorHAnsi"/>
                <w:color w:val="0070C0"/>
              </w:rPr>
              <w:t xml:space="preserve">İhtiyaç olan </w:t>
            </w:r>
            <w:proofErr w:type="spellStart"/>
            <w:r w:rsidRPr="000E15FD">
              <w:rPr>
                <w:rFonts w:asciiTheme="minorHAnsi" w:hAnsiTheme="minorHAnsi" w:cstheme="minorHAnsi"/>
                <w:color w:val="0070C0"/>
              </w:rPr>
              <w:t>pc</w:t>
            </w:r>
            <w:proofErr w:type="spellEnd"/>
            <w:r w:rsidRPr="000E15FD">
              <w:rPr>
                <w:rFonts w:asciiTheme="minorHAnsi" w:hAnsiTheme="minorHAnsi" w:cstheme="minorHAnsi"/>
                <w:color w:val="0070C0"/>
              </w:rPr>
              <w:t xml:space="preserve"> yedek parça, donanım malzemeleri ve programlar satın almak</w:t>
            </w:r>
          </w:p>
          <w:p w:rsidR="00276D67" w:rsidRPr="000E15FD" w:rsidRDefault="00276D67" w:rsidP="00FE3269">
            <w:pPr>
              <w:pStyle w:val="ListeParagraf"/>
              <w:numPr>
                <w:ilvl w:val="0"/>
                <w:numId w:val="33"/>
              </w:numPr>
              <w:spacing w:after="0"/>
              <w:rPr>
                <w:rFonts w:asciiTheme="minorHAnsi" w:hAnsiTheme="minorHAnsi" w:cstheme="minorHAnsi"/>
                <w:color w:val="0070C0"/>
              </w:rPr>
            </w:pPr>
            <w:r w:rsidRPr="000E15FD">
              <w:rPr>
                <w:rFonts w:asciiTheme="minorHAnsi" w:hAnsiTheme="minorHAnsi" w:cstheme="minorHAnsi"/>
                <w:color w:val="0070C0"/>
              </w:rPr>
              <w:t>Şehrin emniyeti için ihtiyaç duyulan bölgelere MOBESA güvenlik kamera sistemini kurmak</w:t>
            </w:r>
          </w:p>
        </w:tc>
      </w:tr>
      <w:tr w:rsidR="00276D67" w:rsidRPr="000E15FD" w:rsidTr="006A3C7C">
        <w:trPr>
          <w:trHeight w:val="525"/>
        </w:trPr>
        <w:tc>
          <w:tcPr>
            <w:tcW w:w="1668" w:type="dxa"/>
          </w:tcPr>
          <w:p w:rsidR="00276D67" w:rsidRPr="000E15FD" w:rsidRDefault="00276D67" w:rsidP="00BB32F4">
            <w:pPr>
              <w:jc w:val="both"/>
              <w:rPr>
                <w:rFonts w:asciiTheme="minorHAnsi" w:hAnsiTheme="minorHAnsi" w:cstheme="minorHAnsi"/>
                <w:b/>
                <w:color w:val="0070C0"/>
              </w:rPr>
            </w:pPr>
            <w:r w:rsidRPr="000E15FD">
              <w:rPr>
                <w:rFonts w:asciiTheme="minorHAnsi" w:hAnsiTheme="minorHAnsi" w:cstheme="minorHAnsi"/>
                <w:b/>
                <w:color w:val="0070C0"/>
              </w:rPr>
              <w:t>SORUMLU BİRİM</w:t>
            </w:r>
          </w:p>
        </w:tc>
        <w:tc>
          <w:tcPr>
            <w:tcW w:w="7653" w:type="dxa"/>
          </w:tcPr>
          <w:p w:rsidR="00276D67" w:rsidRPr="000E15FD" w:rsidRDefault="00AD4478" w:rsidP="00FE3269">
            <w:pPr>
              <w:pStyle w:val="ListeParagraf"/>
              <w:spacing w:after="0"/>
              <w:rPr>
                <w:rFonts w:asciiTheme="minorHAnsi" w:hAnsiTheme="minorHAnsi" w:cstheme="minorHAnsi"/>
                <w:b/>
                <w:color w:val="0070C0"/>
              </w:rPr>
            </w:pPr>
            <w:r w:rsidRPr="000E15FD">
              <w:rPr>
                <w:rFonts w:asciiTheme="minorHAnsi" w:hAnsiTheme="minorHAnsi" w:cstheme="minorHAnsi"/>
                <w:b/>
                <w:color w:val="0070C0"/>
              </w:rPr>
              <w:t>BİLGİ İŞLEM MÜDÜRLÜĞÜ</w:t>
            </w:r>
          </w:p>
        </w:tc>
      </w:tr>
    </w:tbl>
    <w:p w:rsidR="00276D67" w:rsidRDefault="00276D67" w:rsidP="00031186">
      <w:pPr>
        <w:spacing w:after="0" w:line="240" w:lineRule="auto"/>
        <w:jc w:val="both"/>
        <w:rPr>
          <w:sz w:val="36"/>
          <w:szCs w:val="36"/>
        </w:rPr>
      </w:pPr>
    </w:p>
    <w:p w:rsidR="009A7E7B" w:rsidRPr="00D16B20" w:rsidRDefault="009A7E7B" w:rsidP="00031186">
      <w:pPr>
        <w:spacing w:after="0" w:line="240" w:lineRule="auto"/>
        <w:jc w:val="both"/>
        <w:rPr>
          <w:sz w:val="24"/>
          <w:szCs w:val="24"/>
        </w:rPr>
      </w:pPr>
    </w:p>
    <w:p w:rsidR="009A7E7B" w:rsidRPr="00D16B20" w:rsidRDefault="009A7E7B" w:rsidP="00031186">
      <w:pPr>
        <w:spacing w:after="0" w:line="240" w:lineRule="auto"/>
        <w:jc w:val="both"/>
        <w:rPr>
          <w:sz w:val="24"/>
          <w:szCs w:val="24"/>
        </w:rPr>
      </w:pPr>
    </w:p>
    <w:p w:rsidR="009A7E7B" w:rsidRPr="00D16B20" w:rsidRDefault="009A7E7B" w:rsidP="00031186">
      <w:pPr>
        <w:spacing w:after="0" w:line="240" w:lineRule="auto"/>
        <w:jc w:val="both"/>
        <w:rPr>
          <w:sz w:val="24"/>
          <w:szCs w:val="24"/>
        </w:rPr>
      </w:pPr>
    </w:p>
    <w:tbl>
      <w:tblPr>
        <w:tblStyle w:val="Stil15"/>
        <w:tblW w:w="8472" w:type="dxa"/>
        <w:tblLook w:val="04A0" w:firstRow="1" w:lastRow="0" w:firstColumn="1" w:lastColumn="0" w:noHBand="0" w:noVBand="1"/>
      </w:tblPr>
      <w:tblGrid>
        <w:gridCol w:w="959"/>
        <w:gridCol w:w="6011"/>
        <w:gridCol w:w="1502"/>
      </w:tblGrid>
      <w:tr w:rsidR="00276D67" w:rsidRPr="000E15FD" w:rsidTr="008B5B69">
        <w:trPr>
          <w:trHeight w:val="300"/>
        </w:trPr>
        <w:tc>
          <w:tcPr>
            <w:tcW w:w="6970" w:type="dxa"/>
            <w:gridSpan w:val="2"/>
            <w:noWrap/>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EKONOMİK KOD</w:t>
            </w:r>
          </w:p>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 </w:t>
            </w:r>
          </w:p>
        </w:tc>
        <w:tc>
          <w:tcPr>
            <w:tcW w:w="1502" w:type="dxa"/>
            <w:noWrap/>
          </w:tcPr>
          <w:p w:rsidR="00276D67" w:rsidRPr="000E15FD" w:rsidRDefault="00F03770" w:rsidP="00BB32F4">
            <w:pPr>
              <w:spacing w:after="0" w:line="240" w:lineRule="auto"/>
              <w:jc w:val="right"/>
              <w:rPr>
                <w:rFonts w:asciiTheme="minorHAnsi" w:hAnsiTheme="minorHAnsi" w:cs="Calibri"/>
                <w:b/>
                <w:bCs/>
                <w:color w:val="0070C0"/>
              </w:rPr>
            </w:pPr>
            <w:r>
              <w:rPr>
                <w:rFonts w:asciiTheme="minorHAnsi" w:hAnsiTheme="minorHAnsi" w:cs="Calibri"/>
                <w:b/>
                <w:bCs/>
                <w:color w:val="0070C0"/>
              </w:rPr>
              <w:t>2017</w:t>
            </w:r>
            <w:r w:rsidR="00276D67" w:rsidRPr="000E15FD">
              <w:rPr>
                <w:rFonts w:asciiTheme="minorHAnsi" w:hAnsiTheme="minorHAnsi" w:cs="Calibri"/>
                <w:b/>
                <w:bCs/>
                <w:color w:val="0070C0"/>
              </w:rPr>
              <w:t xml:space="preserve"> (TL)</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01</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PERSONEL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02</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SOSYAL GÜVENLİK KURUMLARINA DEVLET PRİMİ GİDERLERİ</w:t>
            </w:r>
          </w:p>
        </w:tc>
        <w:tc>
          <w:tcPr>
            <w:tcW w:w="1502" w:type="dxa"/>
            <w:noWrap/>
          </w:tcPr>
          <w:p w:rsidR="00276D67" w:rsidRPr="000E15FD" w:rsidRDefault="00276D67" w:rsidP="00BB32F4">
            <w:pPr>
              <w:spacing w:after="0" w:line="240" w:lineRule="auto"/>
              <w:jc w:val="right"/>
              <w:rPr>
                <w:rFonts w:asciiTheme="minorHAnsi" w:hAnsiTheme="minorHAnsi" w:cs="Calibri"/>
                <w:color w:val="0070C0"/>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03</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MAL VE HİZMET ALIM GİDERLERİ</w:t>
            </w:r>
          </w:p>
        </w:tc>
        <w:tc>
          <w:tcPr>
            <w:tcW w:w="1502" w:type="dxa"/>
            <w:noWrap/>
          </w:tcPr>
          <w:p w:rsidR="00276D67" w:rsidRPr="000E15FD" w:rsidRDefault="002D1F04"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650.000</w:t>
            </w: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04</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FAİZ GİDERLERİ</w:t>
            </w:r>
          </w:p>
        </w:tc>
        <w:tc>
          <w:tcPr>
            <w:tcW w:w="1502" w:type="dxa"/>
            <w:noWrap/>
          </w:tcPr>
          <w:p w:rsidR="00276D67" w:rsidRPr="000E15FD" w:rsidRDefault="00276D67" w:rsidP="00BB32F4">
            <w:pPr>
              <w:spacing w:after="0" w:line="240" w:lineRule="auto"/>
              <w:jc w:val="right"/>
              <w:rPr>
                <w:rFonts w:asciiTheme="minorHAnsi" w:hAnsiTheme="minorHAnsi" w:cs="Calibri"/>
                <w:b/>
                <w:color w:val="0070C0"/>
                <w:sz w:val="24"/>
                <w:szCs w:val="24"/>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05</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CARİ TRANSFERLER</w:t>
            </w:r>
          </w:p>
        </w:tc>
        <w:tc>
          <w:tcPr>
            <w:tcW w:w="1502" w:type="dxa"/>
          </w:tcPr>
          <w:p w:rsidR="00276D67" w:rsidRPr="000E15FD" w:rsidRDefault="00276D67" w:rsidP="00BB32F4">
            <w:pPr>
              <w:spacing w:after="0" w:line="240" w:lineRule="auto"/>
              <w:jc w:val="right"/>
              <w:rPr>
                <w:rFonts w:asciiTheme="minorHAnsi" w:hAnsiTheme="minorHAnsi" w:cs="Calibri"/>
                <w:b/>
                <w:color w:val="0070C0"/>
                <w:sz w:val="24"/>
                <w:szCs w:val="24"/>
              </w:rPr>
            </w:pPr>
          </w:p>
        </w:tc>
      </w:tr>
      <w:tr w:rsidR="00276D67" w:rsidRPr="000E15FD" w:rsidTr="008B5B69">
        <w:trPr>
          <w:trHeight w:val="300"/>
        </w:trPr>
        <w:tc>
          <w:tcPr>
            <w:tcW w:w="959" w:type="dxa"/>
          </w:tcPr>
          <w:p w:rsidR="00276D67" w:rsidRPr="000E15FD" w:rsidRDefault="00276D67"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06</w:t>
            </w:r>
          </w:p>
        </w:tc>
        <w:tc>
          <w:tcPr>
            <w:tcW w:w="6011" w:type="dxa"/>
          </w:tcPr>
          <w:p w:rsidR="00276D67" w:rsidRPr="000E15FD" w:rsidRDefault="00276D67" w:rsidP="00BB32F4">
            <w:pPr>
              <w:spacing w:after="0" w:line="240" w:lineRule="auto"/>
              <w:rPr>
                <w:rFonts w:asciiTheme="minorHAnsi" w:hAnsiTheme="minorHAnsi" w:cs="Calibri"/>
                <w:color w:val="0070C0"/>
              </w:rPr>
            </w:pPr>
            <w:r w:rsidRPr="000E15FD">
              <w:rPr>
                <w:rFonts w:asciiTheme="minorHAnsi" w:hAnsiTheme="minorHAnsi" w:cs="Calibri"/>
                <w:color w:val="0070C0"/>
              </w:rPr>
              <w:t>SERMAYE GİDERLERİ</w:t>
            </w:r>
          </w:p>
        </w:tc>
        <w:tc>
          <w:tcPr>
            <w:tcW w:w="1502" w:type="dxa"/>
          </w:tcPr>
          <w:p w:rsidR="00276D67" w:rsidRPr="000E15FD" w:rsidRDefault="00276D67" w:rsidP="00BB32F4">
            <w:pPr>
              <w:spacing w:after="0" w:line="240" w:lineRule="auto"/>
              <w:jc w:val="right"/>
              <w:rPr>
                <w:rFonts w:asciiTheme="minorHAnsi" w:hAnsiTheme="minorHAnsi" w:cs="Calibri"/>
                <w:b/>
                <w:color w:val="0070C0"/>
                <w:sz w:val="24"/>
                <w:szCs w:val="24"/>
              </w:rPr>
            </w:pP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KAYNAK İHTİYACI</w:t>
            </w:r>
          </w:p>
        </w:tc>
        <w:tc>
          <w:tcPr>
            <w:tcW w:w="1502" w:type="dxa"/>
            <w:noWrap/>
          </w:tcPr>
          <w:p w:rsidR="00276D67" w:rsidRPr="000E15FD" w:rsidRDefault="002D1F04" w:rsidP="00356AB1">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650.000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DIŞI KAYNAK İHTİYACI</w:t>
            </w:r>
          </w:p>
        </w:tc>
        <w:tc>
          <w:tcPr>
            <w:tcW w:w="1502" w:type="dxa"/>
          </w:tcPr>
          <w:p w:rsidR="00276D67" w:rsidRPr="000E15FD" w:rsidRDefault="00356AB1" w:rsidP="00BB32F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w:t>
            </w:r>
          </w:p>
        </w:tc>
      </w:tr>
      <w:tr w:rsidR="00276D67" w:rsidRPr="000E15FD" w:rsidTr="008B5B69">
        <w:trPr>
          <w:trHeight w:val="300"/>
        </w:trPr>
        <w:tc>
          <w:tcPr>
            <w:tcW w:w="6970" w:type="dxa"/>
            <w:gridSpan w:val="2"/>
          </w:tcPr>
          <w:p w:rsidR="00276D67" w:rsidRPr="000E15FD" w:rsidRDefault="00276D67" w:rsidP="00BB32F4">
            <w:pPr>
              <w:spacing w:after="0" w:line="240" w:lineRule="auto"/>
              <w:jc w:val="right"/>
              <w:rPr>
                <w:rFonts w:asciiTheme="minorHAnsi" w:hAnsiTheme="minorHAnsi" w:cs="Calibri"/>
                <w:b/>
                <w:bCs/>
                <w:color w:val="0070C0"/>
              </w:rPr>
            </w:pPr>
            <w:proofErr w:type="gramStart"/>
            <w:r w:rsidRPr="000E15FD">
              <w:rPr>
                <w:rFonts w:asciiTheme="minorHAnsi" w:hAnsiTheme="minorHAnsi" w:cs="Calibri"/>
                <w:b/>
                <w:bCs/>
                <w:color w:val="0070C0"/>
              </w:rPr>
              <w:t>TOPLAM  KAYNAK</w:t>
            </w:r>
            <w:proofErr w:type="gramEnd"/>
            <w:r w:rsidRPr="000E15FD">
              <w:rPr>
                <w:rFonts w:asciiTheme="minorHAnsi" w:hAnsiTheme="minorHAnsi" w:cs="Calibri"/>
                <w:b/>
                <w:bCs/>
                <w:color w:val="0070C0"/>
              </w:rPr>
              <w:t xml:space="preserve"> İHTİYACI</w:t>
            </w:r>
          </w:p>
        </w:tc>
        <w:tc>
          <w:tcPr>
            <w:tcW w:w="1502" w:type="dxa"/>
            <w:noWrap/>
          </w:tcPr>
          <w:p w:rsidR="00276D67" w:rsidRPr="000E15FD" w:rsidRDefault="002D1F04"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650.000</w:t>
            </w:r>
          </w:p>
        </w:tc>
      </w:tr>
    </w:tbl>
    <w:p w:rsidR="00276D67" w:rsidRPr="00D16B20" w:rsidRDefault="00276D67"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BD042D" w:rsidRPr="00D16B20" w:rsidRDefault="00BD042D" w:rsidP="00031186">
      <w:pPr>
        <w:spacing w:after="0" w:line="240" w:lineRule="auto"/>
        <w:jc w:val="both"/>
      </w:pPr>
    </w:p>
    <w:p w:rsidR="00595935" w:rsidRDefault="00595935" w:rsidP="00031186">
      <w:pPr>
        <w:jc w:val="both"/>
        <w:rPr>
          <w:rFonts w:asciiTheme="minorHAnsi" w:hAnsiTheme="minorHAnsi" w:cstheme="minorHAnsi"/>
          <w:color w:val="984806" w:themeColor="accent6" w:themeShade="80"/>
        </w:rPr>
        <w:sectPr w:rsidR="00595935" w:rsidSect="00AB0A0F">
          <w:pgSz w:w="11900" w:h="16840" w:code="9"/>
          <w:pgMar w:top="1418" w:right="1552" w:bottom="1418" w:left="1418" w:header="709" w:footer="709" w:gutter="0"/>
          <w:cols w:space="708" w:equalWidth="0">
            <w:col w:w="8930"/>
          </w:cols>
          <w:noEndnote/>
        </w:sectPr>
      </w:pPr>
    </w:p>
    <w:tbl>
      <w:tblPr>
        <w:tblStyle w:val="Stil15"/>
        <w:tblW w:w="9322" w:type="dxa"/>
        <w:tblLayout w:type="fixed"/>
        <w:tblLook w:val="04A0" w:firstRow="1" w:lastRow="0" w:firstColumn="1" w:lastColumn="0" w:noHBand="0" w:noVBand="1"/>
      </w:tblPr>
      <w:tblGrid>
        <w:gridCol w:w="1668"/>
        <w:gridCol w:w="7654"/>
      </w:tblGrid>
      <w:tr w:rsidR="006A3C7C" w:rsidRPr="000E15FD" w:rsidTr="006A3C7C">
        <w:tc>
          <w:tcPr>
            <w:tcW w:w="1668"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lastRenderedPageBreak/>
              <w:t>Hedef -3</w:t>
            </w:r>
          </w:p>
        </w:tc>
        <w:tc>
          <w:tcPr>
            <w:tcW w:w="7654"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Belediye Çalışanlarının Niteliklerini Geliştirmek, Öğrenmeye Açık Bir Yapı Oluşturmak</w:t>
            </w:r>
          </w:p>
        </w:tc>
      </w:tr>
      <w:tr w:rsidR="006A3C7C" w:rsidRPr="000E15FD" w:rsidTr="006A3C7C">
        <w:tc>
          <w:tcPr>
            <w:tcW w:w="1668" w:type="dxa"/>
          </w:tcPr>
          <w:p w:rsidR="006A3C7C" w:rsidRPr="000E15FD" w:rsidRDefault="006A3C7C" w:rsidP="00031186">
            <w:pPr>
              <w:jc w:val="both"/>
              <w:rPr>
                <w:rFonts w:asciiTheme="minorHAnsi" w:hAnsiTheme="minorHAnsi" w:cstheme="minorHAnsi"/>
                <w:color w:val="0070C0"/>
                <w:sz w:val="24"/>
                <w:szCs w:val="24"/>
              </w:rPr>
            </w:pPr>
            <w:r w:rsidRPr="000E15FD">
              <w:rPr>
                <w:rFonts w:asciiTheme="minorHAnsi" w:hAnsiTheme="minorHAnsi" w:cstheme="minorHAnsi"/>
                <w:color w:val="0070C0"/>
                <w:sz w:val="24"/>
                <w:szCs w:val="24"/>
              </w:rPr>
              <w:t>Strateji -1</w:t>
            </w:r>
          </w:p>
        </w:tc>
        <w:tc>
          <w:tcPr>
            <w:tcW w:w="7654"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Personeli eğitimlerle destekleyerek</w:t>
            </w:r>
          </w:p>
        </w:tc>
      </w:tr>
      <w:tr w:rsidR="006A3C7C" w:rsidRPr="000E15FD" w:rsidTr="006A3C7C">
        <w:trPr>
          <w:trHeight w:val="652"/>
        </w:trPr>
        <w:tc>
          <w:tcPr>
            <w:tcW w:w="1668" w:type="dxa"/>
          </w:tcPr>
          <w:p w:rsidR="006A3C7C" w:rsidRPr="000E15FD" w:rsidRDefault="006A3C7C" w:rsidP="00031186">
            <w:pPr>
              <w:jc w:val="both"/>
              <w:rPr>
                <w:rFonts w:asciiTheme="minorHAnsi" w:hAnsiTheme="minorHAnsi" w:cstheme="minorHAnsi"/>
                <w:color w:val="0070C0"/>
                <w:sz w:val="24"/>
                <w:szCs w:val="24"/>
              </w:rPr>
            </w:pPr>
            <w:r w:rsidRPr="000E15FD">
              <w:rPr>
                <w:rFonts w:asciiTheme="minorHAnsi" w:hAnsiTheme="minorHAnsi" w:cstheme="minorHAnsi"/>
                <w:color w:val="0070C0"/>
                <w:sz w:val="24"/>
                <w:szCs w:val="24"/>
              </w:rPr>
              <w:t>Strateji -2</w:t>
            </w:r>
          </w:p>
        </w:tc>
        <w:tc>
          <w:tcPr>
            <w:tcW w:w="7654" w:type="dxa"/>
          </w:tcPr>
          <w:p w:rsidR="006A3C7C" w:rsidRPr="000E15FD" w:rsidRDefault="006A3C7C" w:rsidP="00031186">
            <w:pPr>
              <w:jc w:val="both"/>
              <w:rPr>
                <w:rFonts w:asciiTheme="minorHAnsi" w:hAnsiTheme="minorHAnsi" w:cstheme="minorHAnsi"/>
                <w:b/>
                <w:color w:val="0070C0"/>
                <w:sz w:val="24"/>
                <w:szCs w:val="24"/>
              </w:rPr>
            </w:pPr>
            <w:r w:rsidRPr="000E15FD">
              <w:rPr>
                <w:rFonts w:asciiTheme="minorHAnsi" w:hAnsiTheme="minorHAnsi" w:cstheme="minorHAnsi"/>
                <w:b/>
                <w:color w:val="0070C0"/>
                <w:sz w:val="24"/>
                <w:szCs w:val="24"/>
              </w:rPr>
              <w:t>Personel arasındaki dayanışma arttırılarak</w:t>
            </w:r>
          </w:p>
        </w:tc>
      </w:tr>
    </w:tbl>
    <w:p w:rsidR="00BD042D" w:rsidRDefault="00BD042D" w:rsidP="00031186">
      <w:pPr>
        <w:jc w:val="both"/>
        <w:rPr>
          <w:rFonts w:asciiTheme="minorHAnsi" w:hAnsiTheme="minorHAnsi" w:cstheme="minorHAnsi"/>
        </w:rPr>
      </w:pPr>
    </w:p>
    <w:tbl>
      <w:tblPr>
        <w:tblStyle w:val="Stil15"/>
        <w:tblW w:w="9747" w:type="dxa"/>
        <w:tblLayout w:type="fixed"/>
        <w:tblLook w:val="04A0" w:firstRow="1" w:lastRow="0" w:firstColumn="1" w:lastColumn="0" w:noHBand="0" w:noVBand="1"/>
      </w:tblPr>
      <w:tblGrid>
        <w:gridCol w:w="1668"/>
        <w:gridCol w:w="4252"/>
        <w:gridCol w:w="851"/>
        <w:gridCol w:w="992"/>
        <w:gridCol w:w="992"/>
        <w:gridCol w:w="992"/>
      </w:tblGrid>
      <w:tr w:rsidR="00D079DE" w:rsidRPr="000E15FD" w:rsidTr="00D079DE">
        <w:tc>
          <w:tcPr>
            <w:tcW w:w="1668" w:type="dxa"/>
          </w:tcPr>
          <w:p w:rsidR="00D079DE" w:rsidRPr="000E15FD" w:rsidRDefault="00D079DE" w:rsidP="00142558">
            <w:pPr>
              <w:jc w:val="center"/>
              <w:rPr>
                <w:rFonts w:asciiTheme="minorHAnsi" w:hAnsiTheme="minorHAnsi" w:cstheme="minorHAnsi"/>
                <w:b/>
                <w:color w:val="0070C0"/>
              </w:rPr>
            </w:pPr>
            <w:r w:rsidRPr="000E15FD">
              <w:rPr>
                <w:rFonts w:asciiTheme="minorHAnsi" w:hAnsiTheme="minorHAnsi" w:cstheme="minorHAnsi"/>
                <w:b/>
                <w:color w:val="0070C0"/>
              </w:rPr>
              <w:t>Performans Kodu</w:t>
            </w:r>
          </w:p>
        </w:tc>
        <w:tc>
          <w:tcPr>
            <w:tcW w:w="4252" w:type="dxa"/>
          </w:tcPr>
          <w:p w:rsidR="00D079DE" w:rsidRPr="000E15FD" w:rsidRDefault="00D079DE" w:rsidP="00031186">
            <w:pPr>
              <w:jc w:val="both"/>
              <w:rPr>
                <w:rFonts w:asciiTheme="minorHAnsi" w:hAnsiTheme="minorHAnsi" w:cstheme="minorHAnsi"/>
                <w:b/>
                <w:color w:val="0070C0"/>
              </w:rPr>
            </w:pPr>
            <w:r w:rsidRPr="000E15FD">
              <w:rPr>
                <w:rFonts w:asciiTheme="minorHAnsi" w:hAnsiTheme="minorHAnsi" w:cstheme="minorHAnsi"/>
                <w:b/>
                <w:color w:val="0070C0"/>
              </w:rPr>
              <w:t xml:space="preserve">Performans Göstergesi </w:t>
            </w:r>
          </w:p>
        </w:tc>
        <w:tc>
          <w:tcPr>
            <w:tcW w:w="851" w:type="dxa"/>
          </w:tcPr>
          <w:p w:rsidR="00D079DE" w:rsidRPr="000E15FD" w:rsidRDefault="00D079DE" w:rsidP="00031186">
            <w:pPr>
              <w:jc w:val="both"/>
              <w:rPr>
                <w:rFonts w:asciiTheme="minorHAnsi" w:hAnsiTheme="minorHAnsi" w:cstheme="minorHAnsi"/>
                <w:b/>
                <w:color w:val="0070C0"/>
              </w:rPr>
            </w:pPr>
            <w:r w:rsidRPr="000E15FD">
              <w:rPr>
                <w:rFonts w:asciiTheme="minorHAnsi" w:hAnsiTheme="minorHAnsi" w:cstheme="minorHAnsi"/>
                <w:b/>
                <w:color w:val="0070C0"/>
              </w:rPr>
              <w:t>Ölçüsü</w:t>
            </w:r>
          </w:p>
        </w:tc>
        <w:tc>
          <w:tcPr>
            <w:tcW w:w="992" w:type="dxa"/>
          </w:tcPr>
          <w:p w:rsidR="00D079DE" w:rsidRPr="000E15FD" w:rsidRDefault="00D079DE" w:rsidP="001B138C">
            <w:pPr>
              <w:ind w:right="-108"/>
              <w:rPr>
                <w:rFonts w:asciiTheme="minorHAnsi" w:hAnsiTheme="minorHAnsi" w:cstheme="minorHAnsi"/>
                <w:b/>
                <w:color w:val="0070C0"/>
              </w:rPr>
            </w:pPr>
            <w:r w:rsidRPr="000E15FD">
              <w:rPr>
                <w:rFonts w:asciiTheme="minorHAnsi" w:hAnsiTheme="minorHAnsi" w:cstheme="minorHAnsi"/>
                <w:b/>
                <w:color w:val="0070C0"/>
              </w:rPr>
              <w:t>2015 Yılı Hedef</w:t>
            </w:r>
          </w:p>
        </w:tc>
        <w:tc>
          <w:tcPr>
            <w:tcW w:w="992" w:type="dxa"/>
          </w:tcPr>
          <w:p w:rsidR="00D079DE" w:rsidRPr="000E15FD" w:rsidRDefault="00D079DE" w:rsidP="001B138C">
            <w:pPr>
              <w:ind w:right="-108"/>
              <w:rPr>
                <w:rFonts w:asciiTheme="minorHAnsi" w:hAnsiTheme="minorHAnsi" w:cstheme="minorHAnsi"/>
                <w:b/>
                <w:color w:val="0070C0"/>
              </w:rPr>
            </w:pPr>
            <w:r w:rsidRPr="000E15FD">
              <w:rPr>
                <w:rFonts w:asciiTheme="minorHAnsi" w:hAnsiTheme="minorHAnsi" w:cstheme="minorHAnsi"/>
                <w:b/>
                <w:color w:val="0070C0"/>
              </w:rPr>
              <w:t>2016 Yılı Hedef</w:t>
            </w:r>
          </w:p>
        </w:tc>
        <w:tc>
          <w:tcPr>
            <w:tcW w:w="992" w:type="dxa"/>
          </w:tcPr>
          <w:p w:rsidR="00D079DE" w:rsidRPr="000E15FD" w:rsidRDefault="002F60B6" w:rsidP="001B138C">
            <w:pPr>
              <w:ind w:right="-108"/>
              <w:rPr>
                <w:rFonts w:asciiTheme="minorHAnsi" w:hAnsiTheme="minorHAnsi" w:cstheme="minorHAnsi"/>
                <w:b/>
                <w:color w:val="0070C0"/>
              </w:rPr>
            </w:pPr>
            <w:r>
              <w:rPr>
                <w:rFonts w:asciiTheme="minorHAnsi" w:hAnsiTheme="minorHAnsi" w:cstheme="minorHAnsi"/>
                <w:b/>
                <w:color w:val="0070C0"/>
              </w:rPr>
              <w:t>2017 Yılı Hedef</w:t>
            </w:r>
          </w:p>
        </w:tc>
      </w:tr>
      <w:tr w:rsidR="00D079DE" w:rsidRPr="000E15FD" w:rsidTr="00D079DE">
        <w:tc>
          <w:tcPr>
            <w:tcW w:w="1668" w:type="dxa"/>
          </w:tcPr>
          <w:p w:rsidR="00D079DE" w:rsidRPr="000E15FD" w:rsidRDefault="00D079DE" w:rsidP="00031186">
            <w:pPr>
              <w:jc w:val="both"/>
              <w:rPr>
                <w:rFonts w:asciiTheme="minorHAnsi" w:hAnsiTheme="minorHAnsi" w:cstheme="minorHAnsi"/>
                <w:color w:val="0070C0"/>
              </w:rPr>
            </w:pPr>
            <w:r w:rsidRPr="000E15FD">
              <w:rPr>
                <w:rFonts w:asciiTheme="minorHAnsi" w:hAnsiTheme="minorHAnsi" w:cstheme="minorHAnsi"/>
                <w:color w:val="0070C0"/>
              </w:rPr>
              <w:t>SA1.H3-S1.PG1</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Mevzuat eğitimleri vermek</w:t>
            </w:r>
          </w:p>
        </w:tc>
        <w:tc>
          <w:tcPr>
            <w:tcW w:w="851"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Adet</w:t>
            </w:r>
          </w:p>
        </w:tc>
        <w:tc>
          <w:tcPr>
            <w:tcW w:w="992"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vAlign w:val="center"/>
          </w:tcPr>
          <w:p w:rsidR="00D079DE" w:rsidRPr="000E15FD" w:rsidRDefault="00D079DE">
            <w:pPr>
              <w:jc w:val="center"/>
              <w:rPr>
                <w:bCs/>
                <w:color w:val="0070C0"/>
              </w:rPr>
            </w:pPr>
            <w:r w:rsidRPr="000E15FD">
              <w:rPr>
                <w:bCs/>
                <w:color w:val="0070C0"/>
              </w:rPr>
              <w:t>2</w:t>
            </w:r>
          </w:p>
        </w:tc>
        <w:tc>
          <w:tcPr>
            <w:tcW w:w="992" w:type="dxa"/>
          </w:tcPr>
          <w:p w:rsidR="00D079DE" w:rsidRPr="000E15FD" w:rsidRDefault="00D079DE">
            <w:pPr>
              <w:jc w:val="center"/>
              <w:rPr>
                <w:bCs/>
                <w:color w:val="0070C0"/>
              </w:rPr>
            </w:pPr>
          </w:p>
        </w:tc>
      </w:tr>
      <w:tr w:rsidR="00D079DE" w:rsidRPr="000E15FD" w:rsidTr="00D079DE">
        <w:tc>
          <w:tcPr>
            <w:tcW w:w="1668" w:type="dxa"/>
          </w:tcPr>
          <w:p w:rsidR="00D079DE" w:rsidRPr="000E15FD" w:rsidRDefault="00D079DE" w:rsidP="00BB32F4">
            <w:pPr>
              <w:jc w:val="both"/>
              <w:rPr>
                <w:rFonts w:asciiTheme="minorHAnsi" w:hAnsiTheme="minorHAnsi" w:cstheme="minorHAnsi"/>
                <w:color w:val="0070C0"/>
              </w:rPr>
            </w:pPr>
            <w:r w:rsidRPr="000E15FD">
              <w:rPr>
                <w:rFonts w:asciiTheme="minorHAnsi" w:hAnsiTheme="minorHAnsi" w:cstheme="minorHAnsi"/>
                <w:color w:val="0070C0"/>
              </w:rPr>
              <w:t>SA1.H3-S1.PG2</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Kurum içi iletişimle ilgili eğitimler vermek</w:t>
            </w:r>
          </w:p>
        </w:tc>
        <w:tc>
          <w:tcPr>
            <w:tcW w:w="851" w:type="dxa"/>
          </w:tcPr>
          <w:p w:rsidR="00D079DE" w:rsidRPr="000E15FD" w:rsidRDefault="00D079DE" w:rsidP="00142558">
            <w:pPr>
              <w:jc w:val="center"/>
              <w:rPr>
                <w:color w:val="0070C0"/>
              </w:rPr>
            </w:pPr>
            <w:r w:rsidRPr="000E15FD">
              <w:rPr>
                <w:rFonts w:asciiTheme="minorHAnsi" w:hAnsiTheme="minorHAnsi" w:cstheme="minorHAnsi"/>
                <w:color w:val="0070C0"/>
              </w:rPr>
              <w:t>Adet</w:t>
            </w:r>
          </w:p>
        </w:tc>
        <w:tc>
          <w:tcPr>
            <w:tcW w:w="992"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5</w:t>
            </w:r>
          </w:p>
        </w:tc>
        <w:tc>
          <w:tcPr>
            <w:tcW w:w="992" w:type="dxa"/>
            <w:vAlign w:val="center"/>
          </w:tcPr>
          <w:p w:rsidR="00D079DE" w:rsidRPr="000E15FD" w:rsidRDefault="00D079DE">
            <w:pPr>
              <w:jc w:val="center"/>
              <w:rPr>
                <w:bCs/>
                <w:color w:val="0070C0"/>
              </w:rPr>
            </w:pPr>
            <w:r w:rsidRPr="000E15FD">
              <w:rPr>
                <w:bCs/>
                <w:color w:val="0070C0"/>
              </w:rPr>
              <w:t>1</w:t>
            </w:r>
          </w:p>
        </w:tc>
        <w:tc>
          <w:tcPr>
            <w:tcW w:w="992" w:type="dxa"/>
          </w:tcPr>
          <w:p w:rsidR="00D079DE" w:rsidRPr="000E15FD" w:rsidRDefault="00D079DE">
            <w:pPr>
              <w:jc w:val="center"/>
              <w:rPr>
                <w:bCs/>
                <w:color w:val="0070C0"/>
              </w:rPr>
            </w:pPr>
          </w:p>
        </w:tc>
      </w:tr>
      <w:tr w:rsidR="00D079DE" w:rsidRPr="000E15FD" w:rsidTr="00D079DE">
        <w:tc>
          <w:tcPr>
            <w:tcW w:w="1668" w:type="dxa"/>
          </w:tcPr>
          <w:p w:rsidR="00D079DE" w:rsidRPr="000E15FD" w:rsidRDefault="00D079DE" w:rsidP="00BB32F4">
            <w:pPr>
              <w:jc w:val="both"/>
              <w:rPr>
                <w:rFonts w:asciiTheme="minorHAnsi" w:hAnsiTheme="minorHAnsi" w:cstheme="minorHAnsi"/>
                <w:color w:val="0070C0"/>
              </w:rPr>
            </w:pPr>
            <w:r w:rsidRPr="000E15FD">
              <w:rPr>
                <w:rFonts w:asciiTheme="minorHAnsi" w:hAnsiTheme="minorHAnsi" w:cstheme="minorHAnsi"/>
                <w:color w:val="0070C0"/>
              </w:rPr>
              <w:t>SA1.H3-S1.PG3</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 xml:space="preserve"> Personele yönelik kişisel gelişim seminerleri düzenlemek</w:t>
            </w:r>
          </w:p>
        </w:tc>
        <w:tc>
          <w:tcPr>
            <w:tcW w:w="851" w:type="dxa"/>
          </w:tcPr>
          <w:p w:rsidR="00D079DE" w:rsidRPr="000E15FD" w:rsidRDefault="00D079DE" w:rsidP="00142558">
            <w:pPr>
              <w:jc w:val="center"/>
              <w:rPr>
                <w:color w:val="0070C0"/>
              </w:rPr>
            </w:pPr>
            <w:r w:rsidRPr="000E15FD">
              <w:rPr>
                <w:rFonts w:asciiTheme="minorHAnsi" w:hAnsiTheme="minorHAnsi" w:cstheme="minorHAnsi"/>
                <w:color w:val="0070C0"/>
              </w:rPr>
              <w:t>Adet</w:t>
            </w:r>
          </w:p>
        </w:tc>
        <w:tc>
          <w:tcPr>
            <w:tcW w:w="992"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vAlign w:val="center"/>
          </w:tcPr>
          <w:p w:rsidR="00D079DE" w:rsidRPr="000E15FD" w:rsidRDefault="00D079DE">
            <w:pPr>
              <w:jc w:val="center"/>
              <w:rPr>
                <w:bCs/>
                <w:color w:val="0070C0"/>
              </w:rPr>
            </w:pPr>
            <w:r w:rsidRPr="000E15FD">
              <w:rPr>
                <w:bCs/>
                <w:color w:val="0070C0"/>
              </w:rPr>
              <w:t>4</w:t>
            </w:r>
          </w:p>
        </w:tc>
        <w:tc>
          <w:tcPr>
            <w:tcW w:w="992" w:type="dxa"/>
          </w:tcPr>
          <w:p w:rsidR="00D079DE" w:rsidRPr="000E15FD" w:rsidRDefault="00D079DE">
            <w:pPr>
              <w:jc w:val="center"/>
              <w:rPr>
                <w:bCs/>
                <w:color w:val="0070C0"/>
              </w:rPr>
            </w:pPr>
          </w:p>
        </w:tc>
      </w:tr>
      <w:tr w:rsidR="00D079DE" w:rsidRPr="000E15FD" w:rsidTr="00D079DE">
        <w:tc>
          <w:tcPr>
            <w:tcW w:w="1668" w:type="dxa"/>
          </w:tcPr>
          <w:p w:rsidR="00D079DE" w:rsidRPr="000E15FD" w:rsidRDefault="00D079DE" w:rsidP="00BB32F4">
            <w:pPr>
              <w:jc w:val="both"/>
              <w:rPr>
                <w:rFonts w:asciiTheme="minorHAnsi" w:hAnsiTheme="minorHAnsi" w:cstheme="minorHAnsi"/>
                <w:color w:val="0070C0"/>
              </w:rPr>
            </w:pPr>
            <w:r w:rsidRPr="000E15FD">
              <w:rPr>
                <w:rFonts w:asciiTheme="minorHAnsi" w:hAnsiTheme="minorHAnsi" w:cstheme="minorHAnsi"/>
                <w:color w:val="0070C0"/>
              </w:rPr>
              <w:t>SA1.H3-S1.PG4</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Personele halkla ilişkiler konusunda eğitimler vermek</w:t>
            </w:r>
          </w:p>
        </w:tc>
        <w:tc>
          <w:tcPr>
            <w:tcW w:w="851" w:type="dxa"/>
          </w:tcPr>
          <w:p w:rsidR="00D079DE" w:rsidRPr="000E15FD" w:rsidRDefault="00D079DE" w:rsidP="00142558">
            <w:pPr>
              <w:jc w:val="center"/>
              <w:rPr>
                <w:color w:val="0070C0"/>
              </w:rPr>
            </w:pPr>
            <w:r w:rsidRPr="000E15FD">
              <w:rPr>
                <w:rFonts w:asciiTheme="minorHAnsi" w:hAnsiTheme="minorHAnsi" w:cstheme="minorHAnsi"/>
                <w:color w:val="0070C0"/>
              </w:rPr>
              <w:t>Adet</w:t>
            </w:r>
          </w:p>
        </w:tc>
        <w:tc>
          <w:tcPr>
            <w:tcW w:w="992"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2</w:t>
            </w:r>
          </w:p>
        </w:tc>
        <w:tc>
          <w:tcPr>
            <w:tcW w:w="992" w:type="dxa"/>
            <w:vAlign w:val="center"/>
          </w:tcPr>
          <w:p w:rsidR="00D079DE" w:rsidRPr="000E15FD" w:rsidRDefault="00D079DE">
            <w:pPr>
              <w:jc w:val="center"/>
              <w:rPr>
                <w:bCs/>
                <w:color w:val="0070C0"/>
              </w:rPr>
            </w:pPr>
            <w:r w:rsidRPr="000E15FD">
              <w:rPr>
                <w:bCs/>
                <w:color w:val="0070C0"/>
              </w:rPr>
              <w:t>4</w:t>
            </w:r>
          </w:p>
        </w:tc>
        <w:tc>
          <w:tcPr>
            <w:tcW w:w="992" w:type="dxa"/>
          </w:tcPr>
          <w:p w:rsidR="00D079DE" w:rsidRPr="000E15FD" w:rsidRDefault="00D079DE">
            <w:pPr>
              <w:jc w:val="center"/>
              <w:rPr>
                <w:bCs/>
                <w:color w:val="0070C0"/>
              </w:rPr>
            </w:pPr>
          </w:p>
        </w:tc>
      </w:tr>
      <w:tr w:rsidR="00D079DE" w:rsidRPr="000E15FD" w:rsidTr="00D079DE">
        <w:tc>
          <w:tcPr>
            <w:tcW w:w="1668" w:type="dxa"/>
          </w:tcPr>
          <w:p w:rsidR="00D079DE" w:rsidRPr="000E15FD" w:rsidRDefault="00D079DE" w:rsidP="00BB32F4">
            <w:pPr>
              <w:jc w:val="both"/>
              <w:rPr>
                <w:rFonts w:asciiTheme="minorHAnsi" w:hAnsiTheme="minorHAnsi" w:cstheme="minorHAnsi"/>
                <w:color w:val="0070C0"/>
              </w:rPr>
            </w:pPr>
            <w:r w:rsidRPr="000E15FD">
              <w:rPr>
                <w:rFonts w:asciiTheme="minorHAnsi" w:hAnsiTheme="minorHAnsi" w:cstheme="minorHAnsi"/>
                <w:color w:val="0070C0"/>
              </w:rPr>
              <w:t>SA1.H3-S1.PG5</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Personele mali hizmetler eğitimi vermek</w:t>
            </w:r>
          </w:p>
        </w:tc>
        <w:tc>
          <w:tcPr>
            <w:tcW w:w="851" w:type="dxa"/>
          </w:tcPr>
          <w:p w:rsidR="00D079DE" w:rsidRPr="000E15FD" w:rsidRDefault="00D079DE" w:rsidP="00142558">
            <w:pPr>
              <w:jc w:val="center"/>
              <w:rPr>
                <w:color w:val="0070C0"/>
              </w:rPr>
            </w:pPr>
            <w:r w:rsidRPr="000E15FD">
              <w:rPr>
                <w:rFonts w:asciiTheme="minorHAnsi" w:hAnsiTheme="minorHAnsi" w:cstheme="minorHAnsi"/>
                <w:color w:val="0070C0"/>
              </w:rPr>
              <w:t>Adet</w:t>
            </w:r>
          </w:p>
        </w:tc>
        <w:tc>
          <w:tcPr>
            <w:tcW w:w="992"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2</w:t>
            </w:r>
          </w:p>
        </w:tc>
        <w:tc>
          <w:tcPr>
            <w:tcW w:w="992" w:type="dxa"/>
            <w:vAlign w:val="center"/>
          </w:tcPr>
          <w:p w:rsidR="00D079DE" w:rsidRPr="000E15FD" w:rsidRDefault="00D079DE">
            <w:pPr>
              <w:jc w:val="center"/>
              <w:rPr>
                <w:bCs/>
                <w:color w:val="0070C0"/>
              </w:rPr>
            </w:pPr>
            <w:r w:rsidRPr="000E15FD">
              <w:rPr>
                <w:bCs/>
                <w:color w:val="0070C0"/>
              </w:rPr>
              <w:t>2</w:t>
            </w:r>
          </w:p>
        </w:tc>
        <w:tc>
          <w:tcPr>
            <w:tcW w:w="992" w:type="dxa"/>
          </w:tcPr>
          <w:p w:rsidR="00D079DE" w:rsidRPr="000E15FD" w:rsidRDefault="00D079DE">
            <w:pPr>
              <w:jc w:val="center"/>
              <w:rPr>
                <w:bCs/>
                <w:color w:val="0070C0"/>
              </w:rPr>
            </w:pPr>
          </w:p>
        </w:tc>
      </w:tr>
      <w:tr w:rsidR="00D079DE" w:rsidRPr="000E15FD" w:rsidTr="00D079DE">
        <w:tc>
          <w:tcPr>
            <w:tcW w:w="1668" w:type="dxa"/>
          </w:tcPr>
          <w:p w:rsidR="00D079DE" w:rsidRPr="000E15FD" w:rsidRDefault="00D079DE" w:rsidP="00BB32F4">
            <w:pPr>
              <w:jc w:val="both"/>
              <w:rPr>
                <w:rFonts w:asciiTheme="minorHAnsi" w:hAnsiTheme="minorHAnsi" w:cstheme="minorHAnsi"/>
                <w:color w:val="0070C0"/>
              </w:rPr>
            </w:pPr>
            <w:r w:rsidRPr="000E15FD">
              <w:rPr>
                <w:rFonts w:asciiTheme="minorHAnsi" w:hAnsiTheme="minorHAnsi" w:cstheme="minorHAnsi"/>
                <w:color w:val="0070C0"/>
              </w:rPr>
              <w:t>SA1.H3-S2.PG6</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 xml:space="preserve">Kurum kültürü çalışmaları çerçevesinde her yıl düzenli olarak çalışanların </w:t>
            </w:r>
            <w:proofErr w:type="gramStart"/>
            <w:r w:rsidRPr="000E15FD">
              <w:rPr>
                <w:rFonts w:asciiTheme="minorHAnsi" w:hAnsiTheme="minorHAnsi" w:cstheme="minorHAnsi"/>
                <w:color w:val="0070C0"/>
              </w:rPr>
              <w:t>motivasyon</w:t>
            </w:r>
            <w:proofErr w:type="gramEnd"/>
            <w:r w:rsidRPr="000E15FD">
              <w:rPr>
                <w:rFonts w:asciiTheme="minorHAnsi" w:hAnsiTheme="minorHAnsi" w:cstheme="minorHAnsi"/>
                <w:color w:val="0070C0"/>
              </w:rPr>
              <w:t xml:space="preserve"> düzeylerini ölçümlemek</w:t>
            </w:r>
          </w:p>
        </w:tc>
        <w:tc>
          <w:tcPr>
            <w:tcW w:w="851" w:type="dxa"/>
          </w:tcPr>
          <w:p w:rsidR="00D079DE" w:rsidRPr="000E15FD" w:rsidRDefault="00D079DE" w:rsidP="00142558">
            <w:pPr>
              <w:jc w:val="center"/>
              <w:rPr>
                <w:color w:val="0070C0"/>
              </w:rPr>
            </w:pPr>
            <w:r w:rsidRPr="000E15FD">
              <w:rPr>
                <w:rFonts w:asciiTheme="minorHAnsi" w:hAnsiTheme="minorHAnsi" w:cstheme="minorHAnsi"/>
                <w:color w:val="0070C0"/>
              </w:rPr>
              <w:t>Adet</w:t>
            </w:r>
          </w:p>
        </w:tc>
        <w:tc>
          <w:tcPr>
            <w:tcW w:w="992"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1</w:t>
            </w:r>
          </w:p>
        </w:tc>
        <w:tc>
          <w:tcPr>
            <w:tcW w:w="992" w:type="dxa"/>
            <w:vAlign w:val="center"/>
          </w:tcPr>
          <w:p w:rsidR="00D079DE" w:rsidRPr="000E15FD" w:rsidRDefault="00D079DE">
            <w:pPr>
              <w:jc w:val="center"/>
              <w:rPr>
                <w:bCs/>
                <w:color w:val="0070C0"/>
              </w:rPr>
            </w:pPr>
            <w:r w:rsidRPr="000E15FD">
              <w:rPr>
                <w:bCs/>
                <w:color w:val="0070C0"/>
              </w:rPr>
              <w:t>1</w:t>
            </w:r>
          </w:p>
        </w:tc>
        <w:tc>
          <w:tcPr>
            <w:tcW w:w="992" w:type="dxa"/>
          </w:tcPr>
          <w:p w:rsidR="00D079DE" w:rsidRPr="000E15FD" w:rsidRDefault="00D079DE">
            <w:pPr>
              <w:jc w:val="center"/>
              <w:rPr>
                <w:bCs/>
                <w:color w:val="0070C0"/>
              </w:rPr>
            </w:pPr>
          </w:p>
        </w:tc>
      </w:tr>
    </w:tbl>
    <w:p w:rsidR="000E15FD" w:rsidRDefault="000E15FD" w:rsidP="00031186">
      <w:pPr>
        <w:jc w:val="both"/>
        <w:rPr>
          <w:rFonts w:asciiTheme="minorHAnsi" w:hAnsiTheme="minorHAnsi" w:cstheme="minorHAnsi"/>
          <w:b/>
          <w:color w:val="984806" w:themeColor="accent6" w:themeShade="80"/>
        </w:rPr>
      </w:pPr>
    </w:p>
    <w:tbl>
      <w:tblPr>
        <w:tblStyle w:val="Stil15"/>
        <w:tblW w:w="8755" w:type="dxa"/>
        <w:tblLayout w:type="fixed"/>
        <w:tblLook w:val="04A0" w:firstRow="1" w:lastRow="0" w:firstColumn="1" w:lastColumn="0" w:noHBand="0" w:noVBand="1"/>
      </w:tblPr>
      <w:tblGrid>
        <w:gridCol w:w="1668"/>
        <w:gridCol w:w="4252"/>
        <w:gridCol w:w="992"/>
        <w:gridCol w:w="851"/>
        <w:gridCol w:w="992"/>
      </w:tblGrid>
      <w:tr w:rsidR="00031186" w:rsidRPr="000E15FD" w:rsidTr="00D079DE">
        <w:tc>
          <w:tcPr>
            <w:tcW w:w="1668" w:type="dxa"/>
          </w:tcPr>
          <w:p w:rsidR="00031186" w:rsidRPr="000E15FD" w:rsidRDefault="000E15FD" w:rsidP="00031186">
            <w:pPr>
              <w:jc w:val="both"/>
              <w:rPr>
                <w:rFonts w:asciiTheme="minorHAnsi" w:hAnsiTheme="minorHAnsi" w:cstheme="minorHAnsi"/>
                <w:b/>
                <w:color w:val="0070C0"/>
              </w:rPr>
            </w:pPr>
            <w:r>
              <w:rPr>
                <w:rFonts w:asciiTheme="minorHAnsi" w:hAnsiTheme="minorHAnsi" w:cstheme="minorHAnsi"/>
              </w:rPr>
              <w:tab/>
            </w:r>
            <w:r w:rsidR="00142558" w:rsidRPr="000E15FD">
              <w:rPr>
                <w:rFonts w:asciiTheme="minorHAnsi" w:hAnsiTheme="minorHAnsi" w:cstheme="minorHAnsi"/>
                <w:b/>
                <w:color w:val="0070C0"/>
              </w:rPr>
              <w:t>Faaliyet Kodu</w:t>
            </w:r>
          </w:p>
        </w:tc>
        <w:tc>
          <w:tcPr>
            <w:tcW w:w="4252"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Faaliyet Tanımı</w:t>
            </w:r>
          </w:p>
        </w:tc>
        <w:tc>
          <w:tcPr>
            <w:tcW w:w="992"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851"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031186" w:rsidRPr="000E15FD" w:rsidRDefault="00031186" w:rsidP="00031186">
            <w:pPr>
              <w:ind w:right="-108"/>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DE2A4A" w:rsidRPr="000E15FD" w:rsidTr="00D079DE">
        <w:tc>
          <w:tcPr>
            <w:tcW w:w="1668" w:type="dxa"/>
          </w:tcPr>
          <w:p w:rsidR="00DE2A4A" w:rsidRPr="000E15FD" w:rsidRDefault="00DE2A4A" w:rsidP="00293A3F">
            <w:pPr>
              <w:jc w:val="both"/>
              <w:rPr>
                <w:rFonts w:asciiTheme="minorHAnsi" w:hAnsiTheme="minorHAnsi" w:cstheme="minorHAnsi"/>
                <w:color w:val="0070C0"/>
              </w:rPr>
            </w:pPr>
            <w:r w:rsidRPr="000E15FD">
              <w:rPr>
                <w:rFonts w:asciiTheme="minorHAnsi" w:hAnsiTheme="minorHAnsi" w:cstheme="minorHAnsi"/>
                <w:color w:val="0070C0"/>
              </w:rPr>
              <w:t>SA1.H3-S1.</w:t>
            </w:r>
            <w:r w:rsidR="00293A3F">
              <w:rPr>
                <w:rFonts w:asciiTheme="minorHAnsi" w:hAnsiTheme="minorHAnsi" w:cstheme="minorHAnsi"/>
                <w:color w:val="0070C0"/>
              </w:rPr>
              <w:t>F</w:t>
            </w:r>
            <w:r w:rsidRPr="000E15FD">
              <w:rPr>
                <w:rFonts w:asciiTheme="minorHAnsi" w:hAnsiTheme="minorHAnsi" w:cstheme="minorHAnsi"/>
                <w:color w:val="0070C0"/>
              </w:rPr>
              <w:t>1</w:t>
            </w:r>
          </w:p>
        </w:tc>
        <w:tc>
          <w:tcPr>
            <w:tcW w:w="4252" w:type="dxa"/>
          </w:tcPr>
          <w:p w:rsidR="00DE2A4A" w:rsidRPr="000E15FD" w:rsidRDefault="00DE2A4A" w:rsidP="00031186">
            <w:pPr>
              <w:rPr>
                <w:rFonts w:asciiTheme="minorHAnsi" w:hAnsiTheme="minorHAnsi" w:cstheme="minorHAnsi"/>
                <w:color w:val="0070C0"/>
              </w:rPr>
            </w:pPr>
            <w:r w:rsidRPr="000E15FD">
              <w:rPr>
                <w:rFonts w:asciiTheme="minorHAnsi" w:hAnsiTheme="minorHAnsi" w:cstheme="minorHAnsi"/>
                <w:color w:val="0070C0"/>
              </w:rPr>
              <w:t>Mevzuat eğitimleri vermek</w:t>
            </w:r>
          </w:p>
        </w:tc>
        <w:tc>
          <w:tcPr>
            <w:tcW w:w="992" w:type="dxa"/>
          </w:tcPr>
          <w:p w:rsidR="00DE2A4A" w:rsidRPr="000E15FD" w:rsidRDefault="00AA44AD" w:rsidP="00453847">
            <w:pPr>
              <w:ind w:left="-108" w:right="-108"/>
              <w:jc w:val="center"/>
              <w:rPr>
                <w:rFonts w:asciiTheme="minorHAnsi" w:hAnsiTheme="minorHAnsi" w:cstheme="minorHAnsi"/>
                <w:color w:val="0070C0"/>
              </w:rPr>
            </w:pPr>
            <w:r>
              <w:rPr>
                <w:rFonts w:asciiTheme="minorHAnsi" w:hAnsiTheme="minorHAnsi" w:cstheme="minorHAnsi"/>
                <w:color w:val="0070C0"/>
              </w:rPr>
              <w:t>0</w:t>
            </w:r>
          </w:p>
        </w:tc>
        <w:tc>
          <w:tcPr>
            <w:tcW w:w="851" w:type="dxa"/>
          </w:tcPr>
          <w:p w:rsidR="00DE2A4A" w:rsidRPr="000E15FD" w:rsidRDefault="00AA44AD" w:rsidP="00031186">
            <w:pPr>
              <w:jc w:val="center"/>
              <w:rPr>
                <w:rFonts w:asciiTheme="minorHAnsi" w:hAnsiTheme="minorHAnsi" w:cstheme="minorHAnsi"/>
                <w:color w:val="0070C0"/>
              </w:rPr>
            </w:pPr>
            <w:r>
              <w:rPr>
                <w:rFonts w:asciiTheme="minorHAnsi" w:hAnsiTheme="minorHAnsi" w:cstheme="minorHAnsi"/>
                <w:color w:val="0070C0"/>
              </w:rPr>
              <w:t>0</w:t>
            </w:r>
          </w:p>
        </w:tc>
        <w:tc>
          <w:tcPr>
            <w:tcW w:w="992" w:type="dxa"/>
          </w:tcPr>
          <w:p w:rsidR="00DE2A4A" w:rsidRPr="000E15FD" w:rsidRDefault="00AA44AD" w:rsidP="0071144C">
            <w:pPr>
              <w:ind w:left="-108" w:right="-108"/>
              <w:jc w:val="center"/>
              <w:rPr>
                <w:rFonts w:asciiTheme="minorHAnsi" w:hAnsiTheme="minorHAnsi" w:cstheme="minorHAnsi"/>
                <w:color w:val="0070C0"/>
              </w:rPr>
            </w:pPr>
            <w:r>
              <w:rPr>
                <w:rFonts w:asciiTheme="minorHAnsi" w:hAnsiTheme="minorHAnsi" w:cstheme="minorHAnsi"/>
                <w:color w:val="0070C0"/>
              </w:rPr>
              <w:t>0</w:t>
            </w:r>
          </w:p>
        </w:tc>
      </w:tr>
      <w:tr w:rsidR="00DE2A4A" w:rsidRPr="000E15FD" w:rsidTr="00D079DE">
        <w:tc>
          <w:tcPr>
            <w:tcW w:w="1668" w:type="dxa"/>
          </w:tcPr>
          <w:p w:rsidR="00DE2A4A" w:rsidRPr="000E15FD" w:rsidRDefault="00293A3F" w:rsidP="00453847">
            <w:pPr>
              <w:jc w:val="both"/>
              <w:rPr>
                <w:rFonts w:asciiTheme="minorHAnsi" w:hAnsiTheme="minorHAnsi" w:cstheme="minorHAnsi"/>
                <w:color w:val="0070C0"/>
              </w:rPr>
            </w:pPr>
            <w:r>
              <w:rPr>
                <w:rFonts w:asciiTheme="minorHAnsi" w:hAnsiTheme="minorHAnsi" w:cstheme="minorHAnsi"/>
                <w:color w:val="0070C0"/>
              </w:rPr>
              <w:t>SA1.H3-S1.F</w:t>
            </w:r>
            <w:r w:rsidR="00DE2A4A" w:rsidRPr="000E15FD">
              <w:rPr>
                <w:rFonts w:asciiTheme="minorHAnsi" w:hAnsiTheme="minorHAnsi" w:cstheme="minorHAnsi"/>
                <w:color w:val="0070C0"/>
              </w:rPr>
              <w:t>2</w:t>
            </w:r>
          </w:p>
        </w:tc>
        <w:tc>
          <w:tcPr>
            <w:tcW w:w="4252" w:type="dxa"/>
          </w:tcPr>
          <w:p w:rsidR="00DE2A4A" w:rsidRPr="000E15FD" w:rsidRDefault="00DE2A4A" w:rsidP="00453847">
            <w:pPr>
              <w:rPr>
                <w:rFonts w:asciiTheme="minorHAnsi" w:hAnsiTheme="minorHAnsi" w:cstheme="minorHAnsi"/>
                <w:color w:val="0070C0"/>
              </w:rPr>
            </w:pPr>
            <w:r w:rsidRPr="000E15FD">
              <w:rPr>
                <w:rFonts w:asciiTheme="minorHAnsi" w:hAnsiTheme="minorHAnsi" w:cstheme="minorHAnsi"/>
                <w:color w:val="0070C0"/>
              </w:rPr>
              <w:t>Kurum içi iletişimle ilgili eğitimler vermek</w:t>
            </w:r>
          </w:p>
        </w:tc>
        <w:tc>
          <w:tcPr>
            <w:tcW w:w="992" w:type="dxa"/>
            <w:vAlign w:val="center"/>
          </w:tcPr>
          <w:p w:rsidR="00DE2A4A" w:rsidRPr="000E15FD" w:rsidRDefault="00AA44AD" w:rsidP="00453847">
            <w:pPr>
              <w:jc w:val="center"/>
              <w:rPr>
                <w:bCs/>
                <w:color w:val="0070C0"/>
              </w:rPr>
            </w:pPr>
            <w:r>
              <w:rPr>
                <w:bCs/>
                <w:color w:val="0070C0"/>
              </w:rPr>
              <w:t>0</w:t>
            </w:r>
          </w:p>
        </w:tc>
        <w:tc>
          <w:tcPr>
            <w:tcW w:w="851" w:type="dxa"/>
          </w:tcPr>
          <w:p w:rsidR="00DE2A4A" w:rsidRPr="000E15FD" w:rsidRDefault="00AA44AD" w:rsidP="00453847">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DE2A4A" w:rsidRPr="000E15FD" w:rsidRDefault="00AA44AD" w:rsidP="00453847">
            <w:pPr>
              <w:jc w:val="center"/>
              <w:rPr>
                <w:bCs/>
                <w:color w:val="0070C0"/>
              </w:rPr>
            </w:pPr>
            <w:r>
              <w:rPr>
                <w:bCs/>
                <w:color w:val="0070C0"/>
              </w:rPr>
              <w:t>0</w:t>
            </w:r>
          </w:p>
        </w:tc>
      </w:tr>
      <w:tr w:rsidR="00AA44AD" w:rsidRPr="000E15FD" w:rsidTr="00AA44AD">
        <w:tc>
          <w:tcPr>
            <w:tcW w:w="1668" w:type="dxa"/>
          </w:tcPr>
          <w:p w:rsidR="00AA44AD" w:rsidRPr="000E15FD" w:rsidRDefault="00AA44AD" w:rsidP="00453847">
            <w:pPr>
              <w:jc w:val="both"/>
              <w:rPr>
                <w:rFonts w:asciiTheme="minorHAnsi" w:hAnsiTheme="minorHAnsi" w:cstheme="minorHAnsi"/>
                <w:color w:val="0070C0"/>
              </w:rPr>
            </w:pPr>
            <w:r>
              <w:rPr>
                <w:rFonts w:asciiTheme="minorHAnsi" w:hAnsiTheme="minorHAnsi" w:cstheme="minorHAnsi"/>
                <w:color w:val="0070C0"/>
              </w:rPr>
              <w:t>SA1.H3-S1.F</w:t>
            </w:r>
            <w:r w:rsidRPr="000E15FD">
              <w:rPr>
                <w:rFonts w:asciiTheme="minorHAnsi" w:hAnsiTheme="minorHAnsi" w:cstheme="minorHAnsi"/>
                <w:color w:val="0070C0"/>
              </w:rPr>
              <w:t>3</w:t>
            </w:r>
          </w:p>
        </w:tc>
        <w:tc>
          <w:tcPr>
            <w:tcW w:w="4252" w:type="dxa"/>
          </w:tcPr>
          <w:p w:rsidR="00AA44AD" w:rsidRPr="000E15FD" w:rsidRDefault="00AA44AD" w:rsidP="00453847">
            <w:pPr>
              <w:rPr>
                <w:rFonts w:asciiTheme="minorHAnsi" w:hAnsiTheme="minorHAnsi" w:cstheme="minorHAnsi"/>
                <w:color w:val="0070C0"/>
              </w:rPr>
            </w:pPr>
            <w:r w:rsidRPr="000E15FD">
              <w:rPr>
                <w:rFonts w:asciiTheme="minorHAnsi" w:hAnsiTheme="minorHAnsi" w:cstheme="minorHAnsi"/>
                <w:color w:val="0070C0"/>
              </w:rPr>
              <w:t xml:space="preserve"> Personele yönelik kişisel gelişim seminerleri düzenlemek</w:t>
            </w:r>
          </w:p>
        </w:tc>
        <w:tc>
          <w:tcPr>
            <w:tcW w:w="992" w:type="dxa"/>
            <w:vAlign w:val="center"/>
          </w:tcPr>
          <w:p w:rsidR="00AA44AD" w:rsidRPr="000E15FD" w:rsidRDefault="00AA44AD" w:rsidP="00AA44AD">
            <w:pPr>
              <w:jc w:val="center"/>
              <w:rPr>
                <w:bCs/>
                <w:color w:val="0070C0"/>
              </w:rPr>
            </w:pPr>
            <w:r>
              <w:rPr>
                <w:bCs/>
                <w:color w:val="0070C0"/>
              </w:rPr>
              <w:t>0</w:t>
            </w:r>
          </w:p>
        </w:tc>
        <w:tc>
          <w:tcPr>
            <w:tcW w:w="851" w:type="dxa"/>
            <w:vAlign w:val="center"/>
          </w:tcPr>
          <w:p w:rsidR="00AA44AD" w:rsidRPr="000E15FD" w:rsidRDefault="00AA44AD" w:rsidP="00AA44AD">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AA44AD" w:rsidRPr="000E15FD" w:rsidRDefault="00AA44AD" w:rsidP="00AA44AD">
            <w:pPr>
              <w:jc w:val="center"/>
              <w:rPr>
                <w:bCs/>
                <w:color w:val="0070C0"/>
              </w:rPr>
            </w:pPr>
            <w:r>
              <w:rPr>
                <w:bCs/>
                <w:color w:val="0070C0"/>
              </w:rPr>
              <w:t>0</w:t>
            </w:r>
          </w:p>
        </w:tc>
      </w:tr>
      <w:tr w:rsidR="00AA44AD" w:rsidRPr="000E15FD" w:rsidTr="00AA44AD">
        <w:tc>
          <w:tcPr>
            <w:tcW w:w="1668" w:type="dxa"/>
          </w:tcPr>
          <w:p w:rsidR="00AA44AD" w:rsidRPr="000E15FD" w:rsidRDefault="00AA44AD" w:rsidP="00453847">
            <w:pPr>
              <w:jc w:val="both"/>
              <w:rPr>
                <w:rFonts w:asciiTheme="minorHAnsi" w:hAnsiTheme="minorHAnsi" w:cstheme="minorHAnsi"/>
                <w:color w:val="0070C0"/>
              </w:rPr>
            </w:pPr>
            <w:r>
              <w:rPr>
                <w:rFonts w:asciiTheme="minorHAnsi" w:hAnsiTheme="minorHAnsi" w:cstheme="minorHAnsi"/>
                <w:color w:val="0070C0"/>
              </w:rPr>
              <w:t>SA1.H3-S1.F</w:t>
            </w:r>
            <w:r w:rsidRPr="000E15FD">
              <w:rPr>
                <w:rFonts w:asciiTheme="minorHAnsi" w:hAnsiTheme="minorHAnsi" w:cstheme="minorHAnsi"/>
                <w:color w:val="0070C0"/>
              </w:rPr>
              <w:t>4</w:t>
            </w:r>
          </w:p>
        </w:tc>
        <w:tc>
          <w:tcPr>
            <w:tcW w:w="4252" w:type="dxa"/>
          </w:tcPr>
          <w:p w:rsidR="00AA44AD" w:rsidRPr="000E15FD" w:rsidRDefault="00AA44AD" w:rsidP="00453847">
            <w:pPr>
              <w:rPr>
                <w:rFonts w:asciiTheme="minorHAnsi" w:hAnsiTheme="minorHAnsi" w:cstheme="minorHAnsi"/>
                <w:color w:val="0070C0"/>
              </w:rPr>
            </w:pPr>
            <w:r w:rsidRPr="000E15FD">
              <w:rPr>
                <w:rFonts w:asciiTheme="minorHAnsi" w:hAnsiTheme="minorHAnsi" w:cstheme="minorHAnsi"/>
                <w:color w:val="0070C0"/>
              </w:rPr>
              <w:t>Personele halkla ilişkiler konusunda eğitimler vermek</w:t>
            </w:r>
          </w:p>
        </w:tc>
        <w:tc>
          <w:tcPr>
            <w:tcW w:w="992" w:type="dxa"/>
            <w:vAlign w:val="center"/>
          </w:tcPr>
          <w:p w:rsidR="00AA44AD" w:rsidRPr="000E15FD" w:rsidRDefault="00AA44AD" w:rsidP="00AA44AD">
            <w:pPr>
              <w:jc w:val="center"/>
              <w:rPr>
                <w:bCs/>
                <w:color w:val="0070C0"/>
              </w:rPr>
            </w:pPr>
            <w:r>
              <w:rPr>
                <w:bCs/>
                <w:color w:val="0070C0"/>
              </w:rPr>
              <w:t>0</w:t>
            </w:r>
          </w:p>
        </w:tc>
        <w:tc>
          <w:tcPr>
            <w:tcW w:w="851" w:type="dxa"/>
            <w:vAlign w:val="center"/>
          </w:tcPr>
          <w:p w:rsidR="00AA44AD" w:rsidRPr="000E15FD" w:rsidRDefault="00AA44AD" w:rsidP="00AA44AD">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AA44AD" w:rsidRPr="000E15FD" w:rsidRDefault="00AA44AD" w:rsidP="00AA44AD">
            <w:pPr>
              <w:jc w:val="center"/>
              <w:rPr>
                <w:bCs/>
                <w:color w:val="0070C0"/>
              </w:rPr>
            </w:pPr>
            <w:r>
              <w:rPr>
                <w:bCs/>
                <w:color w:val="0070C0"/>
              </w:rPr>
              <w:t>0</w:t>
            </w:r>
          </w:p>
        </w:tc>
      </w:tr>
      <w:tr w:rsidR="00AA44AD" w:rsidRPr="000E15FD" w:rsidTr="00AA44AD">
        <w:tc>
          <w:tcPr>
            <w:tcW w:w="1668" w:type="dxa"/>
          </w:tcPr>
          <w:p w:rsidR="00AA44AD" w:rsidRPr="000E15FD" w:rsidRDefault="00AA44AD" w:rsidP="00453847">
            <w:pPr>
              <w:jc w:val="both"/>
              <w:rPr>
                <w:rFonts w:asciiTheme="minorHAnsi" w:hAnsiTheme="minorHAnsi" w:cstheme="minorHAnsi"/>
                <w:color w:val="0070C0"/>
              </w:rPr>
            </w:pPr>
            <w:r>
              <w:rPr>
                <w:rFonts w:asciiTheme="minorHAnsi" w:hAnsiTheme="minorHAnsi" w:cstheme="minorHAnsi"/>
                <w:color w:val="0070C0"/>
              </w:rPr>
              <w:t>SA1.H3-S1.F</w:t>
            </w:r>
            <w:r w:rsidRPr="000E15FD">
              <w:rPr>
                <w:rFonts w:asciiTheme="minorHAnsi" w:hAnsiTheme="minorHAnsi" w:cstheme="minorHAnsi"/>
                <w:color w:val="0070C0"/>
              </w:rPr>
              <w:t>5</w:t>
            </w:r>
          </w:p>
        </w:tc>
        <w:tc>
          <w:tcPr>
            <w:tcW w:w="4252" w:type="dxa"/>
          </w:tcPr>
          <w:p w:rsidR="00AA44AD" w:rsidRPr="000E15FD" w:rsidRDefault="00AA44AD" w:rsidP="00453847">
            <w:pPr>
              <w:rPr>
                <w:rFonts w:asciiTheme="minorHAnsi" w:hAnsiTheme="minorHAnsi" w:cstheme="minorHAnsi"/>
                <w:color w:val="0070C0"/>
              </w:rPr>
            </w:pPr>
            <w:r w:rsidRPr="000E15FD">
              <w:rPr>
                <w:rFonts w:asciiTheme="minorHAnsi" w:hAnsiTheme="minorHAnsi" w:cstheme="minorHAnsi"/>
                <w:color w:val="0070C0"/>
              </w:rPr>
              <w:t>Personele mali hizmetler eğitimi vermek</w:t>
            </w:r>
          </w:p>
        </w:tc>
        <w:tc>
          <w:tcPr>
            <w:tcW w:w="992" w:type="dxa"/>
            <w:vAlign w:val="center"/>
          </w:tcPr>
          <w:p w:rsidR="00AA44AD" w:rsidRPr="000E15FD" w:rsidRDefault="00AA44AD" w:rsidP="00AA44AD">
            <w:pPr>
              <w:jc w:val="center"/>
              <w:rPr>
                <w:bCs/>
                <w:color w:val="0070C0"/>
              </w:rPr>
            </w:pPr>
            <w:r>
              <w:rPr>
                <w:bCs/>
                <w:color w:val="0070C0"/>
              </w:rPr>
              <w:t>0</w:t>
            </w:r>
          </w:p>
        </w:tc>
        <w:tc>
          <w:tcPr>
            <w:tcW w:w="851" w:type="dxa"/>
            <w:vAlign w:val="center"/>
          </w:tcPr>
          <w:p w:rsidR="00AA44AD" w:rsidRPr="000E15FD" w:rsidRDefault="00AA44AD" w:rsidP="00AA44AD">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AA44AD" w:rsidRPr="000E15FD" w:rsidRDefault="00AA44AD" w:rsidP="00AA44AD">
            <w:pPr>
              <w:jc w:val="center"/>
              <w:rPr>
                <w:bCs/>
                <w:color w:val="0070C0"/>
              </w:rPr>
            </w:pPr>
            <w:r>
              <w:rPr>
                <w:bCs/>
                <w:color w:val="0070C0"/>
              </w:rPr>
              <w:t>0</w:t>
            </w:r>
          </w:p>
        </w:tc>
      </w:tr>
      <w:tr w:rsidR="00AA44AD" w:rsidRPr="000E15FD" w:rsidTr="00AA44AD">
        <w:tc>
          <w:tcPr>
            <w:tcW w:w="1668" w:type="dxa"/>
          </w:tcPr>
          <w:p w:rsidR="00AA44AD" w:rsidRPr="000E15FD" w:rsidRDefault="00AA44AD" w:rsidP="00ED3680">
            <w:pPr>
              <w:jc w:val="both"/>
              <w:rPr>
                <w:rFonts w:asciiTheme="minorHAnsi" w:hAnsiTheme="minorHAnsi" w:cstheme="minorHAnsi"/>
                <w:color w:val="0070C0"/>
              </w:rPr>
            </w:pPr>
            <w:r>
              <w:rPr>
                <w:rFonts w:asciiTheme="minorHAnsi" w:hAnsiTheme="minorHAnsi" w:cstheme="minorHAnsi"/>
                <w:color w:val="0070C0"/>
              </w:rPr>
              <w:t>SA1.H3-S2.F6</w:t>
            </w:r>
          </w:p>
        </w:tc>
        <w:tc>
          <w:tcPr>
            <w:tcW w:w="4252" w:type="dxa"/>
          </w:tcPr>
          <w:p w:rsidR="00AA44AD" w:rsidRPr="000E15FD" w:rsidRDefault="00AA44AD" w:rsidP="00ED3680">
            <w:pPr>
              <w:rPr>
                <w:rFonts w:asciiTheme="minorHAnsi" w:hAnsiTheme="minorHAnsi" w:cstheme="minorHAnsi"/>
                <w:color w:val="0070C0"/>
              </w:rPr>
            </w:pPr>
            <w:r w:rsidRPr="000E15FD">
              <w:rPr>
                <w:rFonts w:asciiTheme="minorHAnsi" w:hAnsiTheme="minorHAnsi" w:cstheme="minorHAnsi"/>
                <w:color w:val="0070C0"/>
              </w:rPr>
              <w:t xml:space="preserve">Kurum kültürü çalışmaları çerçevesinde her yıl düzenli olarak çalışanların </w:t>
            </w:r>
            <w:proofErr w:type="gramStart"/>
            <w:r w:rsidRPr="000E15FD">
              <w:rPr>
                <w:rFonts w:asciiTheme="minorHAnsi" w:hAnsiTheme="minorHAnsi" w:cstheme="minorHAnsi"/>
                <w:color w:val="0070C0"/>
              </w:rPr>
              <w:t>motivasyon</w:t>
            </w:r>
            <w:proofErr w:type="gramEnd"/>
            <w:r w:rsidRPr="000E15FD">
              <w:rPr>
                <w:rFonts w:asciiTheme="minorHAnsi" w:hAnsiTheme="minorHAnsi" w:cstheme="minorHAnsi"/>
                <w:color w:val="0070C0"/>
              </w:rPr>
              <w:t xml:space="preserve"> düzeylerini ölçümlemek</w:t>
            </w:r>
          </w:p>
        </w:tc>
        <w:tc>
          <w:tcPr>
            <w:tcW w:w="992" w:type="dxa"/>
            <w:vAlign w:val="center"/>
          </w:tcPr>
          <w:p w:rsidR="00AA44AD" w:rsidRPr="000E15FD" w:rsidRDefault="00AA44AD" w:rsidP="00AA44AD">
            <w:pPr>
              <w:jc w:val="center"/>
              <w:rPr>
                <w:bCs/>
                <w:color w:val="0070C0"/>
              </w:rPr>
            </w:pPr>
            <w:r>
              <w:rPr>
                <w:bCs/>
                <w:color w:val="0070C0"/>
              </w:rPr>
              <w:t>0</w:t>
            </w:r>
          </w:p>
        </w:tc>
        <w:tc>
          <w:tcPr>
            <w:tcW w:w="851" w:type="dxa"/>
            <w:vAlign w:val="center"/>
          </w:tcPr>
          <w:p w:rsidR="00AA44AD" w:rsidRPr="000E15FD" w:rsidRDefault="00AA44AD" w:rsidP="00AA44AD">
            <w:pPr>
              <w:jc w:val="center"/>
              <w:rPr>
                <w:rFonts w:asciiTheme="minorHAnsi" w:hAnsiTheme="minorHAnsi" w:cstheme="minorHAnsi"/>
                <w:color w:val="0070C0"/>
              </w:rPr>
            </w:pPr>
            <w:r>
              <w:rPr>
                <w:rFonts w:asciiTheme="minorHAnsi" w:hAnsiTheme="minorHAnsi" w:cstheme="minorHAnsi"/>
                <w:color w:val="0070C0"/>
              </w:rPr>
              <w:t>0</w:t>
            </w:r>
          </w:p>
        </w:tc>
        <w:tc>
          <w:tcPr>
            <w:tcW w:w="992" w:type="dxa"/>
            <w:vAlign w:val="center"/>
          </w:tcPr>
          <w:p w:rsidR="00AA44AD" w:rsidRPr="000E15FD" w:rsidRDefault="00AA44AD" w:rsidP="00AA44AD">
            <w:pPr>
              <w:jc w:val="center"/>
              <w:rPr>
                <w:bCs/>
                <w:color w:val="0070C0"/>
              </w:rPr>
            </w:pPr>
            <w:r>
              <w:rPr>
                <w:bCs/>
                <w:color w:val="0070C0"/>
              </w:rPr>
              <w:t>0</w:t>
            </w:r>
          </w:p>
        </w:tc>
      </w:tr>
    </w:tbl>
    <w:p w:rsidR="00031186" w:rsidRDefault="00031186" w:rsidP="00031186"/>
    <w:tbl>
      <w:tblPr>
        <w:tblStyle w:val="Stil15"/>
        <w:tblW w:w="9321" w:type="dxa"/>
        <w:tblLayout w:type="fixed"/>
        <w:tblLook w:val="04A0" w:firstRow="1" w:lastRow="0" w:firstColumn="1" w:lastColumn="0" w:noHBand="0" w:noVBand="1"/>
      </w:tblPr>
      <w:tblGrid>
        <w:gridCol w:w="1809"/>
        <w:gridCol w:w="7512"/>
      </w:tblGrid>
      <w:tr w:rsidR="00142558" w:rsidRPr="000E15FD" w:rsidTr="008B5B69">
        <w:tc>
          <w:tcPr>
            <w:tcW w:w="9321" w:type="dxa"/>
            <w:gridSpan w:val="2"/>
          </w:tcPr>
          <w:p w:rsidR="00142558" w:rsidRPr="000E15FD" w:rsidRDefault="00142558" w:rsidP="00BB32F4">
            <w:pPr>
              <w:ind w:right="-108"/>
              <w:jc w:val="both"/>
              <w:rPr>
                <w:rFonts w:asciiTheme="minorHAnsi" w:hAnsiTheme="minorHAnsi" w:cstheme="minorHAnsi"/>
                <w:b/>
                <w:color w:val="0070C0"/>
              </w:rPr>
            </w:pPr>
            <w:r w:rsidRPr="000E15FD">
              <w:rPr>
                <w:rFonts w:asciiTheme="minorHAnsi" w:hAnsiTheme="minorHAnsi" w:cstheme="minorHAnsi"/>
                <w:b/>
                <w:color w:val="0070C0"/>
              </w:rPr>
              <w:lastRenderedPageBreak/>
              <w:t>FAALİYETLERİN MALİYETİ TABLOSU</w:t>
            </w:r>
          </w:p>
        </w:tc>
      </w:tr>
      <w:tr w:rsidR="00142558" w:rsidRPr="000E15FD" w:rsidTr="008B5B69">
        <w:tc>
          <w:tcPr>
            <w:tcW w:w="1809" w:type="dxa"/>
          </w:tcPr>
          <w:p w:rsidR="00142558" w:rsidRPr="000E15FD" w:rsidRDefault="00142558" w:rsidP="00BB32F4">
            <w:pPr>
              <w:jc w:val="both"/>
              <w:rPr>
                <w:rFonts w:asciiTheme="minorHAnsi" w:hAnsiTheme="minorHAnsi" w:cstheme="minorHAnsi"/>
                <w:b/>
                <w:color w:val="0070C0"/>
              </w:rPr>
            </w:pPr>
            <w:r w:rsidRPr="000E15FD">
              <w:rPr>
                <w:rFonts w:asciiTheme="minorHAnsi" w:hAnsiTheme="minorHAnsi" w:cstheme="minorHAnsi"/>
                <w:b/>
                <w:color w:val="0070C0"/>
              </w:rPr>
              <w:t>İDARENİN ADI</w:t>
            </w:r>
          </w:p>
        </w:tc>
        <w:tc>
          <w:tcPr>
            <w:tcW w:w="7512" w:type="dxa"/>
          </w:tcPr>
          <w:p w:rsidR="00142558" w:rsidRPr="000E15FD" w:rsidRDefault="00142558" w:rsidP="00BB32F4">
            <w:pPr>
              <w:ind w:right="-108"/>
              <w:jc w:val="both"/>
              <w:rPr>
                <w:rFonts w:asciiTheme="minorHAnsi" w:hAnsiTheme="minorHAnsi" w:cstheme="minorHAnsi"/>
                <w:b/>
                <w:color w:val="0070C0"/>
              </w:rPr>
            </w:pPr>
            <w:r w:rsidRPr="000E15FD">
              <w:rPr>
                <w:rFonts w:asciiTheme="minorHAnsi" w:hAnsiTheme="minorHAnsi" w:cstheme="minorHAnsi"/>
                <w:b/>
                <w:color w:val="0070C0"/>
              </w:rPr>
              <w:t>TORBALI BELEDİYESİ</w:t>
            </w:r>
          </w:p>
        </w:tc>
      </w:tr>
      <w:tr w:rsidR="00142558" w:rsidRPr="000E15FD" w:rsidTr="008B5B69">
        <w:trPr>
          <w:trHeight w:val="1562"/>
        </w:trPr>
        <w:tc>
          <w:tcPr>
            <w:tcW w:w="1809" w:type="dxa"/>
          </w:tcPr>
          <w:p w:rsidR="00142558" w:rsidRPr="000E15FD" w:rsidRDefault="00142558" w:rsidP="00BB32F4">
            <w:pPr>
              <w:jc w:val="both"/>
              <w:rPr>
                <w:rFonts w:asciiTheme="minorHAnsi" w:hAnsiTheme="minorHAnsi" w:cstheme="minorHAnsi"/>
                <w:color w:val="0070C0"/>
              </w:rPr>
            </w:pPr>
          </w:p>
        </w:tc>
        <w:tc>
          <w:tcPr>
            <w:tcW w:w="7512" w:type="dxa"/>
          </w:tcPr>
          <w:p w:rsidR="00142558" w:rsidRPr="000E15FD" w:rsidRDefault="00142558" w:rsidP="00142558">
            <w:pPr>
              <w:pStyle w:val="ListeParagraf"/>
              <w:numPr>
                <w:ilvl w:val="0"/>
                <w:numId w:val="34"/>
              </w:numPr>
              <w:ind w:left="317" w:hanging="284"/>
              <w:rPr>
                <w:rFonts w:asciiTheme="minorHAnsi" w:hAnsiTheme="minorHAnsi" w:cstheme="minorHAnsi"/>
                <w:color w:val="0070C0"/>
              </w:rPr>
            </w:pPr>
            <w:r w:rsidRPr="000E15FD">
              <w:rPr>
                <w:rFonts w:asciiTheme="minorHAnsi" w:hAnsiTheme="minorHAnsi" w:cstheme="minorHAnsi"/>
                <w:color w:val="0070C0"/>
              </w:rPr>
              <w:t>Personele yönelik eğitim ve seminer düzenlenmesi</w:t>
            </w:r>
          </w:p>
          <w:p w:rsidR="00142558" w:rsidRPr="000E15FD" w:rsidRDefault="00142558" w:rsidP="00142558">
            <w:pPr>
              <w:pStyle w:val="ListeParagraf"/>
              <w:numPr>
                <w:ilvl w:val="0"/>
                <w:numId w:val="34"/>
              </w:numPr>
              <w:ind w:left="317" w:hanging="284"/>
              <w:rPr>
                <w:rFonts w:asciiTheme="minorHAnsi" w:hAnsiTheme="minorHAnsi" w:cstheme="minorHAnsi"/>
                <w:color w:val="0070C0"/>
              </w:rPr>
            </w:pPr>
            <w:r w:rsidRPr="000E15FD">
              <w:rPr>
                <w:rFonts w:asciiTheme="minorHAnsi" w:hAnsiTheme="minorHAnsi" w:cstheme="minorHAnsi"/>
                <w:color w:val="0070C0"/>
              </w:rPr>
              <w:t xml:space="preserve">Kurum kültürü çalışmaları çerçevesinde her yıl düzenli olarak çalışanların </w:t>
            </w:r>
            <w:proofErr w:type="gramStart"/>
            <w:r w:rsidRPr="000E15FD">
              <w:rPr>
                <w:rFonts w:asciiTheme="minorHAnsi" w:hAnsiTheme="minorHAnsi" w:cstheme="minorHAnsi"/>
                <w:color w:val="0070C0"/>
              </w:rPr>
              <w:t>motivasyon</w:t>
            </w:r>
            <w:proofErr w:type="gramEnd"/>
            <w:r w:rsidRPr="000E15FD">
              <w:rPr>
                <w:rFonts w:asciiTheme="minorHAnsi" w:hAnsiTheme="minorHAnsi" w:cstheme="minorHAnsi"/>
                <w:color w:val="0070C0"/>
              </w:rPr>
              <w:t xml:space="preserve"> düzeylerini ölçümlemek</w:t>
            </w:r>
          </w:p>
          <w:p w:rsidR="00142558" w:rsidRPr="000E15FD" w:rsidRDefault="00142558" w:rsidP="00142558">
            <w:pPr>
              <w:pStyle w:val="ListeParagraf"/>
              <w:numPr>
                <w:ilvl w:val="0"/>
                <w:numId w:val="34"/>
              </w:numPr>
              <w:ind w:left="317" w:hanging="284"/>
              <w:rPr>
                <w:rFonts w:asciiTheme="minorHAnsi" w:hAnsiTheme="minorHAnsi" w:cstheme="minorHAnsi"/>
                <w:color w:val="0070C0"/>
              </w:rPr>
            </w:pPr>
            <w:r w:rsidRPr="000E15FD">
              <w:rPr>
                <w:rFonts w:asciiTheme="minorHAnsi" w:hAnsiTheme="minorHAnsi" w:cstheme="minorHAnsi"/>
                <w:color w:val="0070C0"/>
              </w:rPr>
              <w:t>Çalışanlarda ekip çalışması ruhunu geliştirecek sosyal amaçlı aktiviteler düzenlemek (piknik, gezi, spor karşılaşmaları vb.)</w:t>
            </w:r>
          </w:p>
        </w:tc>
      </w:tr>
      <w:tr w:rsidR="00142558" w:rsidRPr="000E15FD" w:rsidTr="008B5B69">
        <w:trPr>
          <w:trHeight w:val="712"/>
        </w:trPr>
        <w:tc>
          <w:tcPr>
            <w:tcW w:w="1809" w:type="dxa"/>
          </w:tcPr>
          <w:p w:rsidR="00142558" w:rsidRPr="000E15FD" w:rsidRDefault="00142558" w:rsidP="00BB32F4">
            <w:pPr>
              <w:jc w:val="both"/>
              <w:rPr>
                <w:rFonts w:asciiTheme="minorHAnsi" w:hAnsiTheme="minorHAnsi" w:cstheme="minorHAnsi"/>
                <w:b/>
                <w:color w:val="0070C0"/>
              </w:rPr>
            </w:pPr>
            <w:r w:rsidRPr="000E15FD">
              <w:rPr>
                <w:rFonts w:asciiTheme="minorHAnsi" w:hAnsiTheme="minorHAnsi" w:cstheme="minorHAnsi"/>
                <w:b/>
                <w:color w:val="0070C0"/>
              </w:rPr>
              <w:t>SORUMLU BİRİM</w:t>
            </w:r>
          </w:p>
        </w:tc>
        <w:tc>
          <w:tcPr>
            <w:tcW w:w="7512" w:type="dxa"/>
          </w:tcPr>
          <w:p w:rsidR="00142558" w:rsidRPr="000E15FD" w:rsidRDefault="00142558" w:rsidP="00142558">
            <w:pPr>
              <w:rPr>
                <w:rFonts w:asciiTheme="minorHAnsi" w:hAnsiTheme="minorHAnsi" w:cstheme="minorHAnsi"/>
                <w:b/>
                <w:color w:val="0070C0"/>
              </w:rPr>
            </w:pPr>
            <w:r w:rsidRPr="000E15FD">
              <w:rPr>
                <w:rFonts w:asciiTheme="minorHAnsi" w:hAnsiTheme="minorHAnsi" w:cstheme="minorHAnsi"/>
                <w:b/>
                <w:color w:val="0070C0"/>
              </w:rPr>
              <w:t>İNSAN KAYNAKLARI MÜDÜRLÜĞÜ</w:t>
            </w:r>
          </w:p>
        </w:tc>
      </w:tr>
    </w:tbl>
    <w:p w:rsidR="00142558" w:rsidRDefault="00142558" w:rsidP="00031186"/>
    <w:tbl>
      <w:tblPr>
        <w:tblStyle w:val="Stil15"/>
        <w:tblW w:w="8472" w:type="dxa"/>
        <w:tblLayout w:type="fixed"/>
        <w:tblLook w:val="04A0" w:firstRow="1" w:lastRow="0" w:firstColumn="1" w:lastColumn="0" w:noHBand="0" w:noVBand="1"/>
      </w:tblPr>
      <w:tblGrid>
        <w:gridCol w:w="959"/>
        <w:gridCol w:w="6010"/>
        <w:gridCol w:w="1503"/>
      </w:tblGrid>
      <w:tr w:rsidR="00BB32F4" w:rsidRPr="000E15FD" w:rsidTr="008B5B69">
        <w:trPr>
          <w:trHeight w:val="447"/>
        </w:trPr>
        <w:tc>
          <w:tcPr>
            <w:tcW w:w="6969" w:type="dxa"/>
            <w:gridSpan w:val="2"/>
          </w:tcPr>
          <w:p w:rsidR="00BB32F4" w:rsidRPr="000E15FD" w:rsidRDefault="00BB32F4" w:rsidP="00BB32F4">
            <w:pPr>
              <w:jc w:val="both"/>
              <w:rPr>
                <w:rFonts w:asciiTheme="minorHAnsi" w:hAnsiTheme="minorHAnsi" w:cstheme="minorHAnsi"/>
                <w:b/>
                <w:color w:val="0070C0"/>
              </w:rPr>
            </w:pPr>
            <w:r w:rsidRPr="000E15FD">
              <w:rPr>
                <w:rFonts w:asciiTheme="minorHAnsi" w:hAnsiTheme="minorHAnsi" w:cstheme="minorHAnsi"/>
                <w:b/>
                <w:color w:val="0070C0"/>
              </w:rPr>
              <w:t> EKONOMİK KOD</w:t>
            </w:r>
          </w:p>
        </w:tc>
        <w:tc>
          <w:tcPr>
            <w:tcW w:w="1503" w:type="dxa"/>
          </w:tcPr>
          <w:p w:rsidR="00BB32F4" w:rsidRPr="000E15FD" w:rsidRDefault="00BB32F4" w:rsidP="000E15FD">
            <w:pPr>
              <w:jc w:val="both"/>
              <w:rPr>
                <w:rFonts w:asciiTheme="minorHAnsi" w:hAnsiTheme="minorHAnsi" w:cstheme="minorHAnsi"/>
                <w:b/>
                <w:color w:val="0070C0"/>
              </w:rPr>
            </w:pPr>
            <w:r w:rsidRPr="000E15FD">
              <w:rPr>
                <w:rFonts w:asciiTheme="minorHAnsi" w:hAnsiTheme="minorHAnsi" w:cstheme="minorHAnsi"/>
                <w:b/>
                <w:color w:val="0070C0"/>
              </w:rPr>
              <w:t>201</w:t>
            </w:r>
            <w:r w:rsidR="002F3732">
              <w:rPr>
                <w:rFonts w:asciiTheme="minorHAnsi" w:hAnsiTheme="minorHAnsi" w:cstheme="minorHAnsi"/>
                <w:b/>
                <w:color w:val="0070C0"/>
              </w:rPr>
              <w:t>7</w:t>
            </w:r>
            <w:r w:rsidRPr="000E15FD">
              <w:rPr>
                <w:rFonts w:asciiTheme="minorHAnsi" w:hAnsiTheme="minorHAnsi" w:cstheme="minorHAnsi"/>
                <w:b/>
                <w:color w:val="0070C0"/>
              </w:rPr>
              <w:t xml:space="preserve"> (TL)</w:t>
            </w: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01</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PERSONEL GİDERLERİ</w:t>
            </w:r>
          </w:p>
        </w:tc>
        <w:tc>
          <w:tcPr>
            <w:tcW w:w="1503" w:type="dxa"/>
            <w:noWrap/>
          </w:tcPr>
          <w:p w:rsidR="00142558" w:rsidRPr="000E15FD" w:rsidRDefault="00142558" w:rsidP="00BB32F4">
            <w:pPr>
              <w:spacing w:after="0" w:line="240" w:lineRule="auto"/>
              <w:jc w:val="right"/>
              <w:rPr>
                <w:rFonts w:asciiTheme="minorHAnsi" w:hAnsiTheme="minorHAnsi" w:cs="Calibri"/>
                <w:color w:val="0070C0"/>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02</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SOSYAL GÜVENLİK KURUMLARINA DEVLET PRİMİ GİDERLERİ</w:t>
            </w:r>
          </w:p>
        </w:tc>
        <w:tc>
          <w:tcPr>
            <w:tcW w:w="1503" w:type="dxa"/>
            <w:noWrap/>
          </w:tcPr>
          <w:p w:rsidR="00142558" w:rsidRPr="000E15FD" w:rsidRDefault="00142558" w:rsidP="00BB32F4">
            <w:pPr>
              <w:spacing w:after="0" w:line="240" w:lineRule="auto"/>
              <w:jc w:val="right"/>
              <w:rPr>
                <w:rFonts w:asciiTheme="minorHAnsi" w:hAnsiTheme="minorHAnsi" w:cs="Calibri"/>
                <w:color w:val="0070C0"/>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03</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MAL VE HİZMET ALIM GİDERLERİ</w:t>
            </w:r>
          </w:p>
        </w:tc>
        <w:tc>
          <w:tcPr>
            <w:tcW w:w="1503" w:type="dxa"/>
            <w:noWrap/>
          </w:tcPr>
          <w:p w:rsidR="00142558" w:rsidRPr="000E15FD" w:rsidRDefault="00142558" w:rsidP="001B138C">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04</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FAİZ GİDERLERİ</w:t>
            </w:r>
          </w:p>
        </w:tc>
        <w:tc>
          <w:tcPr>
            <w:tcW w:w="1503" w:type="dxa"/>
            <w:noWrap/>
          </w:tcPr>
          <w:p w:rsidR="00142558" w:rsidRPr="000E15FD" w:rsidRDefault="00142558" w:rsidP="00BB32F4">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05</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CARİ TRANSFERLER</w:t>
            </w:r>
          </w:p>
        </w:tc>
        <w:tc>
          <w:tcPr>
            <w:tcW w:w="1503" w:type="dxa"/>
          </w:tcPr>
          <w:p w:rsidR="00142558" w:rsidRPr="000E15FD" w:rsidRDefault="00142558" w:rsidP="00BB32F4">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959" w:type="dxa"/>
          </w:tcPr>
          <w:p w:rsidR="00142558" w:rsidRPr="000E15FD" w:rsidRDefault="00142558" w:rsidP="00BB32F4">
            <w:pPr>
              <w:spacing w:after="0" w:line="240" w:lineRule="auto"/>
              <w:rPr>
                <w:rFonts w:asciiTheme="minorHAnsi" w:hAnsiTheme="minorHAnsi" w:cs="Calibri"/>
                <w:b/>
                <w:bCs/>
                <w:color w:val="0070C0"/>
              </w:rPr>
            </w:pPr>
            <w:r w:rsidRPr="000E15FD">
              <w:rPr>
                <w:rFonts w:asciiTheme="minorHAnsi" w:hAnsiTheme="minorHAnsi" w:cs="Calibri"/>
                <w:b/>
                <w:bCs/>
                <w:color w:val="0070C0"/>
              </w:rPr>
              <w:t>06</w:t>
            </w:r>
          </w:p>
        </w:tc>
        <w:tc>
          <w:tcPr>
            <w:tcW w:w="6010" w:type="dxa"/>
          </w:tcPr>
          <w:p w:rsidR="00142558" w:rsidRPr="000E15FD" w:rsidRDefault="00142558" w:rsidP="00BB32F4">
            <w:pPr>
              <w:spacing w:after="0" w:line="240" w:lineRule="auto"/>
              <w:rPr>
                <w:rFonts w:asciiTheme="minorHAnsi" w:hAnsiTheme="minorHAnsi" w:cs="Calibri"/>
                <w:color w:val="0070C0"/>
              </w:rPr>
            </w:pPr>
            <w:r w:rsidRPr="000E15FD">
              <w:rPr>
                <w:rFonts w:asciiTheme="minorHAnsi" w:hAnsiTheme="minorHAnsi" w:cs="Calibri"/>
                <w:color w:val="0070C0"/>
              </w:rPr>
              <w:t>SERMAYE GİDERLERİ</w:t>
            </w:r>
          </w:p>
        </w:tc>
        <w:tc>
          <w:tcPr>
            <w:tcW w:w="1503" w:type="dxa"/>
          </w:tcPr>
          <w:p w:rsidR="00142558" w:rsidRPr="000E15FD" w:rsidRDefault="00142558" w:rsidP="00BB32F4">
            <w:pPr>
              <w:spacing w:after="0" w:line="240" w:lineRule="auto"/>
              <w:jc w:val="right"/>
              <w:rPr>
                <w:rFonts w:asciiTheme="minorHAnsi" w:hAnsiTheme="minorHAnsi" w:cs="Calibri"/>
                <w:b/>
                <w:color w:val="0070C0"/>
                <w:sz w:val="24"/>
                <w:szCs w:val="24"/>
              </w:rPr>
            </w:pPr>
          </w:p>
        </w:tc>
      </w:tr>
      <w:tr w:rsidR="00142558" w:rsidRPr="000E15FD" w:rsidTr="008B5B69">
        <w:trPr>
          <w:trHeight w:val="300"/>
        </w:trPr>
        <w:tc>
          <w:tcPr>
            <w:tcW w:w="6969" w:type="dxa"/>
            <w:gridSpan w:val="2"/>
          </w:tcPr>
          <w:p w:rsidR="00142558" w:rsidRPr="000E15FD" w:rsidRDefault="00142558"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KAYNAK İHTİYACI</w:t>
            </w:r>
          </w:p>
        </w:tc>
        <w:tc>
          <w:tcPr>
            <w:tcW w:w="1503" w:type="dxa"/>
            <w:noWrap/>
          </w:tcPr>
          <w:p w:rsidR="00142558" w:rsidRPr="000E15FD" w:rsidRDefault="00E52D7A"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0,00</w:t>
            </w:r>
          </w:p>
        </w:tc>
      </w:tr>
      <w:tr w:rsidR="00142558" w:rsidRPr="000E15FD" w:rsidTr="008B5B69">
        <w:trPr>
          <w:trHeight w:val="300"/>
        </w:trPr>
        <w:tc>
          <w:tcPr>
            <w:tcW w:w="6969" w:type="dxa"/>
            <w:gridSpan w:val="2"/>
          </w:tcPr>
          <w:p w:rsidR="00142558" w:rsidRPr="000E15FD" w:rsidRDefault="00142558" w:rsidP="00BB32F4">
            <w:pPr>
              <w:spacing w:after="0" w:line="240" w:lineRule="auto"/>
              <w:jc w:val="right"/>
              <w:rPr>
                <w:rFonts w:asciiTheme="minorHAnsi" w:hAnsiTheme="minorHAnsi" w:cs="Calibri"/>
                <w:b/>
                <w:bCs/>
                <w:color w:val="0070C0"/>
              </w:rPr>
            </w:pPr>
            <w:r w:rsidRPr="000E15FD">
              <w:rPr>
                <w:rFonts w:asciiTheme="minorHAnsi" w:hAnsiTheme="minorHAnsi" w:cs="Calibri"/>
                <w:b/>
                <w:bCs/>
                <w:color w:val="0070C0"/>
              </w:rPr>
              <w:t>TOPLAM BÜTÇE DIŞI KAYNAK İHTİYACI</w:t>
            </w:r>
          </w:p>
        </w:tc>
        <w:tc>
          <w:tcPr>
            <w:tcW w:w="1503" w:type="dxa"/>
          </w:tcPr>
          <w:p w:rsidR="00142558" w:rsidRPr="000E15FD" w:rsidRDefault="00E52D7A"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0,00</w:t>
            </w:r>
          </w:p>
        </w:tc>
      </w:tr>
      <w:tr w:rsidR="00142558" w:rsidRPr="000E15FD" w:rsidTr="008B5B69">
        <w:trPr>
          <w:trHeight w:val="300"/>
        </w:trPr>
        <w:tc>
          <w:tcPr>
            <w:tcW w:w="6969" w:type="dxa"/>
            <w:gridSpan w:val="2"/>
          </w:tcPr>
          <w:p w:rsidR="00142558" w:rsidRPr="000E15FD" w:rsidRDefault="00142558" w:rsidP="00BB32F4">
            <w:pPr>
              <w:spacing w:after="0" w:line="240" w:lineRule="auto"/>
              <w:jc w:val="right"/>
              <w:rPr>
                <w:rFonts w:asciiTheme="minorHAnsi" w:hAnsiTheme="minorHAnsi" w:cs="Calibri"/>
                <w:b/>
                <w:bCs/>
                <w:color w:val="0070C0"/>
              </w:rPr>
            </w:pPr>
            <w:proofErr w:type="gramStart"/>
            <w:r w:rsidRPr="000E15FD">
              <w:rPr>
                <w:rFonts w:asciiTheme="minorHAnsi" w:hAnsiTheme="minorHAnsi" w:cs="Calibri"/>
                <w:b/>
                <w:bCs/>
                <w:color w:val="0070C0"/>
              </w:rPr>
              <w:t>TOPLAM  KAYNAK</w:t>
            </w:r>
            <w:proofErr w:type="gramEnd"/>
            <w:r w:rsidRPr="000E15FD">
              <w:rPr>
                <w:rFonts w:asciiTheme="minorHAnsi" w:hAnsiTheme="minorHAnsi" w:cs="Calibri"/>
                <w:b/>
                <w:bCs/>
                <w:color w:val="0070C0"/>
              </w:rPr>
              <w:t xml:space="preserve"> İHTİYACI</w:t>
            </w:r>
          </w:p>
        </w:tc>
        <w:tc>
          <w:tcPr>
            <w:tcW w:w="1503" w:type="dxa"/>
            <w:noWrap/>
          </w:tcPr>
          <w:p w:rsidR="00142558" w:rsidRPr="000E15FD" w:rsidRDefault="00E52D7A" w:rsidP="00BB32F4">
            <w:pPr>
              <w:spacing w:after="0" w:line="240" w:lineRule="auto"/>
              <w:jc w:val="right"/>
              <w:rPr>
                <w:rFonts w:asciiTheme="minorHAnsi" w:hAnsiTheme="minorHAnsi" w:cs="Calibri"/>
                <w:b/>
                <w:color w:val="0070C0"/>
                <w:sz w:val="24"/>
                <w:szCs w:val="24"/>
              </w:rPr>
            </w:pPr>
            <w:r>
              <w:rPr>
                <w:rFonts w:asciiTheme="minorHAnsi" w:hAnsiTheme="minorHAnsi" w:cs="Calibri"/>
                <w:b/>
                <w:color w:val="0070C0"/>
                <w:sz w:val="24"/>
                <w:szCs w:val="24"/>
              </w:rPr>
              <w:t>0,00</w:t>
            </w:r>
          </w:p>
        </w:tc>
      </w:tr>
    </w:tbl>
    <w:p w:rsidR="00142558" w:rsidRDefault="00142558" w:rsidP="00006074">
      <w:pPr>
        <w:jc w:val="both"/>
        <w:rPr>
          <w:rFonts w:asciiTheme="minorHAnsi" w:hAnsiTheme="minorHAnsi" w:cstheme="minorHAnsi"/>
        </w:rPr>
        <w:sectPr w:rsidR="00142558" w:rsidSect="00AB0A0F">
          <w:pgSz w:w="11900" w:h="16840" w:code="9"/>
          <w:pgMar w:top="1418" w:right="1552" w:bottom="1418" w:left="1418" w:header="709" w:footer="709" w:gutter="0"/>
          <w:cols w:space="708" w:equalWidth="0">
            <w:col w:w="8930"/>
          </w:cols>
          <w:noEndnote/>
        </w:sectPr>
      </w:pPr>
    </w:p>
    <w:tbl>
      <w:tblPr>
        <w:tblStyle w:val="Stil15"/>
        <w:tblW w:w="9464" w:type="dxa"/>
        <w:tblLayout w:type="fixed"/>
        <w:tblLook w:val="04A0" w:firstRow="1" w:lastRow="0" w:firstColumn="1" w:lastColumn="0" w:noHBand="0" w:noVBand="1"/>
      </w:tblPr>
      <w:tblGrid>
        <w:gridCol w:w="1668"/>
        <w:gridCol w:w="7796"/>
      </w:tblGrid>
      <w:tr w:rsidR="00D82C19" w:rsidRPr="000E15FD" w:rsidTr="00D82C19">
        <w:trPr>
          <w:trHeight w:val="255"/>
        </w:trPr>
        <w:tc>
          <w:tcPr>
            <w:tcW w:w="1668"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lastRenderedPageBreak/>
              <w:t>Hedef -4</w:t>
            </w:r>
          </w:p>
        </w:tc>
        <w:tc>
          <w:tcPr>
            <w:tcW w:w="7796"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Belediyenin Mali Yapısını Güçlendirmek</w:t>
            </w:r>
          </w:p>
        </w:tc>
      </w:tr>
      <w:tr w:rsidR="00D82C19" w:rsidRPr="000E15FD" w:rsidTr="00D82C19">
        <w:tc>
          <w:tcPr>
            <w:tcW w:w="1668"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Strateji -1</w:t>
            </w:r>
          </w:p>
        </w:tc>
        <w:tc>
          <w:tcPr>
            <w:tcW w:w="7796"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Yeni gelir kaynakları oluşturularak</w:t>
            </w:r>
          </w:p>
        </w:tc>
      </w:tr>
      <w:tr w:rsidR="00D82C19" w:rsidRPr="000E15FD" w:rsidTr="00D82C19">
        <w:tc>
          <w:tcPr>
            <w:tcW w:w="1668"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Strateji -2</w:t>
            </w:r>
          </w:p>
        </w:tc>
        <w:tc>
          <w:tcPr>
            <w:tcW w:w="7796" w:type="dxa"/>
          </w:tcPr>
          <w:p w:rsidR="00D82C19" w:rsidRPr="000E15FD" w:rsidRDefault="00D82C19" w:rsidP="00031186">
            <w:pPr>
              <w:jc w:val="both"/>
              <w:rPr>
                <w:rFonts w:asciiTheme="minorHAnsi" w:hAnsiTheme="minorHAnsi" w:cstheme="minorHAnsi"/>
                <w:b/>
                <w:color w:val="0070C0"/>
              </w:rPr>
            </w:pPr>
            <w:r w:rsidRPr="000E15FD">
              <w:rPr>
                <w:rFonts w:asciiTheme="minorHAnsi" w:hAnsiTheme="minorHAnsi" w:cstheme="minorHAnsi"/>
                <w:b/>
                <w:color w:val="0070C0"/>
              </w:rPr>
              <w:t>Mevcut gelir kaynaklarından yararlanma oranı arttırılarak</w:t>
            </w:r>
          </w:p>
        </w:tc>
      </w:tr>
    </w:tbl>
    <w:p w:rsidR="00DE001D" w:rsidRDefault="00DE001D" w:rsidP="00031186">
      <w:pPr>
        <w:jc w:val="both"/>
        <w:rPr>
          <w:rFonts w:asciiTheme="minorHAnsi" w:hAnsiTheme="minorHAnsi" w:cstheme="minorHAnsi"/>
          <w:b/>
        </w:rPr>
      </w:pPr>
    </w:p>
    <w:tbl>
      <w:tblPr>
        <w:tblStyle w:val="Stil15"/>
        <w:tblW w:w="9889" w:type="dxa"/>
        <w:tblLayout w:type="fixed"/>
        <w:tblLook w:val="04A0" w:firstRow="1" w:lastRow="0" w:firstColumn="1" w:lastColumn="0" w:noHBand="0" w:noVBand="1"/>
      </w:tblPr>
      <w:tblGrid>
        <w:gridCol w:w="1668"/>
        <w:gridCol w:w="4252"/>
        <w:gridCol w:w="992"/>
        <w:gridCol w:w="993"/>
        <w:gridCol w:w="992"/>
        <w:gridCol w:w="992"/>
      </w:tblGrid>
      <w:tr w:rsidR="00D079DE" w:rsidRPr="000E15FD" w:rsidTr="00D079DE">
        <w:tc>
          <w:tcPr>
            <w:tcW w:w="1668" w:type="dxa"/>
          </w:tcPr>
          <w:p w:rsidR="00D079DE" w:rsidRPr="000E15FD" w:rsidRDefault="00D079DE" w:rsidP="00031186">
            <w:pPr>
              <w:jc w:val="both"/>
              <w:rPr>
                <w:rFonts w:asciiTheme="minorHAnsi" w:hAnsiTheme="minorHAnsi" w:cstheme="minorHAnsi"/>
                <w:color w:val="0070C0"/>
              </w:rPr>
            </w:pPr>
            <w:r w:rsidRPr="000E15FD">
              <w:rPr>
                <w:rFonts w:asciiTheme="minorHAnsi" w:hAnsiTheme="minorHAnsi" w:cstheme="minorHAnsi"/>
                <w:b/>
                <w:color w:val="0070C0"/>
              </w:rPr>
              <w:t>Gösterge Kodu</w:t>
            </w:r>
          </w:p>
        </w:tc>
        <w:tc>
          <w:tcPr>
            <w:tcW w:w="4252" w:type="dxa"/>
          </w:tcPr>
          <w:p w:rsidR="00D079DE" w:rsidRPr="000E15FD" w:rsidRDefault="00D079DE" w:rsidP="00031186">
            <w:pPr>
              <w:jc w:val="both"/>
              <w:rPr>
                <w:rFonts w:asciiTheme="minorHAnsi" w:hAnsiTheme="minorHAnsi" w:cstheme="minorHAnsi"/>
                <w:b/>
                <w:color w:val="0070C0"/>
              </w:rPr>
            </w:pPr>
            <w:r w:rsidRPr="000E15FD">
              <w:rPr>
                <w:rFonts w:asciiTheme="minorHAnsi" w:hAnsiTheme="minorHAnsi" w:cstheme="minorHAnsi"/>
                <w:b/>
                <w:color w:val="0070C0"/>
              </w:rPr>
              <w:t>Performans</w:t>
            </w:r>
            <w:r w:rsidRPr="000E15FD">
              <w:rPr>
                <w:rFonts w:asciiTheme="minorHAnsi" w:hAnsiTheme="minorHAnsi" w:cstheme="minorHAnsi"/>
                <w:color w:val="0070C0"/>
              </w:rPr>
              <w:t xml:space="preserve"> </w:t>
            </w:r>
            <w:r w:rsidRPr="000E15FD">
              <w:rPr>
                <w:rFonts w:asciiTheme="minorHAnsi" w:hAnsiTheme="minorHAnsi" w:cstheme="minorHAnsi"/>
                <w:b/>
                <w:color w:val="0070C0"/>
              </w:rPr>
              <w:t>Göstergesi</w:t>
            </w:r>
          </w:p>
        </w:tc>
        <w:tc>
          <w:tcPr>
            <w:tcW w:w="992" w:type="dxa"/>
          </w:tcPr>
          <w:p w:rsidR="00D079DE" w:rsidRPr="000E15FD" w:rsidRDefault="00D079DE" w:rsidP="00031186">
            <w:pPr>
              <w:jc w:val="both"/>
              <w:rPr>
                <w:rFonts w:asciiTheme="minorHAnsi" w:hAnsiTheme="minorHAnsi" w:cstheme="minorHAnsi"/>
                <w:b/>
                <w:color w:val="0070C0"/>
              </w:rPr>
            </w:pPr>
            <w:r w:rsidRPr="000E15FD">
              <w:rPr>
                <w:rFonts w:asciiTheme="minorHAnsi" w:hAnsiTheme="minorHAnsi" w:cstheme="minorHAnsi"/>
                <w:b/>
                <w:color w:val="0070C0"/>
              </w:rPr>
              <w:t>Ölçü</w:t>
            </w:r>
          </w:p>
        </w:tc>
        <w:tc>
          <w:tcPr>
            <w:tcW w:w="993" w:type="dxa"/>
          </w:tcPr>
          <w:p w:rsidR="00D079DE" w:rsidRPr="000E15FD" w:rsidRDefault="00D079DE" w:rsidP="00D82C19">
            <w:pPr>
              <w:rPr>
                <w:rFonts w:asciiTheme="minorHAnsi" w:hAnsiTheme="minorHAnsi" w:cstheme="minorHAnsi"/>
                <w:b/>
                <w:color w:val="0070C0"/>
              </w:rPr>
            </w:pPr>
            <w:r w:rsidRPr="000E15FD">
              <w:rPr>
                <w:rFonts w:asciiTheme="minorHAnsi" w:hAnsiTheme="minorHAnsi" w:cstheme="minorHAnsi"/>
                <w:b/>
                <w:color w:val="0070C0"/>
              </w:rPr>
              <w:t>2015 Yılı Hedef</w:t>
            </w:r>
          </w:p>
        </w:tc>
        <w:tc>
          <w:tcPr>
            <w:tcW w:w="992" w:type="dxa"/>
          </w:tcPr>
          <w:p w:rsidR="00D079DE" w:rsidRPr="000E15FD" w:rsidRDefault="00D079DE" w:rsidP="00D82C19">
            <w:pPr>
              <w:ind w:right="-108"/>
              <w:rPr>
                <w:rFonts w:asciiTheme="minorHAnsi" w:hAnsiTheme="minorHAnsi" w:cstheme="minorHAnsi"/>
                <w:b/>
                <w:color w:val="0070C0"/>
              </w:rPr>
            </w:pPr>
            <w:r w:rsidRPr="000E15FD">
              <w:rPr>
                <w:rFonts w:asciiTheme="minorHAnsi" w:hAnsiTheme="minorHAnsi" w:cstheme="minorHAnsi"/>
                <w:b/>
                <w:color w:val="0070C0"/>
              </w:rPr>
              <w:t>2016 Yılı hedef</w:t>
            </w:r>
          </w:p>
        </w:tc>
        <w:tc>
          <w:tcPr>
            <w:tcW w:w="992" w:type="dxa"/>
          </w:tcPr>
          <w:p w:rsidR="00D079DE" w:rsidRPr="000E15FD" w:rsidRDefault="006200C5" w:rsidP="00D82C19">
            <w:pPr>
              <w:ind w:right="-108"/>
              <w:rPr>
                <w:rFonts w:asciiTheme="minorHAnsi" w:hAnsiTheme="minorHAnsi" w:cstheme="minorHAnsi"/>
                <w:b/>
                <w:color w:val="0070C0"/>
              </w:rPr>
            </w:pPr>
            <w:r>
              <w:rPr>
                <w:rFonts w:asciiTheme="minorHAnsi" w:hAnsiTheme="minorHAnsi" w:cstheme="minorHAnsi"/>
                <w:b/>
                <w:color w:val="0070C0"/>
              </w:rPr>
              <w:t>2017 Yılı Hedef</w:t>
            </w:r>
          </w:p>
        </w:tc>
      </w:tr>
      <w:tr w:rsidR="00D079DE" w:rsidRPr="000E15FD" w:rsidTr="00D079DE">
        <w:trPr>
          <w:trHeight w:val="758"/>
        </w:trPr>
        <w:tc>
          <w:tcPr>
            <w:tcW w:w="1668" w:type="dxa"/>
          </w:tcPr>
          <w:p w:rsidR="00D079DE" w:rsidRPr="000E15FD" w:rsidRDefault="00D079DE" w:rsidP="00031186">
            <w:pPr>
              <w:jc w:val="both"/>
              <w:rPr>
                <w:rFonts w:asciiTheme="minorHAnsi" w:hAnsiTheme="minorHAnsi" w:cstheme="minorHAnsi"/>
                <w:color w:val="0070C0"/>
              </w:rPr>
            </w:pPr>
            <w:r w:rsidRPr="000E15FD">
              <w:rPr>
                <w:rFonts w:asciiTheme="minorHAnsi" w:hAnsiTheme="minorHAnsi" w:cstheme="minorHAnsi"/>
                <w:color w:val="0070C0"/>
              </w:rPr>
              <w:t>SA1.H4-S1.PG1</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İnternet üzerinden ödeme oranının arttırılması</w:t>
            </w:r>
          </w:p>
        </w:tc>
        <w:tc>
          <w:tcPr>
            <w:tcW w:w="992" w:type="dxa"/>
          </w:tcPr>
          <w:p w:rsidR="00D079DE" w:rsidRPr="000E15FD" w:rsidRDefault="00D079DE" w:rsidP="00AD4478">
            <w:pPr>
              <w:ind w:left="-108" w:right="-108"/>
              <w:jc w:val="center"/>
              <w:rPr>
                <w:rFonts w:asciiTheme="minorHAnsi" w:hAnsiTheme="minorHAnsi" w:cstheme="minorHAnsi"/>
                <w:color w:val="0070C0"/>
              </w:rPr>
            </w:pPr>
            <w:r w:rsidRPr="000E15FD">
              <w:rPr>
                <w:rFonts w:asciiTheme="minorHAnsi" w:hAnsiTheme="minorHAnsi" w:cstheme="minorHAnsi"/>
                <w:color w:val="0070C0"/>
              </w:rPr>
              <w:t xml:space="preserve">Yüzde (%) </w:t>
            </w:r>
          </w:p>
        </w:tc>
        <w:tc>
          <w:tcPr>
            <w:tcW w:w="993"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10</w:t>
            </w:r>
          </w:p>
        </w:tc>
        <w:tc>
          <w:tcPr>
            <w:tcW w:w="992" w:type="dxa"/>
          </w:tcPr>
          <w:p w:rsidR="00D079DE" w:rsidRPr="000E15FD" w:rsidRDefault="00D079DE" w:rsidP="00D82C19">
            <w:pPr>
              <w:jc w:val="center"/>
              <w:rPr>
                <w:rFonts w:asciiTheme="minorHAnsi" w:hAnsiTheme="minorHAnsi" w:cstheme="minorHAnsi"/>
                <w:color w:val="0070C0"/>
              </w:rPr>
            </w:pPr>
            <w:r w:rsidRPr="000E15FD">
              <w:rPr>
                <w:rFonts w:asciiTheme="minorHAnsi" w:hAnsiTheme="minorHAnsi" w:cstheme="minorHAnsi"/>
                <w:color w:val="0070C0"/>
              </w:rPr>
              <w:t>10</w:t>
            </w:r>
          </w:p>
        </w:tc>
        <w:tc>
          <w:tcPr>
            <w:tcW w:w="992" w:type="dxa"/>
          </w:tcPr>
          <w:p w:rsidR="00D079DE" w:rsidRPr="000E15FD" w:rsidRDefault="00D079DE" w:rsidP="00D82C19">
            <w:pPr>
              <w:jc w:val="center"/>
              <w:rPr>
                <w:rFonts w:asciiTheme="minorHAnsi" w:hAnsiTheme="minorHAnsi" w:cstheme="minorHAnsi"/>
                <w:color w:val="0070C0"/>
              </w:rPr>
            </w:pPr>
          </w:p>
        </w:tc>
      </w:tr>
      <w:tr w:rsidR="00D079DE" w:rsidRPr="000E15FD" w:rsidTr="00D079DE">
        <w:tc>
          <w:tcPr>
            <w:tcW w:w="1668" w:type="dxa"/>
          </w:tcPr>
          <w:p w:rsidR="00D079DE" w:rsidRPr="000E15FD" w:rsidRDefault="00D079DE" w:rsidP="00006074">
            <w:pPr>
              <w:jc w:val="both"/>
              <w:rPr>
                <w:rFonts w:asciiTheme="minorHAnsi" w:hAnsiTheme="minorHAnsi" w:cstheme="minorHAnsi"/>
                <w:color w:val="0070C0"/>
              </w:rPr>
            </w:pPr>
            <w:r w:rsidRPr="000E15FD">
              <w:rPr>
                <w:rFonts w:asciiTheme="minorHAnsi" w:hAnsiTheme="minorHAnsi" w:cstheme="minorHAnsi"/>
                <w:color w:val="0070C0"/>
              </w:rPr>
              <w:t>SA1.H4-S2.PG2</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Vadesi geçmiş alacakların tahsil oranını arttırmak</w:t>
            </w:r>
          </w:p>
        </w:tc>
        <w:tc>
          <w:tcPr>
            <w:tcW w:w="992" w:type="dxa"/>
          </w:tcPr>
          <w:p w:rsidR="00D079DE" w:rsidRPr="000E15FD" w:rsidRDefault="00D079DE" w:rsidP="00AD4478">
            <w:pPr>
              <w:ind w:left="-108" w:right="-108"/>
              <w:jc w:val="center"/>
              <w:rPr>
                <w:rFonts w:asciiTheme="minorHAnsi" w:hAnsiTheme="minorHAnsi" w:cstheme="minorHAnsi"/>
                <w:color w:val="0070C0"/>
              </w:rPr>
            </w:pPr>
            <w:r w:rsidRPr="000E15FD">
              <w:rPr>
                <w:rFonts w:asciiTheme="minorHAnsi" w:hAnsiTheme="minorHAnsi" w:cstheme="minorHAnsi"/>
                <w:color w:val="0070C0"/>
              </w:rPr>
              <w:t xml:space="preserve">Yüzde (%) </w:t>
            </w:r>
          </w:p>
        </w:tc>
        <w:tc>
          <w:tcPr>
            <w:tcW w:w="993" w:type="dxa"/>
          </w:tcPr>
          <w:p w:rsidR="00D079DE" w:rsidRPr="000E15FD" w:rsidRDefault="00D079DE" w:rsidP="00AF7504">
            <w:pPr>
              <w:jc w:val="center"/>
              <w:rPr>
                <w:rFonts w:asciiTheme="minorHAnsi" w:hAnsiTheme="minorHAnsi" w:cstheme="minorHAnsi"/>
                <w:color w:val="0070C0"/>
              </w:rPr>
            </w:pPr>
            <w:r w:rsidRPr="000E15FD">
              <w:rPr>
                <w:rFonts w:asciiTheme="minorHAnsi" w:hAnsiTheme="minorHAnsi" w:cstheme="minorHAnsi"/>
                <w:color w:val="0070C0"/>
              </w:rPr>
              <w:t>50</w:t>
            </w:r>
          </w:p>
        </w:tc>
        <w:tc>
          <w:tcPr>
            <w:tcW w:w="992" w:type="dxa"/>
          </w:tcPr>
          <w:p w:rsidR="00D079DE" w:rsidRPr="000E15FD" w:rsidRDefault="00D079DE" w:rsidP="00D82C19">
            <w:pPr>
              <w:jc w:val="center"/>
              <w:rPr>
                <w:rFonts w:asciiTheme="minorHAnsi" w:hAnsiTheme="minorHAnsi" w:cstheme="minorHAnsi"/>
                <w:color w:val="0070C0"/>
              </w:rPr>
            </w:pPr>
            <w:r w:rsidRPr="000E15FD">
              <w:rPr>
                <w:rFonts w:asciiTheme="minorHAnsi" w:hAnsiTheme="minorHAnsi" w:cstheme="minorHAnsi"/>
                <w:color w:val="0070C0"/>
              </w:rPr>
              <w:t>50</w:t>
            </w:r>
          </w:p>
        </w:tc>
        <w:tc>
          <w:tcPr>
            <w:tcW w:w="992" w:type="dxa"/>
          </w:tcPr>
          <w:p w:rsidR="00D079DE" w:rsidRPr="000E15FD" w:rsidRDefault="00D079DE" w:rsidP="00D82C19">
            <w:pPr>
              <w:jc w:val="center"/>
              <w:rPr>
                <w:rFonts w:asciiTheme="minorHAnsi" w:hAnsiTheme="minorHAnsi" w:cstheme="minorHAnsi"/>
                <w:color w:val="0070C0"/>
              </w:rPr>
            </w:pPr>
          </w:p>
        </w:tc>
      </w:tr>
      <w:tr w:rsidR="00D079DE" w:rsidRPr="000E15FD" w:rsidTr="00D079DE">
        <w:tc>
          <w:tcPr>
            <w:tcW w:w="1668" w:type="dxa"/>
          </w:tcPr>
          <w:p w:rsidR="00D079DE" w:rsidRPr="000E15FD" w:rsidRDefault="00D079DE" w:rsidP="00006074">
            <w:pPr>
              <w:jc w:val="both"/>
              <w:rPr>
                <w:rFonts w:asciiTheme="minorHAnsi" w:hAnsiTheme="minorHAnsi" w:cstheme="minorHAnsi"/>
                <w:color w:val="0070C0"/>
              </w:rPr>
            </w:pPr>
            <w:r w:rsidRPr="000E15FD">
              <w:rPr>
                <w:rFonts w:asciiTheme="minorHAnsi" w:hAnsiTheme="minorHAnsi" w:cstheme="minorHAnsi"/>
                <w:color w:val="0070C0"/>
              </w:rPr>
              <w:t>SA1.H4-S2.PG4</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Verilen kuruma borcu yoktur yazısı sayısı</w:t>
            </w:r>
          </w:p>
        </w:tc>
        <w:tc>
          <w:tcPr>
            <w:tcW w:w="992"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Adet</w:t>
            </w:r>
          </w:p>
        </w:tc>
        <w:tc>
          <w:tcPr>
            <w:tcW w:w="993"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3.000</w:t>
            </w:r>
          </w:p>
        </w:tc>
        <w:tc>
          <w:tcPr>
            <w:tcW w:w="992" w:type="dxa"/>
          </w:tcPr>
          <w:p w:rsidR="00D079DE" w:rsidRPr="000E15FD" w:rsidRDefault="00D079DE" w:rsidP="00D82C19">
            <w:pPr>
              <w:jc w:val="center"/>
              <w:rPr>
                <w:rFonts w:asciiTheme="minorHAnsi" w:hAnsiTheme="minorHAnsi" w:cstheme="minorHAnsi"/>
                <w:color w:val="0070C0"/>
              </w:rPr>
            </w:pPr>
            <w:r w:rsidRPr="000E15FD">
              <w:rPr>
                <w:rFonts w:asciiTheme="minorHAnsi" w:hAnsiTheme="minorHAnsi" w:cstheme="minorHAnsi"/>
                <w:color w:val="0070C0"/>
              </w:rPr>
              <w:t>3.000</w:t>
            </w:r>
          </w:p>
        </w:tc>
        <w:tc>
          <w:tcPr>
            <w:tcW w:w="992" w:type="dxa"/>
          </w:tcPr>
          <w:p w:rsidR="00D079DE" w:rsidRPr="000E15FD" w:rsidRDefault="00D079DE" w:rsidP="00D82C19">
            <w:pPr>
              <w:jc w:val="center"/>
              <w:rPr>
                <w:rFonts w:asciiTheme="minorHAnsi" w:hAnsiTheme="minorHAnsi" w:cstheme="minorHAnsi"/>
                <w:color w:val="0070C0"/>
              </w:rPr>
            </w:pPr>
          </w:p>
        </w:tc>
      </w:tr>
      <w:tr w:rsidR="00D079DE" w:rsidRPr="000E15FD" w:rsidTr="00D079DE">
        <w:tc>
          <w:tcPr>
            <w:tcW w:w="1668" w:type="dxa"/>
          </w:tcPr>
          <w:p w:rsidR="00D079DE" w:rsidRPr="000E15FD" w:rsidRDefault="00D079DE" w:rsidP="00006074">
            <w:pPr>
              <w:jc w:val="both"/>
              <w:rPr>
                <w:rFonts w:asciiTheme="minorHAnsi" w:hAnsiTheme="minorHAnsi" w:cstheme="minorHAnsi"/>
                <w:color w:val="0070C0"/>
              </w:rPr>
            </w:pPr>
            <w:r w:rsidRPr="000E15FD">
              <w:rPr>
                <w:rFonts w:asciiTheme="minorHAnsi" w:hAnsiTheme="minorHAnsi" w:cstheme="minorHAnsi"/>
                <w:color w:val="0070C0"/>
              </w:rPr>
              <w:t>SA1.H4-S2.PG5</w:t>
            </w:r>
          </w:p>
        </w:tc>
        <w:tc>
          <w:tcPr>
            <w:tcW w:w="4252" w:type="dxa"/>
          </w:tcPr>
          <w:p w:rsidR="00D079DE" w:rsidRPr="000E15FD" w:rsidRDefault="00D079DE" w:rsidP="00DE001D">
            <w:pPr>
              <w:rPr>
                <w:rFonts w:asciiTheme="minorHAnsi" w:hAnsiTheme="minorHAnsi" w:cstheme="minorHAnsi"/>
                <w:color w:val="0070C0"/>
              </w:rPr>
            </w:pPr>
            <w:r w:rsidRPr="000E15FD">
              <w:rPr>
                <w:rFonts w:asciiTheme="minorHAnsi" w:hAnsiTheme="minorHAnsi" w:cstheme="minorHAnsi"/>
                <w:color w:val="0070C0"/>
              </w:rPr>
              <w:t>Beyana dayalı vergi gelirlerinde tahakkuk oranının arttırılması</w:t>
            </w:r>
          </w:p>
        </w:tc>
        <w:tc>
          <w:tcPr>
            <w:tcW w:w="992" w:type="dxa"/>
          </w:tcPr>
          <w:p w:rsidR="00D079DE" w:rsidRPr="000E15FD" w:rsidRDefault="00D079DE" w:rsidP="00AD4478">
            <w:pPr>
              <w:jc w:val="center"/>
              <w:rPr>
                <w:rFonts w:asciiTheme="minorHAnsi" w:hAnsiTheme="minorHAnsi" w:cstheme="minorHAnsi"/>
                <w:color w:val="0070C0"/>
              </w:rPr>
            </w:pPr>
            <w:r w:rsidRPr="000E15FD">
              <w:rPr>
                <w:rFonts w:asciiTheme="minorHAnsi" w:hAnsiTheme="minorHAnsi" w:cstheme="minorHAnsi"/>
                <w:color w:val="0070C0"/>
              </w:rPr>
              <w:t xml:space="preserve">Yüzde (%) </w:t>
            </w:r>
          </w:p>
        </w:tc>
        <w:tc>
          <w:tcPr>
            <w:tcW w:w="993"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10</w:t>
            </w:r>
          </w:p>
        </w:tc>
        <w:tc>
          <w:tcPr>
            <w:tcW w:w="992" w:type="dxa"/>
          </w:tcPr>
          <w:p w:rsidR="00D079DE" w:rsidRPr="000E15FD" w:rsidRDefault="00D079DE" w:rsidP="00D82C19">
            <w:pPr>
              <w:jc w:val="center"/>
              <w:rPr>
                <w:rFonts w:asciiTheme="minorHAnsi" w:hAnsiTheme="minorHAnsi" w:cstheme="minorHAnsi"/>
                <w:color w:val="0070C0"/>
              </w:rPr>
            </w:pPr>
            <w:r w:rsidRPr="000E15FD">
              <w:rPr>
                <w:rFonts w:asciiTheme="minorHAnsi" w:hAnsiTheme="minorHAnsi" w:cstheme="minorHAnsi"/>
                <w:color w:val="0070C0"/>
              </w:rPr>
              <w:t>10</w:t>
            </w:r>
          </w:p>
        </w:tc>
        <w:tc>
          <w:tcPr>
            <w:tcW w:w="992" w:type="dxa"/>
          </w:tcPr>
          <w:p w:rsidR="00D079DE" w:rsidRPr="000E15FD" w:rsidRDefault="00D079DE" w:rsidP="00D82C19">
            <w:pPr>
              <w:jc w:val="center"/>
              <w:rPr>
                <w:rFonts w:asciiTheme="minorHAnsi" w:hAnsiTheme="minorHAnsi" w:cstheme="minorHAnsi"/>
                <w:color w:val="0070C0"/>
              </w:rPr>
            </w:pPr>
          </w:p>
        </w:tc>
      </w:tr>
      <w:tr w:rsidR="00D079DE" w:rsidRPr="000E15FD" w:rsidTr="00D079DE">
        <w:tc>
          <w:tcPr>
            <w:tcW w:w="1668" w:type="dxa"/>
          </w:tcPr>
          <w:p w:rsidR="00D079DE" w:rsidRPr="000E15FD" w:rsidRDefault="00D079DE" w:rsidP="00006074">
            <w:pPr>
              <w:jc w:val="both"/>
              <w:rPr>
                <w:rFonts w:asciiTheme="minorHAnsi" w:hAnsiTheme="minorHAnsi" w:cstheme="minorHAnsi"/>
                <w:color w:val="0070C0"/>
              </w:rPr>
            </w:pPr>
            <w:r w:rsidRPr="000E15FD">
              <w:rPr>
                <w:rFonts w:asciiTheme="minorHAnsi" w:hAnsiTheme="minorHAnsi" w:cstheme="minorHAnsi"/>
                <w:color w:val="0070C0"/>
              </w:rPr>
              <w:t>SA1.H4-S2.PG6</w:t>
            </w:r>
          </w:p>
        </w:tc>
        <w:tc>
          <w:tcPr>
            <w:tcW w:w="4252" w:type="dxa"/>
          </w:tcPr>
          <w:p w:rsidR="00D079DE" w:rsidRPr="000E15FD" w:rsidRDefault="00D079DE" w:rsidP="00DE001D">
            <w:pPr>
              <w:rPr>
                <w:rFonts w:asciiTheme="minorHAnsi" w:hAnsiTheme="minorHAnsi" w:cstheme="minorHAnsi"/>
                <w:color w:val="0070C0"/>
              </w:rPr>
            </w:pPr>
            <w:r w:rsidRPr="000E15FD">
              <w:rPr>
                <w:rFonts w:asciiTheme="minorHAnsi" w:hAnsiTheme="minorHAnsi" w:cstheme="minorHAnsi"/>
                <w:color w:val="0070C0"/>
              </w:rPr>
              <w:t>İlan reklam vergisine yönelik denetimlerin arttırılması</w:t>
            </w:r>
          </w:p>
        </w:tc>
        <w:tc>
          <w:tcPr>
            <w:tcW w:w="992" w:type="dxa"/>
          </w:tcPr>
          <w:p w:rsidR="00D079DE" w:rsidRPr="000E15FD" w:rsidRDefault="00D079DE" w:rsidP="00DE001D">
            <w:pPr>
              <w:jc w:val="center"/>
              <w:rPr>
                <w:rFonts w:asciiTheme="minorHAnsi" w:hAnsiTheme="minorHAnsi" w:cstheme="minorHAnsi"/>
                <w:color w:val="0070C0"/>
              </w:rPr>
            </w:pPr>
            <w:r w:rsidRPr="000E15FD">
              <w:rPr>
                <w:rFonts w:asciiTheme="minorHAnsi" w:hAnsiTheme="minorHAnsi" w:cstheme="minorHAnsi"/>
                <w:color w:val="0070C0"/>
              </w:rPr>
              <w:t>Tutanak sayısı</w:t>
            </w:r>
          </w:p>
        </w:tc>
        <w:tc>
          <w:tcPr>
            <w:tcW w:w="993" w:type="dxa"/>
          </w:tcPr>
          <w:p w:rsidR="00D079DE" w:rsidRPr="000E15FD" w:rsidRDefault="00D079DE" w:rsidP="00AF7504">
            <w:pPr>
              <w:jc w:val="center"/>
              <w:rPr>
                <w:rFonts w:asciiTheme="minorHAnsi" w:hAnsiTheme="minorHAnsi" w:cstheme="minorHAnsi"/>
                <w:color w:val="0070C0"/>
              </w:rPr>
            </w:pPr>
            <w:r w:rsidRPr="000E15FD">
              <w:rPr>
                <w:rFonts w:asciiTheme="minorHAnsi" w:hAnsiTheme="minorHAnsi" w:cstheme="minorHAnsi"/>
                <w:color w:val="0070C0"/>
              </w:rPr>
              <w:t>140</w:t>
            </w:r>
          </w:p>
        </w:tc>
        <w:tc>
          <w:tcPr>
            <w:tcW w:w="992" w:type="dxa"/>
          </w:tcPr>
          <w:p w:rsidR="00D079DE" w:rsidRPr="000E15FD" w:rsidRDefault="00D079DE" w:rsidP="00D82C19">
            <w:pPr>
              <w:jc w:val="center"/>
              <w:rPr>
                <w:rFonts w:asciiTheme="minorHAnsi" w:hAnsiTheme="minorHAnsi" w:cstheme="minorHAnsi"/>
                <w:color w:val="0070C0"/>
              </w:rPr>
            </w:pPr>
            <w:r w:rsidRPr="000E15FD">
              <w:rPr>
                <w:rFonts w:asciiTheme="minorHAnsi" w:hAnsiTheme="minorHAnsi" w:cstheme="minorHAnsi"/>
                <w:color w:val="0070C0"/>
              </w:rPr>
              <w:t>140</w:t>
            </w:r>
          </w:p>
        </w:tc>
        <w:tc>
          <w:tcPr>
            <w:tcW w:w="992" w:type="dxa"/>
          </w:tcPr>
          <w:p w:rsidR="00D079DE" w:rsidRPr="000E15FD" w:rsidRDefault="00D079DE" w:rsidP="00D82C19">
            <w:pPr>
              <w:jc w:val="center"/>
              <w:rPr>
                <w:rFonts w:asciiTheme="minorHAnsi" w:hAnsiTheme="minorHAnsi" w:cstheme="minorHAnsi"/>
                <w:color w:val="0070C0"/>
              </w:rPr>
            </w:pPr>
          </w:p>
        </w:tc>
      </w:tr>
      <w:tr w:rsidR="00D079DE" w:rsidRPr="000E15FD" w:rsidTr="00D079DE">
        <w:tc>
          <w:tcPr>
            <w:tcW w:w="1668" w:type="dxa"/>
          </w:tcPr>
          <w:p w:rsidR="00D079DE" w:rsidRPr="000E15FD" w:rsidRDefault="00D079DE" w:rsidP="00006074">
            <w:pPr>
              <w:jc w:val="both"/>
              <w:rPr>
                <w:rFonts w:asciiTheme="minorHAnsi" w:hAnsiTheme="minorHAnsi" w:cstheme="minorHAnsi"/>
                <w:color w:val="0070C0"/>
              </w:rPr>
            </w:pPr>
            <w:r w:rsidRPr="000E15FD">
              <w:rPr>
                <w:rFonts w:asciiTheme="minorHAnsi" w:hAnsiTheme="minorHAnsi" w:cstheme="minorHAnsi"/>
                <w:color w:val="0070C0"/>
              </w:rPr>
              <w:t>SA1.H4-S1.PG7</w:t>
            </w:r>
          </w:p>
        </w:tc>
        <w:tc>
          <w:tcPr>
            <w:tcW w:w="4252" w:type="dxa"/>
          </w:tcPr>
          <w:p w:rsidR="00D079DE" w:rsidRPr="000E15FD" w:rsidRDefault="00D079DE" w:rsidP="00031186">
            <w:pPr>
              <w:rPr>
                <w:rFonts w:asciiTheme="minorHAnsi" w:hAnsiTheme="minorHAnsi" w:cstheme="minorHAnsi"/>
                <w:color w:val="0070C0"/>
              </w:rPr>
            </w:pPr>
            <w:r w:rsidRPr="000E15FD">
              <w:rPr>
                <w:rFonts w:asciiTheme="minorHAnsi" w:hAnsiTheme="minorHAnsi" w:cstheme="minorHAnsi"/>
                <w:color w:val="0070C0"/>
              </w:rPr>
              <w:t>Gider bütçesini karşılayabilecek her yıl için uygun artışla bütçe büyümesi</w:t>
            </w:r>
          </w:p>
        </w:tc>
        <w:tc>
          <w:tcPr>
            <w:tcW w:w="992" w:type="dxa"/>
          </w:tcPr>
          <w:p w:rsidR="00D079DE" w:rsidRPr="000E15FD" w:rsidRDefault="00D079DE" w:rsidP="00231DE8">
            <w:pPr>
              <w:jc w:val="center"/>
              <w:rPr>
                <w:rFonts w:asciiTheme="minorHAnsi" w:hAnsiTheme="minorHAnsi" w:cstheme="minorHAnsi"/>
                <w:color w:val="0070C0"/>
              </w:rPr>
            </w:pPr>
            <w:r w:rsidRPr="000E15FD">
              <w:rPr>
                <w:rFonts w:asciiTheme="minorHAnsi" w:hAnsiTheme="minorHAnsi" w:cstheme="minorHAnsi"/>
                <w:color w:val="0070C0"/>
              </w:rPr>
              <w:t>Yüzde (%)</w:t>
            </w:r>
          </w:p>
        </w:tc>
        <w:tc>
          <w:tcPr>
            <w:tcW w:w="993" w:type="dxa"/>
          </w:tcPr>
          <w:p w:rsidR="00D079DE" w:rsidRPr="000E15FD" w:rsidRDefault="00D079DE" w:rsidP="00AF7504">
            <w:pPr>
              <w:jc w:val="center"/>
              <w:rPr>
                <w:rFonts w:asciiTheme="minorHAnsi" w:hAnsiTheme="minorHAnsi" w:cstheme="minorHAnsi"/>
                <w:color w:val="0070C0"/>
              </w:rPr>
            </w:pPr>
            <w:r w:rsidRPr="000E15FD">
              <w:rPr>
                <w:rFonts w:asciiTheme="minorHAnsi" w:hAnsiTheme="minorHAnsi" w:cstheme="minorHAnsi"/>
                <w:color w:val="0070C0"/>
              </w:rPr>
              <w:t>5</w:t>
            </w:r>
          </w:p>
        </w:tc>
        <w:tc>
          <w:tcPr>
            <w:tcW w:w="992" w:type="dxa"/>
          </w:tcPr>
          <w:p w:rsidR="00D079DE" w:rsidRPr="000E15FD" w:rsidRDefault="00D079DE" w:rsidP="00D82C19">
            <w:pPr>
              <w:jc w:val="center"/>
              <w:rPr>
                <w:rFonts w:asciiTheme="minorHAnsi" w:hAnsiTheme="minorHAnsi" w:cstheme="minorHAnsi"/>
                <w:color w:val="0070C0"/>
              </w:rPr>
            </w:pPr>
            <w:r w:rsidRPr="000E15FD">
              <w:rPr>
                <w:rFonts w:asciiTheme="minorHAnsi" w:hAnsiTheme="minorHAnsi" w:cstheme="minorHAnsi"/>
                <w:color w:val="0070C0"/>
              </w:rPr>
              <w:t>5</w:t>
            </w:r>
          </w:p>
        </w:tc>
        <w:tc>
          <w:tcPr>
            <w:tcW w:w="992" w:type="dxa"/>
          </w:tcPr>
          <w:p w:rsidR="00D079DE" w:rsidRPr="000E15FD" w:rsidRDefault="00D079DE" w:rsidP="00D82C19">
            <w:pPr>
              <w:jc w:val="center"/>
              <w:rPr>
                <w:rFonts w:asciiTheme="minorHAnsi" w:hAnsiTheme="minorHAnsi" w:cstheme="minorHAnsi"/>
                <w:color w:val="0070C0"/>
              </w:rPr>
            </w:pPr>
          </w:p>
        </w:tc>
      </w:tr>
      <w:tr w:rsidR="00D079DE" w:rsidRPr="000E15FD" w:rsidTr="00D079DE">
        <w:tc>
          <w:tcPr>
            <w:tcW w:w="1668" w:type="dxa"/>
          </w:tcPr>
          <w:p w:rsidR="00D079DE" w:rsidRPr="000E15FD" w:rsidRDefault="00D079DE" w:rsidP="00006074">
            <w:pPr>
              <w:jc w:val="both"/>
              <w:rPr>
                <w:rFonts w:asciiTheme="minorHAnsi" w:hAnsiTheme="minorHAnsi" w:cstheme="minorHAnsi"/>
                <w:color w:val="0070C0"/>
              </w:rPr>
            </w:pPr>
            <w:r w:rsidRPr="000E15FD">
              <w:rPr>
                <w:rFonts w:asciiTheme="minorHAnsi" w:hAnsiTheme="minorHAnsi" w:cstheme="minorHAnsi"/>
                <w:color w:val="0070C0"/>
              </w:rPr>
              <w:t>SA1.H4-S1.PG8</w:t>
            </w:r>
          </w:p>
        </w:tc>
        <w:tc>
          <w:tcPr>
            <w:tcW w:w="4252" w:type="dxa"/>
          </w:tcPr>
          <w:p w:rsidR="00D079DE" w:rsidRPr="000E15FD" w:rsidRDefault="00D079DE" w:rsidP="00007705">
            <w:pPr>
              <w:rPr>
                <w:rFonts w:asciiTheme="minorHAnsi" w:hAnsiTheme="minorHAnsi" w:cstheme="minorHAnsi"/>
                <w:color w:val="0070C0"/>
              </w:rPr>
            </w:pPr>
            <w:r w:rsidRPr="000E15FD">
              <w:rPr>
                <w:rFonts w:asciiTheme="minorHAnsi" w:hAnsiTheme="minorHAnsi" w:cstheme="minorHAnsi"/>
                <w:color w:val="0070C0"/>
              </w:rPr>
              <w:t>Mükerrer Kentli Numaralarının birleştirme işlemlerinin tamamlanması</w:t>
            </w:r>
          </w:p>
        </w:tc>
        <w:tc>
          <w:tcPr>
            <w:tcW w:w="992" w:type="dxa"/>
          </w:tcPr>
          <w:p w:rsidR="00D079DE" w:rsidRPr="000E15FD" w:rsidRDefault="00D079DE" w:rsidP="00031186">
            <w:pPr>
              <w:jc w:val="center"/>
              <w:rPr>
                <w:rFonts w:asciiTheme="minorHAnsi" w:hAnsiTheme="minorHAnsi" w:cstheme="minorHAnsi"/>
                <w:color w:val="0070C0"/>
              </w:rPr>
            </w:pPr>
            <w:r w:rsidRPr="000E15FD">
              <w:rPr>
                <w:rFonts w:asciiTheme="minorHAnsi" w:hAnsiTheme="minorHAnsi" w:cstheme="minorHAnsi"/>
                <w:color w:val="0070C0"/>
              </w:rPr>
              <w:t>Yüzde (%)</w:t>
            </w:r>
            <w:r>
              <w:rPr>
                <w:rFonts w:asciiTheme="minorHAnsi" w:hAnsiTheme="minorHAnsi" w:cstheme="minorHAnsi"/>
                <w:color w:val="0070C0"/>
              </w:rPr>
              <w:t>/ Adet</w:t>
            </w:r>
          </w:p>
        </w:tc>
        <w:tc>
          <w:tcPr>
            <w:tcW w:w="993" w:type="dxa"/>
          </w:tcPr>
          <w:p w:rsidR="00D079DE" w:rsidRPr="000E15FD" w:rsidRDefault="00D079DE" w:rsidP="00AF7504">
            <w:pPr>
              <w:jc w:val="center"/>
              <w:rPr>
                <w:rFonts w:asciiTheme="minorHAnsi" w:hAnsiTheme="minorHAnsi" w:cstheme="minorHAnsi"/>
                <w:color w:val="0070C0"/>
              </w:rPr>
            </w:pPr>
            <w:r w:rsidRPr="000E15FD">
              <w:rPr>
                <w:rFonts w:asciiTheme="minorHAnsi" w:hAnsiTheme="minorHAnsi" w:cstheme="minorHAnsi"/>
                <w:color w:val="0070C0"/>
              </w:rPr>
              <w:t>50</w:t>
            </w:r>
          </w:p>
        </w:tc>
        <w:tc>
          <w:tcPr>
            <w:tcW w:w="992" w:type="dxa"/>
          </w:tcPr>
          <w:p w:rsidR="00D079DE" w:rsidRPr="000E15FD" w:rsidRDefault="00D079DE" w:rsidP="00D82C19">
            <w:pPr>
              <w:jc w:val="center"/>
              <w:rPr>
                <w:b/>
                <w:bCs/>
                <w:color w:val="0070C0"/>
              </w:rPr>
            </w:pPr>
            <w:r w:rsidRPr="000E15FD">
              <w:rPr>
                <w:rFonts w:asciiTheme="minorHAnsi" w:hAnsiTheme="minorHAnsi" w:cstheme="minorHAnsi"/>
                <w:color w:val="0070C0"/>
              </w:rPr>
              <w:t>150</w:t>
            </w:r>
            <w:r>
              <w:rPr>
                <w:rFonts w:asciiTheme="minorHAnsi" w:hAnsiTheme="minorHAnsi" w:cstheme="minorHAnsi"/>
                <w:color w:val="0070C0"/>
              </w:rPr>
              <w:t xml:space="preserve"> Adet</w:t>
            </w:r>
          </w:p>
        </w:tc>
        <w:tc>
          <w:tcPr>
            <w:tcW w:w="992" w:type="dxa"/>
          </w:tcPr>
          <w:p w:rsidR="00D079DE" w:rsidRPr="000E15FD" w:rsidRDefault="00D079DE" w:rsidP="00D82C19">
            <w:pPr>
              <w:jc w:val="center"/>
              <w:rPr>
                <w:rFonts w:asciiTheme="minorHAnsi" w:hAnsiTheme="minorHAnsi" w:cstheme="minorHAnsi"/>
                <w:color w:val="0070C0"/>
              </w:rPr>
            </w:pPr>
          </w:p>
        </w:tc>
      </w:tr>
    </w:tbl>
    <w:p w:rsidR="00AF7504" w:rsidRDefault="00AF7504" w:rsidP="00031186">
      <w:pPr>
        <w:jc w:val="both"/>
        <w:rPr>
          <w:rFonts w:asciiTheme="minorHAnsi" w:hAnsiTheme="minorHAnsi" w:cstheme="minorHAnsi"/>
        </w:rPr>
      </w:pPr>
    </w:p>
    <w:tbl>
      <w:tblPr>
        <w:tblStyle w:val="Stil15"/>
        <w:tblW w:w="9321" w:type="dxa"/>
        <w:tblLayout w:type="fixed"/>
        <w:tblLook w:val="04A0" w:firstRow="1" w:lastRow="0" w:firstColumn="1" w:lastColumn="0" w:noHBand="0" w:noVBand="1"/>
      </w:tblPr>
      <w:tblGrid>
        <w:gridCol w:w="1668"/>
        <w:gridCol w:w="3969"/>
        <w:gridCol w:w="1417"/>
        <w:gridCol w:w="1275"/>
        <w:gridCol w:w="992"/>
      </w:tblGrid>
      <w:tr w:rsidR="00031186" w:rsidRPr="000E15FD" w:rsidTr="008B5B69">
        <w:tc>
          <w:tcPr>
            <w:tcW w:w="1668" w:type="dxa"/>
          </w:tcPr>
          <w:p w:rsidR="00031186" w:rsidRPr="000E15FD" w:rsidRDefault="00B65C9A" w:rsidP="00031186">
            <w:pPr>
              <w:jc w:val="both"/>
              <w:rPr>
                <w:rFonts w:asciiTheme="minorHAnsi" w:hAnsiTheme="minorHAnsi" w:cstheme="minorHAnsi"/>
                <w:color w:val="0070C0"/>
              </w:rPr>
            </w:pPr>
            <w:r w:rsidRPr="000E15FD">
              <w:rPr>
                <w:rFonts w:asciiTheme="minorHAnsi" w:hAnsiTheme="minorHAnsi" w:cstheme="minorHAnsi"/>
                <w:b/>
                <w:color w:val="0070C0"/>
              </w:rPr>
              <w:t>Faaliyet Kodu</w:t>
            </w:r>
          </w:p>
        </w:tc>
        <w:tc>
          <w:tcPr>
            <w:tcW w:w="3969" w:type="dxa"/>
          </w:tcPr>
          <w:p w:rsidR="00031186" w:rsidRPr="000E15FD" w:rsidRDefault="00031186" w:rsidP="00031186">
            <w:pPr>
              <w:jc w:val="both"/>
              <w:rPr>
                <w:rFonts w:asciiTheme="minorHAnsi" w:hAnsiTheme="minorHAnsi" w:cstheme="minorHAnsi"/>
                <w:b/>
                <w:color w:val="0070C0"/>
              </w:rPr>
            </w:pPr>
            <w:proofErr w:type="spellStart"/>
            <w:r w:rsidRPr="000E15FD">
              <w:rPr>
                <w:rFonts w:asciiTheme="minorHAnsi" w:hAnsiTheme="minorHAnsi" w:cstheme="minorHAnsi"/>
                <w:b/>
                <w:color w:val="0070C0"/>
              </w:rPr>
              <w:t>Faaliyet&amp;Projeler</w:t>
            </w:r>
            <w:proofErr w:type="spellEnd"/>
          </w:p>
        </w:tc>
        <w:tc>
          <w:tcPr>
            <w:tcW w:w="1417"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İçi</w:t>
            </w:r>
          </w:p>
        </w:tc>
        <w:tc>
          <w:tcPr>
            <w:tcW w:w="1275" w:type="dxa"/>
          </w:tcPr>
          <w:p w:rsidR="00031186" w:rsidRPr="000E15FD" w:rsidRDefault="00031186" w:rsidP="00031186">
            <w:pPr>
              <w:jc w:val="both"/>
              <w:rPr>
                <w:rFonts w:asciiTheme="minorHAnsi" w:hAnsiTheme="minorHAnsi" w:cstheme="minorHAnsi"/>
                <w:b/>
                <w:color w:val="0070C0"/>
              </w:rPr>
            </w:pPr>
            <w:r w:rsidRPr="000E15FD">
              <w:rPr>
                <w:rFonts w:asciiTheme="minorHAnsi" w:hAnsiTheme="minorHAnsi" w:cstheme="minorHAnsi"/>
                <w:b/>
                <w:color w:val="0070C0"/>
              </w:rPr>
              <w:t>Bütçe Dışı</w:t>
            </w:r>
          </w:p>
        </w:tc>
        <w:tc>
          <w:tcPr>
            <w:tcW w:w="992" w:type="dxa"/>
          </w:tcPr>
          <w:p w:rsidR="00031186" w:rsidRPr="000E15FD" w:rsidRDefault="00031186" w:rsidP="00031186">
            <w:pPr>
              <w:ind w:right="-108"/>
              <w:jc w:val="both"/>
              <w:rPr>
                <w:rFonts w:asciiTheme="minorHAnsi" w:hAnsiTheme="minorHAnsi" w:cstheme="minorHAnsi"/>
                <w:b/>
                <w:color w:val="0070C0"/>
              </w:rPr>
            </w:pPr>
            <w:r w:rsidRPr="000E15FD">
              <w:rPr>
                <w:rFonts w:asciiTheme="minorHAnsi" w:hAnsiTheme="minorHAnsi" w:cstheme="minorHAnsi"/>
                <w:b/>
                <w:color w:val="0070C0"/>
              </w:rPr>
              <w:t>Toplam</w:t>
            </w:r>
          </w:p>
        </w:tc>
      </w:tr>
      <w:tr w:rsidR="00031186" w:rsidRPr="000E15FD" w:rsidTr="008B5B69">
        <w:tc>
          <w:tcPr>
            <w:tcW w:w="1668" w:type="dxa"/>
          </w:tcPr>
          <w:p w:rsidR="00031186" w:rsidRPr="000E15FD" w:rsidRDefault="00452303" w:rsidP="00452303">
            <w:pPr>
              <w:jc w:val="both"/>
              <w:rPr>
                <w:rFonts w:asciiTheme="minorHAnsi" w:hAnsiTheme="minorHAnsi" w:cstheme="minorHAnsi"/>
                <w:color w:val="0070C0"/>
              </w:rPr>
            </w:pPr>
            <w:r w:rsidRPr="000E15FD">
              <w:rPr>
                <w:rFonts w:asciiTheme="minorHAnsi" w:hAnsiTheme="minorHAnsi" w:cstheme="minorHAnsi"/>
                <w:color w:val="0070C0"/>
              </w:rPr>
              <w:t>SA1.H4-S1-2.</w:t>
            </w:r>
            <w:r w:rsidR="000E4A20" w:rsidRPr="000E15FD">
              <w:rPr>
                <w:rFonts w:asciiTheme="minorHAnsi" w:hAnsiTheme="minorHAnsi" w:cstheme="minorHAnsi"/>
                <w:color w:val="0070C0"/>
              </w:rPr>
              <w:t>F1</w:t>
            </w:r>
          </w:p>
        </w:tc>
        <w:tc>
          <w:tcPr>
            <w:tcW w:w="3969" w:type="dxa"/>
          </w:tcPr>
          <w:p w:rsidR="00031186" w:rsidRPr="000E15FD" w:rsidRDefault="00031186" w:rsidP="00D82C19">
            <w:pPr>
              <w:rPr>
                <w:rFonts w:asciiTheme="minorHAnsi" w:hAnsiTheme="minorHAnsi" w:cstheme="minorHAnsi"/>
                <w:color w:val="0070C0"/>
              </w:rPr>
            </w:pPr>
            <w:r w:rsidRPr="000E15FD">
              <w:rPr>
                <w:rFonts w:asciiTheme="minorHAnsi" w:hAnsiTheme="minorHAnsi" w:cstheme="minorHAnsi"/>
                <w:color w:val="0070C0"/>
              </w:rPr>
              <w:t xml:space="preserve">Belediye alacaklarının </w:t>
            </w:r>
            <w:proofErr w:type="spellStart"/>
            <w:proofErr w:type="gramStart"/>
            <w:r w:rsidRPr="000E15FD">
              <w:rPr>
                <w:rFonts w:asciiTheme="minorHAnsi" w:hAnsiTheme="minorHAnsi" w:cstheme="minorHAnsi"/>
                <w:color w:val="0070C0"/>
              </w:rPr>
              <w:t>tarh,tebliğ</w:t>
            </w:r>
            <w:proofErr w:type="spellEnd"/>
            <w:proofErr w:type="gramEnd"/>
            <w:r w:rsidRPr="000E15FD">
              <w:rPr>
                <w:rFonts w:asciiTheme="minorHAnsi" w:hAnsiTheme="minorHAnsi" w:cstheme="minorHAnsi"/>
                <w:color w:val="0070C0"/>
              </w:rPr>
              <w:t xml:space="preserve"> , tahakkuk  ve tahsilinin </w:t>
            </w:r>
            <w:r w:rsidR="00D82C19" w:rsidRPr="000E15FD">
              <w:rPr>
                <w:rFonts w:asciiTheme="minorHAnsi" w:hAnsiTheme="minorHAnsi" w:cstheme="minorHAnsi"/>
                <w:color w:val="0070C0"/>
              </w:rPr>
              <w:t>s</w:t>
            </w:r>
            <w:r w:rsidRPr="000E15FD">
              <w:rPr>
                <w:rFonts w:asciiTheme="minorHAnsi" w:hAnsiTheme="minorHAnsi" w:cstheme="minorHAnsi"/>
                <w:color w:val="0070C0"/>
              </w:rPr>
              <w:t>ağlanması</w:t>
            </w:r>
          </w:p>
        </w:tc>
        <w:tc>
          <w:tcPr>
            <w:tcW w:w="1417" w:type="dxa"/>
          </w:tcPr>
          <w:p w:rsidR="00031186" w:rsidRPr="000E15FD" w:rsidRDefault="006E554A" w:rsidP="00031186">
            <w:pPr>
              <w:ind w:left="-108" w:right="-108"/>
              <w:jc w:val="center"/>
              <w:rPr>
                <w:rFonts w:asciiTheme="minorHAnsi" w:hAnsiTheme="minorHAnsi" w:cstheme="minorHAnsi"/>
                <w:color w:val="0070C0"/>
              </w:rPr>
            </w:pPr>
            <w:r w:rsidRPr="000E15FD">
              <w:rPr>
                <w:rFonts w:asciiTheme="minorHAnsi" w:hAnsiTheme="minorHAnsi" w:cstheme="minorHAnsi"/>
                <w:color w:val="0070C0"/>
              </w:rPr>
              <w:t>0</w:t>
            </w:r>
          </w:p>
        </w:tc>
        <w:tc>
          <w:tcPr>
            <w:tcW w:w="1275" w:type="dxa"/>
          </w:tcPr>
          <w:p w:rsidR="00031186" w:rsidRPr="000E15FD" w:rsidRDefault="00AF7504" w:rsidP="00031186">
            <w:pPr>
              <w:jc w:val="center"/>
              <w:rPr>
                <w:rFonts w:asciiTheme="minorHAnsi" w:hAnsiTheme="minorHAnsi" w:cstheme="minorHAnsi"/>
                <w:color w:val="0070C0"/>
              </w:rPr>
            </w:pPr>
            <w:r w:rsidRPr="000E15FD">
              <w:rPr>
                <w:rFonts w:asciiTheme="minorHAnsi" w:hAnsiTheme="minorHAnsi" w:cstheme="minorHAnsi"/>
                <w:color w:val="0070C0"/>
              </w:rPr>
              <w:t>0</w:t>
            </w:r>
          </w:p>
        </w:tc>
        <w:tc>
          <w:tcPr>
            <w:tcW w:w="992" w:type="dxa"/>
          </w:tcPr>
          <w:p w:rsidR="00031186" w:rsidRPr="000E15FD" w:rsidRDefault="006E554A" w:rsidP="00031186">
            <w:pPr>
              <w:jc w:val="center"/>
              <w:rPr>
                <w:rFonts w:asciiTheme="minorHAnsi" w:hAnsiTheme="minorHAnsi" w:cstheme="minorHAnsi"/>
                <w:color w:val="0070C0"/>
              </w:rPr>
            </w:pPr>
            <w:r w:rsidRPr="000E15FD">
              <w:rPr>
                <w:rFonts w:asciiTheme="minorHAnsi" w:hAnsiTheme="minorHAnsi" w:cstheme="minorHAnsi"/>
                <w:color w:val="0070C0"/>
              </w:rPr>
              <w:t>0</w:t>
            </w:r>
          </w:p>
        </w:tc>
      </w:tr>
    </w:tbl>
    <w:p w:rsidR="00031186" w:rsidRPr="00D16B20" w:rsidRDefault="00031186" w:rsidP="00031186">
      <w:pPr>
        <w:pStyle w:val="ListeParagraf"/>
        <w:ind w:left="0"/>
        <w:rPr>
          <w:sz w:val="24"/>
          <w:szCs w:val="24"/>
        </w:rPr>
      </w:pPr>
    </w:p>
    <w:p w:rsidR="00AF7504" w:rsidRPr="00D16B20" w:rsidRDefault="00AF7504" w:rsidP="00031186">
      <w:pPr>
        <w:pStyle w:val="ListeParagraf"/>
        <w:ind w:left="0"/>
        <w:rPr>
          <w:sz w:val="24"/>
          <w:szCs w:val="24"/>
        </w:rPr>
      </w:pPr>
    </w:p>
    <w:tbl>
      <w:tblPr>
        <w:tblStyle w:val="Stil15"/>
        <w:tblW w:w="9321" w:type="dxa"/>
        <w:tblLayout w:type="fixed"/>
        <w:tblLook w:val="04A0" w:firstRow="1" w:lastRow="0" w:firstColumn="1" w:lastColumn="0" w:noHBand="0" w:noVBand="1"/>
      </w:tblPr>
      <w:tblGrid>
        <w:gridCol w:w="1951"/>
        <w:gridCol w:w="7370"/>
      </w:tblGrid>
      <w:tr w:rsidR="000E4A20" w:rsidRPr="000E15FD" w:rsidTr="008B5B69">
        <w:tc>
          <w:tcPr>
            <w:tcW w:w="9321" w:type="dxa"/>
            <w:gridSpan w:val="2"/>
          </w:tcPr>
          <w:p w:rsidR="000E4A20" w:rsidRPr="000E15FD" w:rsidRDefault="000E4A20" w:rsidP="000E4A20">
            <w:pPr>
              <w:ind w:right="-108"/>
              <w:jc w:val="both"/>
              <w:rPr>
                <w:rFonts w:asciiTheme="minorHAnsi" w:hAnsiTheme="minorHAnsi" w:cstheme="minorHAnsi"/>
                <w:b/>
                <w:color w:val="0070C0"/>
              </w:rPr>
            </w:pPr>
            <w:r w:rsidRPr="000E15FD">
              <w:rPr>
                <w:rFonts w:asciiTheme="minorHAnsi" w:hAnsiTheme="minorHAnsi" w:cstheme="minorHAnsi"/>
                <w:b/>
                <w:color w:val="0070C0"/>
              </w:rPr>
              <w:t>FAALİYETLERİN MALİYETİ TABLOSU</w:t>
            </w:r>
          </w:p>
        </w:tc>
      </w:tr>
      <w:tr w:rsidR="000E4A20" w:rsidRPr="000E15FD" w:rsidTr="008B5B69">
        <w:tc>
          <w:tcPr>
            <w:tcW w:w="1951" w:type="dxa"/>
          </w:tcPr>
          <w:p w:rsidR="000E4A20" w:rsidRPr="000E15FD" w:rsidRDefault="000E4A20" w:rsidP="00006074">
            <w:pPr>
              <w:jc w:val="both"/>
              <w:rPr>
                <w:rFonts w:asciiTheme="minorHAnsi" w:hAnsiTheme="minorHAnsi" w:cstheme="minorHAnsi"/>
                <w:b/>
                <w:color w:val="0070C0"/>
              </w:rPr>
            </w:pPr>
            <w:r w:rsidRPr="000E15FD">
              <w:rPr>
                <w:rFonts w:asciiTheme="minorHAnsi" w:hAnsiTheme="minorHAnsi" w:cstheme="minorHAnsi"/>
                <w:b/>
                <w:color w:val="0070C0"/>
              </w:rPr>
              <w:t>İDARENİN ADI</w:t>
            </w:r>
          </w:p>
        </w:tc>
        <w:tc>
          <w:tcPr>
            <w:tcW w:w="7370" w:type="dxa"/>
          </w:tcPr>
          <w:p w:rsidR="000E4A20" w:rsidRPr="000E15FD" w:rsidRDefault="000E4A20" w:rsidP="00006074">
            <w:pPr>
              <w:ind w:right="-108"/>
              <w:jc w:val="both"/>
              <w:rPr>
                <w:rFonts w:asciiTheme="minorHAnsi" w:hAnsiTheme="minorHAnsi" w:cstheme="minorHAnsi"/>
                <w:color w:val="0070C0"/>
              </w:rPr>
            </w:pPr>
            <w:r w:rsidRPr="000E15FD">
              <w:rPr>
                <w:rFonts w:asciiTheme="minorHAnsi" w:hAnsiTheme="minorHAnsi" w:cstheme="minorHAnsi"/>
                <w:color w:val="0070C0"/>
              </w:rPr>
              <w:t>TORBALI BELEDİYESİ</w:t>
            </w:r>
          </w:p>
        </w:tc>
      </w:tr>
      <w:tr w:rsidR="000E4A20" w:rsidRPr="000E15FD" w:rsidTr="008B5B69">
        <w:trPr>
          <w:trHeight w:val="624"/>
        </w:trPr>
        <w:tc>
          <w:tcPr>
            <w:tcW w:w="1951" w:type="dxa"/>
          </w:tcPr>
          <w:p w:rsidR="000E4A20" w:rsidRPr="000E15FD" w:rsidRDefault="000E4A20" w:rsidP="00006074">
            <w:pPr>
              <w:jc w:val="both"/>
              <w:rPr>
                <w:rFonts w:asciiTheme="minorHAnsi" w:hAnsiTheme="minorHAnsi" w:cstheme="minorHAnsi"/>
                <w:b/>
                <w:color w:val="0070C0"/>
              </w:rPr>
            </w:pPr>
            <w:r w:rsidRPr="000E15FD">
              <w:rPr>
                <w:rFonts w:asciiTheme="minorHAnsi" w:hAnsiTheme="minorHAnsi" w:cstheme="minorHAnsi"/>
                <w:b/>
                <w:color w:val="0070C0"/>
              </w:rPr>
              <w:t>FAALİYETİN ADI</w:t>
            </w:r>
          </w:p>
        </w:tc>
        <w:tc>
          <w:tcPr>
            <w:tcW w:w="7370" w:type="dxa"/>
          </w:tcPr>
          <w:p w:rsidR="000E4A20" w:rsidRPr="000E15FD" w:rsidRDefault="000E4A20" w:rsidP="000E4A20">
            <w:pPr>
              <w:pStyle w:val="ListeParagraf"/>
              <w:numPr>
                <w:ilvl w:val="0"/>
                <w:numId w:val="29"/>
              </w:numPr>
              <w:rPr>
                <w:rFonts w:asciiTheme="minorHAnsi" w:hAnsiTheme="minorHAnsi" w:cstheme="minorHAnsi"/>
                <w:color w:val="0070C0"/>
              </w:rPr>
            </w:pPr>
            <w:r w:rsidRPr="000E15FD">
              <w:rPr>
                <w:rFonts w:asciiTheme="minorHAnsi" w:hAnsiTheme="minorHAnsi" w:cstheme="minorHAnsi"/>
                <w:color w:val="0070C0"/>
              </w:rPr>
              <w:t xml:space="preserve">Belediye alacaklarının </w:t>
            </w:r>
            <w:proofErr w:type="spellStart"/>
            <w:proofErr w:type="gramStart"/>
            <w:r w:rsidRPr="000E15FD">
              <w:rPr>
                <w:rFonts w:asciiTheme="minorHAnsi" w:hAnsiTheme="minorHAnsi" w:cstheme="minorHAnsi"/>
                <w:color w:val="0070C0"/>
              </w:rPr>
              <w:t>tarh,tebliğ</w:t>
            </w:r>
            <w:proofErr w:type="spellEnd"/>
            <w:proofErr w:type="gramEnd"/>
            <w:r w:rsidRPr="000E15FD">
              <w:rPr>
                <w:rFonts w:asciiTheme="minorHAnsi" w:hAnsiTheme="minorHAnsi" w:cstheme="minorHAnsi"/>
                <w:color w:val="0070C0"/>
              </w:rPr>
              <w:t xml:space="preserve"> , tahakkuk  ve tahsilinin Sağlanması</w:t>
            </w:r>
          </w:p>
          <w:p w:rsidR="000E4A20" w:rsidRPr="000E15FD" w:rsidRDefault="000E4A20" w:rsidP="000E4A20">
            <w:pPr>
              <w:pStyle w:val="ListeParagraf"/>
              <w:numPr>
                <w:ilvl w:val="0"/>
                <w:numId w:val="29"/>
              </w:numPr>
              <w:rPr>
                <w:rFonts w:asciiTheme="minorHAnsi" w:hAnsiTheme="minorHAnsi" w:cstheme="minorHAnsi"/>
                <w:color w:val="0070C0"/>
              </w:rPr>
            </w:pPr>
            <w:r w:rsidRPr="000E15FD">
              <w:rPr>
                <w:rFonts w:asciiTheme="minorHAnsi" w:hAnsiTheme="minorHAnsi" w:cstheme="minorHAnsi"/>
                <w:color w:val="0070C0"/>
              </w:rPr>
              <w:t>İç Kontrol Eylem Planının Hazırlanması</w:t>
            </w:r>
          </w:p>
        </w:tc>
      </w:tr>
      <w:tr w:rsidR="000E4A20" w:rsidRPr="000E15FD" w:rsidTr="008B5B69">
        <w:trPr>
          <w:trHeight w:val="394"/>
        </w:trPr>
        <w:tc>
          <w:tcPr>
            <w:tcW w:w="1951" w:type="dxa"/>
          </w:tcPr>
          <w:p w:rsidR="000E4A20" w:rsidRPr="000E15FD" w:rsidRDefault="000E4A20" w:rsidP="00006074">
            <w:pPr>
              <w:jc w:val="both"/>
              <w:rPr>
                <w:rFonts w:asciiTheme="minorHAnsi" w:hAnsiTheme="minorHAnsi" w:cstheme="minorHAnsi"/>
                <w:b/>
                <w:color w:val="0070C0"/>
              </w:rPr>
            </w:pPr>
            <w:r w:rsidRPr="000E15FD">
              <w:rPr>
                <w:rFonts w:asciiTheme="minorHAnsi" w:hAnsiTheme="minorHAnsi" w:cstheme="minorHAnsi"/>
                <w:b/>
                <w:color w:val="0070C0"/>
              </w:rPr>
              <w:t>SORUMLU BİRİM</w:t>
            </w:r>
          </w:p>
        </w:tc>
        <w:tc>
          <w:tcPr>
            <w:tcW w:w="7370" w:type="dxa"/>
          </w:tcPr>
          <w:p w:rsidR="000E4A20" w:rsidRPr="000E15FD" w:rsidRDefault="000E4A20" w:rsidP="000E4A20">
            <w:pPr>
              <w:pStyle w:val="ListeParagraf"/>
              <w:ind w:left="33"/>
              <w:rPr>
                <w:rFonts w:asciiTheme="minorHAnsi" w:hAnsiTheme="minorHAnsi" w:cstheme="minorHAnsi"/>
                <w:color w:val="0070C0"/>
              </w:rPr>
            </w:pPr>
            <w:r w:rsidRPr="000E15FD">
              <w:rPr>
                <w:rFonts w:asciiTheme="minorHAnsi" w:hAnsiTheme="minorHAnsi" w:cstheme="minorHAnsi"/>
                <w:color w:val="0070C0"/>
              </w:rPr>
              <w:t>MALİ HİZMETLER MÜDÜRLÜĞÜ</w:t>
            </w:r>
          </w:p>
        </w:tc>
      </w:tr>
    </w:tbl>
    <w:p w:rsidR="000E4A20" w:rsidRDefault="000E4A20" w:rsidP="00031186">
      <w:pPr>
        <w:pStyle w:val="ListeParagraf"/>
        <w:ind w:left="0"/>
        <w:rPr>
          <w:b/>
          <w:sz w:val="24"/>
          <w:szCs w:val="24"/>
        </w:rPr>
      </w:pPr>
    </w:p>
    <w:tbl>
      <w:tblPr>
        <w:tblStyle w:val="Stil15"/>
        <w:tblW w:w="8472" w:type="dxa"/>
        <w:tblLook w:val="04A0" w:firstRow="1" w:lastRow="0" w:firstColumn="1" w:lastColumn="0" w:noHBand="0" w:noVBand="1"/>
      </w:tblPr>
      <w:tblGrid>
        <w:gridCol w:w="959"/>
        <w:gridCol w:w="6011"/>
        <w:gridCol w:w="1502"/>
      </w:tblGrid>
      <w:tr w:rsidR="000E4A20" w:rsidRPr="000E15FD" w:rsidTr="008B5B69">
        <w:trPr>
          <w:trHeight w:val="300"/>
        </w:trPr>
        <w:tc>
          <w:tcPr>
            <w:tcW w:w="6970" w:type="dxa"/>
            <w:gridSpan w:val="2"/>
            <w:noWrap/>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 EKONOMİK KOD</w:t>
            </w:r>
          </w:p>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 </w:t>
            </w:r>
          </w:p>
        </w:tc>
        <w:tc>
          <w:tcPr>
            <w:tcW w:w="1502" w:type="dxa"/>
            <w:noWrap/>
          </w:tcPr>
          <w:p w:rsidR="000E4A20" w:rsidRPr="000E15FD" w:rsidRDefault="00186169" w:rsidP="00006074">
            <w:pPr>
              <w:spacing w:after="0" w:line="240" w:lineRule="auto"/>
              <w:jc w:val="right"/>
              <w:rPr>
                <w:rFonts w:asciiTheme="minorHAnsi" w:hAnsiTheme="minorHAnsi" w:cs="Calibri"/>
                <w:b/>
                <w:bCs/>
                <w:color w:val="0070C0"/>
                <w:sz w:val="24"/>
                <w:szCs w:val="24"/>
              </w:rPr>
            </w:pPr>
            <w:r>
              <w:rPr>
                <w:rFonts w:asciiTheme="minorHAnsi" w:hAnsiTheme="minorHAnsi" w:cs="Calibri"/>
                <w:b/>
                <w:bCs/>
                <w:color w:val="0070C0"/>
                <w:sz w:val="24"/>
                <w:szCs w:val="24"/>
              </w:rPr>
              <w:t>2017</w:t>
            </w:r>
            <w:r w:rsidR="000E4A20" w:rsidRPr="000E15FD">
              <w:rPr>
                <w:rFonts w:asciiTheme="minorHAnsi" w:hAnsiTheme="minorHAnsi" w:cs="Calibri"/>
                <w:b/>
                <w:bCs/>
                <w:color w:val="0070C0"/>
                <w:sz w:val="24"/>
                <w:szCs w:val="24"/>
              </w:rPr>
              <w:t xml:space="preserve"> (TL)</w:t>
            </w: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01</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PERSONEL GİDERLERİ</w:t>
            </w:r>
          </w:p>
        </w:tc>
        <w:tc>
          <w:tcPr>
            <w:tcW w:w="1502" w:type="dxa"/>
            <w:noWrap/>
          </w:tcPr>
          <w:p w:rsidR="000E4A20" w:rsidRPr="000E15FD" w:rsidRDefault="000E4A20" w:rsidP="00006074">
            <w:pPr>
              <w:spacing w:after="0" w:line="240" w:lineRule="auto"/>
              <w:jc w:val="right"/>
              <w:rPr>
                <w:rFonts w:asciiTheme="minorHAnsi" w:hAnsiTheme="minorHAnsi" w:cs="Calibri"/>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02</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SOSYAL GÜVENLİK KURUMLARINA DEVLET PRİMİ GİDERLERİ</w:t>
            </w:r>
          </w:p>
        </w:tc>
        <w:tc>
          <w:tcPr>
            <w:tcW w:w="1502" w:type="dxa"/>
            <w:noWrap/>
          </w:tcPr>
          <w:p w:rsidR="000E4A20" w:rsidRPr="000E15FD" w:rsidRDefault="000E4A20" w:rsidP="00006074">
            <w:pPr>
              <w:spacing w:after="0" w:line="240" w:lineRule="auto"/>
              <w:jc w:val="right"/>
              <w:rPr>
                <w:rFonts w:asciiTheme="minorHAnsi" w:hAnsiTheme="minorHAnsi" w:cs="Calibri"/>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03</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MAL VE HİZMET ALIM GİDERLERİ</w:t>
            </w:r>
          </w:p>
        </w:tc>
        <w:tc>
          <w:tcPr>
            <w:tcW w:w="1502" w:type="dxa"/>
            <w:noWrap/>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04</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FAİZ GİDERLERİ</w:t>
            </w:r>
          </w:p>
        </w:tc>
        <w:tc>
          <w:tcPr>
            <w:tcW w:w="1502" w:type="dxa"/>
            <w:noWrap/>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05</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CARİ TRANSFERLER</w:t>
            </w:r>
          </w:p>
        </w:tc>
        <w:tc>
          <w:tcPr>
            <w:tcW w:w="1502" w:type="dxa"/>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959" w:type="dxa"/>
          </w:tcPr>
          <w:p w:rsidR="000E4A20" w:rsidRPr="000E15FD" w:rsidRDefault="000E4A20" w:rsidP="00006074">
            <w:pPr>
              <w:spacing w:after="0" w:line="240" w:lineRule="auto"/>
              <w:rPr>
                <w:rFonts w:asciiTheme="minorHAnsi" w:hAnsiTheme="minorHAnsi" w:cs="Calibri"/>
                <w:b/>
                <w:bCs/>
                <w:color w:val="0070C0"/>
                <w:sz w:val="24"/>
                <w:szCs w:val="24"/>
              </w:rPr>
            </w:pPr>
            <w:r w:rsidRPr="000E15FD">
              <w:rPr>
                <w:rFonts w:asciiTheme="minorHAnsi" w:hAnsiTheme="minorHAnsi" w:cs="Calibri"/>
                <w:b/>
                <w:bCs/>
                <w:color w:val="0070C0"/>
                <w:sz w:val="24"/>
                <w:szCs w:val="24"/>
              </w:rPr>
              <w:t>06</w:t>
            </w:r>
          </w:p>
        </w:tc>
        <w:tc>
          <w:tcPr>
            <w:tcW w:w="6011" w:type="dxa"/>
          </w:tcPr>
          <w:p w:rsidR="000E4A20" w:rsidRPr="000E15FD" w:rsidRDefault="000E4A20" w:rsidP="00006074">
            <w:pPr>
              <w:spacing w:after="0" w:line="240" w:lineRule="auto"/>
              <w:rPr>
                <w:rFonts w:asciiTheme="minorHAnsi" w:hAnsiTheme="minorHAnsi" w:cs="Calibri"/>
                <w:color w:val="0070C0"/>
                <w:sz w:val="24"/>
                <w:szCs w:val="24"/>
              </w:rPr>
            </w:pPr>
            <w:r w:rsidRPr="000E15FD">
              <w:rPr>
                <w:rFonts w:asciiTheme="minorHAnsi" w:hAnsiTheme="minorHAnsi" w:cs="Calibri"/>
                <w:color w:val="0070C0"/>
                <w:sz w:val="24"/>
                <w:szCs w:val="24"/>
              </w:rPr>
              <w:t>SERMAYE GİDERLERİ</w:t>
            </w:r>
          </w:p>
        </w:tc>
        <w:tc>
          <w:tcPr>
            <w:tcW w:w="1502" w:type="dxa"/>
          </w:tcPr>
          <w:p w:rsidR="000E4A20" w:rsidRPr="000E15FD" w:rsidRDefault="000E4A20" w:rsidP="00006074">
            <w:pPr>
              <w:spacing w:after="0" w:line="240" w:lineRule="auto"/>
              <w:jc w:val="right"/>
              <w:rPr>
                <w:rFonts w:asciiTheme="minorHAnsi" w:hAnsiTheme="minorHAnsi" w:cs="Calibri"/>
                <w:b/>
                <w:color w:val="0070C0"/>
                <w:sz w:val="24"/>
                <w:szCs w:val="24"/>
              </w:rPr>
            </w:pPr>
          </w:p>
        </w:tc>
      </w:tr>
      <w:tr w:rsidR="000E4A20" w:rsidRPr="000E15FD" w:rsidTr="008B5B69">
        <w:trPr>
          <w:trHeight w:val="300"/>
        </w:trPr>
        <w:tc>
          <w:tcPr>
            <w:tcW w:w="6970" w:type="dxa"/>
            <w:gridSpan w:val="2"/>
          </w:tcPr>
          <w:p w:rsidR="000E4A20" w:rsidRPr="000E15FD" w:rsidRDefault="000E4A20" w:rsidP="00006074">
            <w:pPr>
              <w:spacing w:after="0" w:line="240" w:lineRule="auto"/>
              <w:jc w:val="right"/>
              <w:rPr>
                <w:rFonts w:asciiTheme="minorHAnsi" w:hAnsiTheme="minorHAnsi" w:cs="Calibri"/>
                <w:b/>
                <w:bCs/>
                <w:color w:val="0070C0"/>
                <w:sz w:val="24"/>
                <w:szCs w:val="24"/>
              </w:rPr>
            </w:pPr>
            <w:r w:rsidRPr="000E15FD">
              <w:rPr>
                <w:rFonts w:asciiTheme="minorHAnsi" w:hAnsiTheme="minorHAnsi" w:cs="Calibri"/>
                <w:b/>
                <w:bCs/>
                <w:color w:val="0070C0"/>
                <w:sz w:val="24"/>
                <w:szCs w:val="24"/>
              </w:rPr>
              <w:t>TOPLAM BÜTÇE KAYNAK İHTİYACI</w:t>
            </w:r>
          </w:p>
        </w:tc>
        <w:tc>
          <w:tcPr>
            <w:tcW w:w="1502" w:type="dxa"/>
            <w:noWrap/>
          </w:tcPr>
          <w:p w:rsidR="000E4A20" w:rsidRPr="000E15FD" w:rsidRDefault="00D82C19" w:rsidP="0000607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0,00</w:t>
            </w:r>
          </w:p>
        </w:tc>
      </w:tr>
      <w:tr w:rsidR="000E4A20" w:rsidRPr="000E15FD" w:rsidTr="008B5B69">
        <w:trPr>
          <w:trHeight w:val="300"/>
        </w:trPr>
        <w:tc>
          <w:tcPr>
            <w:tcW w:w="6970" w:type="dxa"/>
            <w:gridSpan w:val="2"/>
          </w:tcPr>
          <w:p w:rsidR="000E4A20" w:rsidRPr="000E15FD" w:rsidRDefault="000E4A20" w:rsidP="00006074">
            <w:pPr>
              <w:spacing w:after="0" w:line="240" w:lineRule="auto"/>
              <w:jc w:val="right"/>
              <w:rPr>
                <w:rFonts w:asciiTheme="minorHAnsi" w:hAnsiTheme="minorHAnsi" w:cs="Calibri"/>
                <w:b/>
                <w:bCs/>
                <w:color w:val="0070C0"/>
                <w:sz w:val="24"/>
                <w:szCs w:val="24"/>
              </w:rPr>
            </w:pPr>
            <w:r w:rsidRPr="000E15FD">
              <w:rPr>
                <w:rFonts w:asciiTheme="minorHAnsi" w:hAnsiTheme="minorHAnsi" w:cs="Calibri"/>
                <w:b/>
                <w:bCs/>
                <w:color w:val="0070C0"/>
                <w:sz w:val="24"/>
                <w:szCs w:val="24"/>
              </w:rPr>
              <w:t>TOPLAM BÜTÇE DIŞI KAYNAK İHTİYACI</w:t>
            </w:r>
          </w:p>
        </w:tc>
        <w:tc>
          <w:tcPr>
            <w:tcW w:w="1502" w:type="dxa"/>
          </w:tcPr>
          <w:p w:rsidR="000E4A20" w:rsidRPr="000E15FD" w:rsidRDefault="00007705" w:rsidP="0000607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w:t>
            </w:r>
            <w:r w:rsidR="001B1F8D">
              <w:rPr>
                <w:rFonts w:asciiTheme="minorHAnsi" w:hAnsiTheme="minorHAnsi" w:cs="Calibri"/>
                <w:b/>
                <w:color w:val="0070C0"/>
                <w:sz w:val="24"/>
                <w:szCs w:val="24"/>
              </w:rPr>
              <w:t>,00</w:t>
            </w:r>
          </w:p>
        </w:tc>
      </w:tr>
      <w:tr w:rsidR="000E4A20" w:rsidRPr="000E15FD" w:rsidTr="008B5B69">
        <w:trPr>
          <w:trHeight w:val="300"/>
        </w:trPr>
        <w:tc>
          <w:tcPr>
            <w:tcW w:w="6970" w:type="dxa"/>
            <w:gridSpan w:val="2"/>
          </w:tcPr>
          <w:p w:rsidR="000E4A20" w:rsidRPr="000E15FD" w:rsidRDefault="000E4A20" w:rsidP="00006074">
            <w:pPr>
              <w:spacing w:after="0" w:line="240" w:lineRule="auto"/>
              <w:jc w:val="right"/>
              <w:rPr>
                <w:rFonts w:asciiTheme="minorHAnsi" w:hAnsiTheme="minorHAnsi" w:cs="Calibri"/>
                <w:b/>
                <w:bCs/>
                <w:color w:val="0070C0"/>
                <w:sz w:val="24"/>
                <w:szCs w:val="24"/>
              </w:rPr>
            </w:pPr>
            <w:proofErr w:type="gramStart"/>
            <w:r w:rsidRPr="000E15FD">
              <w:rPr>
                <w:rFonts w:asciiTheme="minorHAnsi" w:hAnsiTheme="minorHAnsi" w:cs="Calibri"/>
                <w:b/>
                <w:bCs/>
                <w:color w:val="0070C0"/>
                <w:sz w:val="24"/>
                <w:szCs w:val="24"/>
              </w:rPr>
              <w:t>TOPLAM  KAYNAK</w:t>
            </w:r>
            <w:proofErr w:type="gramEnd"/>
            <w:r w:rsidRPr="000E15FD">
              <w:rPr>
                <w:rFonts w:asciiTheme="minorHAnsi" w:hAnsiTheme="minorHAnsi" w:cs="Calibri"/>
                <w:b/>
                <w:bCs/>
                <w:color w:val="0070C0"/>
                <w:sz w:val="24"/>
                <w:szCs w:val="24"/>
              </w:rPr>
              <w:t xml:space="preserve"> İHTİYACI</w:t>
            </w:r>
          </w:p>
        </w:tc>
        <w:tc>
          <w:tcPr>
            <w:tcW w:w="1502" w:type="dxa"/>
            <w:noWrap/>
          </w:tcPr>
          <w:p w:rsidR="000E4A20" w:rsidRPr="000E15FD" w:rsidRDefault="00D82C19" w:rsidP="00006074">
            <w:pPr>
              <w:spacing w:after="0" w:line="240" w:lineRule="auto"/>
              <w:jc w:val="right"/>
              <w:rPr>
                <w:rFonts w:asciiTheme="minorHAnsi" w:hAnsiTheme="minorHAnsi" w:cs="Calibri"/>
                <w:b/>
                <w:color w:val="0070C0"/>
                <w:sz w:val="24"/>
                <w:szCs w:val="24"/>
              </w:rPr>
            </w:pPr>
            <w:r w:rsidRPr="000E15FD">
              <w:rPr>
                <w:rFonts w:asciiTheme="minorHAnsi" w:hAnsiTheme="minorHAnsi" w:cs="Calibri"/>
                <w:b/>
                <w:color w:val="0070C0"/>
                <w:sz w:val="24"/>
                <w:szCs w:val="24"/>
              </w:rPr>
              <w:t>0,00</w:t>
            </w:r>
          </w:p>
        </w:tc>
      </w:tr>
    </w:tbl>
    <w:p w:rsidR="000E4A20" w:rsidRDefault="000E4A20" w:rsidP="00031186">
      <w:pPr>
        <w:pStyle w:val="ListeParagraf"/>
        <w:ind w:left="0"/>
        <w:rPr>
          <w:b/>
          <w:sz w:val="24"/>
          <w:szCs w:val="24"/>
        </w:rPr>
      </w:pPr>
    </w:p>
    <w:p w:rsidR="000E4A20" w:rsidRDefault="000E4A20"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p w:rsidR="00EE4EB6" w:rsidRDefault="00EE4EB6" w:rsidP="00031186">
      <w:pPr>
        <w:pStyle w:val="ListeParagraf"/>
        <w:ind w:left="0"/>
        <w:rPr>
          <w:b/>
          <w:sz w:val="24"/>
          <w:szCs w:val="24"/>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0"/>
      </w:tblGrid>
      <w:tr w:rsidR="00031186" w:rsidRPr="00724052" w:rsidTr="00724052">
        <w:tc>
          <w:tcPr>
            <w:tcW w:w="1951" w:type="dxa"/>
          </w:tcPr>
          <w:p w:rsidR="00031186" w:rsidRPr="00724052" w:rsidRDefault="00724052" w:rsidP="00031186">
            <w:pPr>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lastRenderedPageBreak/>
              <w:t>Stratejik Alan 2</w:t>
            </w:r>
          </w:p>
        </w:tc>
        <w:tc>
          <w:tcPr>
            <w:tcW w:w="7370" w:type="dxa"/>
          </w:tcPr>
          <w:p w:rsidR="00031186" w:rsidRPr="00724052" w:rsidRDefault="007310A5" w:rsidP="00031186">
            <w:pPr>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t>KENTSEL ALTYAPI</w:t>
            </w:r>
          </w:p>
        </w:tc>
      </w:tr>
      <w:tr w:rsidR="00031186" w:rsidRPr="00724052" w:rsidTr="00724052">
        <w:trPr>
          <w:trHeight w:val="432"/>
        </w:trPr>
        <w:tc>
          <w:tcPr>
            <w:tcW w:w="1951" w:type="dxa"/>
          </w:tcPr>
          <w:p w:rsidR="00031186" w:rsidRPr="00724052" w:rsidRDefault="00724052" w:rsidP="00F8382A">
            <w:pPr>
              <w:spacing w:line="240" w:lineRule="auto"/>
              <w:jc w:val="both"/>
              <w:rPr>
                <w:rFonts w:asciiTheme="minorHAnsi" w:hAnsiTheme="minorHAnsi" w:cstheme="minorHAnsi"/>
                <w:b/>
                <w:color w:val="632423" w:themeColor="accent2" w:themeShade="80"/>
                <w:sz w:val="24"/>
                <w:szCs w:val="24"/>
              </w:rPr>
            </w:pPr>
            <w:proofErr w:type="gramStart"/>
            <w:r w:rsidRPr="00724052">
              <w:rPr>
                <w:rFonts w:asciiTheme="minorHAnsi" w:hAnsiTheme="minorHAnsi" w:cstheme="minorHAnsi"/>
                <w:b/>
                <w:color w:val="632423" w:themeColor="accent2" w:themeShade="80"/>
                <w:sz w:val="24"/>
                <w:szCs w:val="24"/>
              </w:rPr>
              <w:t>Stratejik  Amaç</w:t>
            </w:r>
            <w:proofErr w:type="gramEnd"/>
            <w:r w:rsidRPr="00724052">
              <w:rPr>
                <w:rFonts w:asciiTheme="minorHAnsi" w:hAnsiTheme="minorHAnsi" w:cstheme="minorHAnsi"/>
                <w:b/>
                <w:color w:val="632423" w:themeColor="accent2" w:themeShade="80"/>
                <w:sz w:val="24"/>
                <w:szCs w:val="24"/>
              </w:rPr>
              <w:t xml:space="preserve"> 2</w:t>
            </w:r>
          </w:p>
        </w:tc>
        <w:tc>
          <w:tcPr>
            <w:tcW w:w="7370" w:type="dxa"/>
          </w:tcPr>
          <w:p w:rsidR="00031186" w:rsidRPr="00724052" w:rsidRDefault="007310A5" w:rsidP="00F8382A">
            <w:pPr>
              <w:pStyle w:val="ListeParagraf"/>
              <w:spacing w:line="240" w:lineRule="auto"/>
              <w:ind w:left="0"/>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t>Torbalı’yı Kentsel Altyapısı Tamamlanmış Bir İlçe Haline Getirmek</w:t>
            </w:r>
          </w:p>
        </w:tc>
      </w:tr>
    </w:tbl>
    <w:p w:rsidR="00277799" w:rsidRDefault="00277799" w:rsidP="00F8382A">
      <w:pPr>
        <w:spacing w:line="240" w:lineRule="auto"/>
        <w:jc w:val="both"/>
        <w:rPr>
          <w:b/>
          <w:bCs/>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1"/>
      </w:tblGrid>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b/>
                <w:bCs/>
                <w:color w:val="632423" w:themeColor="accent2" w:themeShade="80"/>
              </w:rPr>
              <w:br w:type="page"/>
            </w:r>
            <w:r w:rsidRPr="00724052">
              <w:rPr>
                <w:rFonts w:asciiTheme="minorHAnsi" w:hAnsiTheme="minorHAnsi" w:cstheme="minorHAnsi"/>
                <w:b/>
                <w:color w:val="632423" w:themeColor="accent2" w:themeShade="80"/>
              </w:rPr>
              <w:t>Hedef -1</w:t>
            </w:r>
          </w:p>
        </w:tc>
        <w:tc>
          <w:tcPr>
            <w:tcW w:w="737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 Ömrünü tamamlamış altyapı tesislerini yenilemek</w:t>
            </w:r>
          </w:p>
        </w:tc>
      </w:tr>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-1</w:t>
            </w:r>
          </w:p>
        </w:tc>
        <w:tc>
          <w:tcPr>
            <w:tcW w:w="7371" w:type="dxa"/>
          </w:tcPr>
          <w:p w:rsidR="00D82C19" w:rsidRPr="00724052" w:rsidRDefault="00D82C19"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 Altyapı çalışmaları için gerekli araç-gereç parkurunun eksiklerini tamamlayarak</w:t>
            </w:r>
          </w:p>
        </w:tc>
      </w:tr>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Strateji- 2</w:t>
            </w:r>
          </w:p>
        </w:tc>
        <w:tc>
          <w:tcPr>
            <w:tcW w:w="7371" w:type="dxa"/>
          </w:tcPr>
          <w:p w:rsidR="00D82C19" w:rsidRPr="00724052" w:rsidRDefault="00D82C19"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Su ve kanalizasyon altyapısını tamamlayarak</w:t>
            </w:r>
          </w:p>
        </w:tc>
      </w:tr>
      <w:tr w:rsidR="00D82C19" w:rsidRPr="00724052" w:rsidTr="00724052">
        <w:tc>
          <w:tcPr>
            <w:tcW w:w="1951" w:type="dxa"/>
          </w:tcPr>
          <w:p w:rsidR="00D82C19" w:rsidRPr="00724052" w:rsidRDefault="00D82C1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- 3</w:t>
            </w:r>
          </w:p>
        </w:tc>
        <w:tc>
          <w:tcPr>
            <w:tcW w:w="7371" w:type="dxa"/>
          </w:tcPr>
          <w:p w:rsidR="00D82C19" w:rsidRPr="00724052" w:rsidRDefault="00D82C19"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Yağmur suyu drenaj çalışmaları yaparak</w:t>
            </w:r>
          </w:p>
        </w:tc>
      </w:tr>
    </w:tbl>
    <w:p w:rsidR="00951272" w:rsidRDefault="00951272" w:rsidP="00F8382A">
      <w:pPr>
        <w:spacing w:line="240" w:lineRule="auto"/>
        <w:jc w:val="both"/>
        <w:rPr>
          <w:rFonts w:asciiTheme="minorHAnsi" w:hAnsiTheme="minorHAnsi" w:cstheme="minorHAnsi"/>
        </w:rPr>
      </w:pPr>
    </w:p>
    <w:tbl>
      <w:tblPr>
        <w:tblStyle w:val="Stil15"/>
        <w:tblW w:w="9747"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3969"/>
        <w:gridCol w:w="851"/>
        <w:gridCol w:w="992"/>
        <w:gridCol w:w="992"/>
        <w:gridCol w:w="992"/>
      </w:tblGrid>
      <w:tr w:rsidR="00D079DE" w:rsidRPr="00724052" w:rsidTr="00D079DE">
        <w:trPr>
          <w:trHeight w:val="602"/>
        </w:trPr>
        <w:tc>
          <w:tcPr>
            <w:tcW w:w="1951" w:type="dxa"/>
          </w:tcPr>
          <w:p w:rsidR="00D079DE" w:rsidRPr="00724052" w:rsidRDefault="00D079DE" w:rsidP="00951272">
            <w:pPr>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Gösterge Kodu</w:t>
            </w:r>
          </w:p>
        </w:tc>
        <w:tc>
          <w:tcPr>
            <w:tcW w:w="3969" w:type="dxa"/>
          </w:tcPr>
          <w:p w:rsidR="00D079DE" w:rsidRPr="00724052" w:rsidRDefault="00D079DE" w:rsidP="00031186">
            <w:pPr>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Performans Göstergesi</w:t>
            </w:r>
          </w:p>
        </w:tc>
        <w:tc>
          <w:tcPr>
            <w:tcW w:w="851" w:type="dxa"/>
          </w:tcPr>
          <w:p w:rsidR="00D079DE" w:rsidRPr="00724052" w:rsidRDefault="00D079DE" w:rsidP="00031186">
            <w:pPr>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Ölçü</w:t>
            </w:r>
          </w:p>
        </w:tc>
        <w:tc>
          <w:tcPr>
            <w:tcW w:w="992" w:type="dxa"/>
          </w:tcPr>
          <w:p w:rsidR="00D079DE" w:rsidRPr="00724052" w:rsidRDefault="00D079DE" w:rsidP="00EE4EB6">
            <w:pP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2015 Yılı Hedef</w:t>
            </w:r>
          </w:p>
        </w:tc>
        <w:tc>
          <w:tcPr>
            <w:tcW w:w="992" w:type="dxa"/>
          </w:tcPr>
          <w:p w:rsidR="00D079DE" w:rsidRPr="00724052" w:rsidRDefault="006C534E" w:rsidP="00EE4EB6">
            <w:pPr>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2016 Yılı H</w:t>
            </w:r>
            <w:r w:rsidR="00D079DE" w:rsidRPr="00724052">
              <w:rPr>
                <w:rFonts w:asciiTheme="minorHAnsi" w:hAnsiTheme="minorHAnsi" w:cstheme="minorHAnsi"/>
                <w:b/>
                <w:color w:val="632423" w:themeColor="accent2" w:themeShade="80"/>
              </w:rPr>
              <w:t>edef</w:t>
            </w:r>
          </w:p>
        </w:tc>
        <w:tc>
          <w:tcPr>
            <w:tcW w:w="992" w:type="dxa"/>
          </w:tcPr>
          <w:p w:rsidR="00D079DE" w:rsidRPr="00724052" w:rsidRDefault="006C534E" w:rsidP="00EE4EB6">
            <w:pPr>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2017 Yılı Hedef</w:t>
            </w:r>
          </w:p>
        </w:tc>
      </w:tr>
      <w:tr w:rsidR="00D079DE" w:rsidRPr="00724052" w:rsidTr="00D079DE">
        <w:tc>
          <w:tcPr>
            <w:tcW w:w="1951" w:type="dxa"/>
          </w:tcPr>
          <w:p w:rsidR="00D079DE" w:rsidRPr="00724052" w:rsidRDefault="00D079DE" w:rsidP="00B728E7">
            <w:pPr>
              <w:rPr>
                <w:rFonts w:cstheme="minorHAnsi"/>
                <w:color w:val="632423" w:themeColor="accent2" w:themeShade="80"/>
              </w:rPr>
            </w:pPr>
            <w:r w:rsidRPr="00724052">
              <w:rPr>
                <w:rFonts w:asciiTheme="minorHAnsi" w:hAnsiTheme="minorHAnsi" w:cstheme="minorHAnsi"/>
                <w:color w:val="632423" w:themeColor="accent2" w:themeShade="80"/>
              </w:rPr>
              <w:t>SA2.H1-S1.PG1</w:t>
            </w:r>
          </w:p>
        </w:tc>
        <w:tc>
          <w:tcPr>
            <w:tcW w:w="3969" w:type="dxa"/>
          </w:tcPr>
          <w:p w:rsidR="00D079DE" w:rsidRPr="00724052" w:rsidRDefault="00D079DE" w:rsidP="00031186">
            <w:pPr>
              <w:autoSpaceDE w:val="0"/>
              <w:autoSpaceDN w:val="0"/>
              <w:adjustRightInd w:val="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Alınan araç/ iş makinesi sayısı</w:t>
            </w:r>
          </w:p>
        </w:tc>
        <w:tc>
          <w:tcPr>
            <w:tcW w:w="851" w:type="dxa"/>
          </w:tcPr>
          <w:p w:rsidR="00D079DE" w:rsidRPr="00724052" w:rsidRDefault="00D079DE" w:rsidP="00951272">
            <w:pPr>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992" w:type="dxa"/>
          </w:tcPr>
          <w:p w:rsidR="00D079DE" w:rsidRPr="00724052" w:rsidRDefault="00D079DE" w:rsidP="00277799">
            <w:pPr>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11</w:t>
            </w:r>
          </w:p>
        </w:tc>
        <w:tc>
          <w:tcPr>
            <w:tcW w:w="992" w:type="dxa"/>
            <w:vAlign w:val="center"/>
          </w:tcPr>
          <w:p w:rsidR="00D079DE" w:rsidRPr="00724052" w:rsidRDefault="00D079DE" w:rsidP="00EE4EB6">
            <w:pPr>
              <w:jc w:val="center"/>
              <w:rPr>
                <w:bCs/>
                <w:color w:val="632423" w:themeColor="accent2" w:themeShade="80"/>
              </w:rPr>
            </w:pPr>
            <w:r w:rsidRPr="00724052">
              <w:rPr>
                <w:bCs/>
                <w:color w:val="632423" w:themeColor="accent2" w:themeShade="80"/>
              </w:rPr>
              <w:t xml:space="preserve">8 / 5 </w:t>
            </w:r>
          </w:p>
        </w:tc>
        <w:tc>
          <w:tcPr>
            <w:tcW w:w="992" w:type="dxa"/>
          </w:tcPr>
          <w:p w:rsidR="00D079DE" w:rsidRPr="00724052" w:rsidRDefault="00D079DE" w:rsidP="00EE4EB6">
            <w:pPr>
              <w:jc w:val="center"/>
              <w:rPr>
                <w:bCs/>
                <w:color w:val="632423" w:themeColor="accent2" w:themeShade="80"/>
              </w:rPr>
            </w:pPr>
          </w:p>
        </w:tc>
      </w:tr>
    </w:tbl>
    <w:p w:rsidR="00EE4EB6" w:rsidRDefault="00EE4EB6" w:rsidP="00F8382A">
      <w:pPr>
        <w:spacing w:line="240" w:lineRule="auto"/>
        <w:jc w:val="both"/>
        <w:rPr>
          <w:rFonts w:asciiTheme="minorHAnsi" w:hAnsiTheme="minorHAnsi" w:cstheme="minorHAnsi"/>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560"/>
        <w:gridCol w:w="4394"/>
        <w:gridCol w:w="1134"/>
        <w:gridCol w:w="992"/>
        <w:gridCol w:w="1242"/>
      </w:tblGrid>
      <w:tr w:rsidR="005E152A" w:rsidRPr="00724052" w:rsidTr="00724052">
        <w:trPr>
          <w:trHeight w:val="410"/>
        </w:trPr>
        <w:tc>
          <w:tcPr>
            <w:tcW w:w="1560" w:type="dxa"/>
          </w:tcPr>
          <w:p w:rsidR="005E152A" w:rsidRPr="00724052" w:rsidRDefault="00277799"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 Kodu</w:t>
            </w:r>
          </w:p>
        </w:tc>
        <w:tc>
          <w:tcPr>
            <w:tcW w:w="4394" w:type="dxa"/>
          </w:tcPr>
          <w:p w:rsidR="005E152A" w:rsidRPr="00724052" w:rsidRDefault="005E152A"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 Tanımı</w:t>
            </w:r>
          </w:p>
        </w:tc>
        <w:tc>
          <w:tcPr>
            <w:tcW w:w="1134" w:type="dxa"/>
          </w:tcPr>
          <w:p w:rsidR="005E152A" w:rsidRPr="00724052" w:rsidRDefault="005E152A" w:rsidP="00F8382A">
            <w:pPr>
              <w:spacing w:line="240" w:lineRule="auto"/>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İçi</w:t>
            </w:r>
          </w:p>
        </w:tc>
        <w:tc>
          <w:tcPr>
            <w:tcW w:w="992" w:type="dxa"/>
          </w:tcPr>
          <w:p w:rsidR="005E152A" w:rsidRPr="00724052" w:rsidRDefault="005E152A" w:rsidP="00F8382A">
            <w:pPr>
              <w:spacing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Dışı</w:t>
            </w:r>
          </w:p>
        </w:tc>
        <w:tc>
          <w:tcPr>
            <w:tcW w:w="1242" w:type="dxa"/>
          </w:tcPr>
          <w:p w:rsidR="005E152A" w:rsidRPr="00724052" w:rsidRDefault="005E152A" w:rsidP="00F8382A">
            <w:pPr>
              <w:spacing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Toplam</w:t>
            </w:r>
          </w:p>
        </w:tc>
      </w:tr>
      <w:tr w:rsidR="00377F6F" w:rsidRPr="00724052" w:rsidTr="00724052">
        <w:trPr>
          <w:trHeight w:val="636"/>
        </w:trPr>
        <w:tc>
          <w:tcPr>
            <w:tcW w:w="1560" w:type="dxa"/>
          </w:tcPr>
          <w:p w:rsidR="00377F6F" w:rsidRPr="00724052" w:rsidRDefault="00377F6F"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SA2.H1</w:t>
            </w:r>
            <w:r w:rsidR="00231DE8" w:rsidRPr="00724052">
              <w:rPr>
                <w:rFonts w:asciiTheme="minorHAnsi" w:hAnsiTheme="minorHAnsi" w:cstheme="minorHAnsi"/>
                <w:color w:val="632423" w:themeColor="accent2" w:themeShade="80"/>
              </w:rPr>
              <w:t>-S1</w:t>
            </w:r>
            <w:r w:rsidRPr="00724052">
              <w:rPr>
                <w:rFonts w:asciiTheme="minorHAnsi" w:hAnsiTheme="minorHAnsi" w:cstheme="minorHAnsi"/>
                <w:color w:val="632423" w:themeColor="accent2" w:themeShade="80"/>
              </w:rPr>
              <w:t>.F1</w:t>
            </w:r>
          </w:p>
        </w:tc>
        <w:tc>
          <w:tcPr>
            <w:tcW w:w="4394" w:type="dxa"/>
          </w:tcPr>
          <w:p w:rsidR="00377F6F" w:rsidRPr="00724052" w:rsidRDefault="00377F6F" w:rsidP="00F8382A">
            <w:pPr>
              <w:autoSpaceDE w:val="0"/>
              <w:autoSpaceDN w:val="0"/>
              <w:adjustRightInd w:val="0"/>
              <w:spacing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Altyapı yapım ve onarımında kullanılmak üzere makine ve araç almak</w:t>
            </w:r>
          </w:p>
        </w:tc>
        <w:tc>
          <w:tcPr>
            <w:tcW w:w="1134" w:type="dxa"/>
          </w:tcPr>
          <w:p w:rsidR="00377F6F" w:rsidRPr="00724052" w:rsidRDefault="006C534E" w:rsidP="00F8382A">
            <w:pPr>
              <w:spacing w:line="240" w:lineRule="auto"/>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0</w:t>
            </w:r>
          </w:p>
        </w:tc>
        <w:tc>
          <w:tcPr>
            <w:tcW w:w="992" w:type="dxa"/>
          </w:tcPr>
          <w:p w:rsidR="00377F6F" w:rsidRPr="00724052" w:rsidRDefault="00377F6F"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0</w:t>
            </w:r>
          </w:p>
        </w:tc>
        <w:tc>
          <w:tcPr>
            <w:tcW w:w="1242" w:type="dxa"/>
          </w:tcPr>
          <w:p w:rsidR="00377F6F" w:rsidRPr="00724052" w:rsidRDefault="006C534E" w:rsidP="00F8382A">
            <w:pPr>
              <w:spacing w:line="240" w:lineRule="auto"/>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0</w:t>
            </w:r>
          </w:p>
        </w:tc>
      </w:tr>
    </w:tbl>
    <w:p w:rsidR="00B728E7" w:rsidRPr="007C60EF" w:rsidRDefault="00B728E7" w:rsidP="00F8382A">
      <w:pPr>
        <w:pStyle w:val="ListeParagraf"/>
        <w:spacing w:line="240" w:lineRule="auto"/>
        <w:ind w:left="1287"/>
        <w:rPr>
          <w:sz w:val="24"/>
          <w:szCs w:val="24"/>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560"/>
        <w:gridCol w:w="7762"/>
      </w:tblGrid>
      <w:tr w:rsidR="00102983" w:rsidRPr="00724052" w:rsidTr="00724052">
        <w:trPr>
          <w:trHeight w:val="410"/>
        </w:trPr>
        <w:tc>
          <w:tcPr>
            <w:tcW w:w="9322" w:type="dxa"/>
            <w:gridSpan w:val="2"/>
          </w:tcPr>
          <w:p w:rsidR="00102983" w:rsidRPr="00724052" w:rsidRDefault="00102983" w:rsidP="00F8382A">
            <w:pPr>
              <w:spacing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FAALİYETLERİN MALİYETİ TABLOSU</w:t>
            </w:r>
          </w:p>
        </w:tc>
      </w:tr>
      <w:tr w:rsidR="005E152A" w:rsidRPr="00724052" w:rsidTr="00724052">
        <w:trPr>
          <w:trHeight w:val="410"/>
        </w:trPr>
        <w:tc>
          <w:tcPr>
            <w:tcW w:w="1560" w:type="dxa"/>
          </w:tcPr>
          <w:p w:rsidR="005E152A" w:rsidRPr="00724052" w:rsidRDefault="00102983"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İDARENİN ADI</w:t>
            </w:r>
          </w:p>
        </w:tc>
        <w:tc>
          <w:tcPr>
            <w:tcW w:w="7762" w:type="dxa"/>
          </w:tcPr>
          <w:p w:rsidR="005E152A" w:rsidRPr="00724052" w:rsidRDefault="00102983" w:rsidP="00F8382A">
            <w:pPr>
              <w:spacing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TORBALI BELEDİYESİ</w:t>
            </w:r>
          </w:p>
        </w:tc>
      </w:tr>
      <w:tr w:rsidR="00102983" w:rsidRPr="00724052" w:rsidTr="00724052">
        <w:trPr>
          <w:trHeight w:val="345"/>
        </w:trPr>
        <w:tc>
          <w:tcPr>
            <w:tcW w:w="1560" w:type="dxa"/>
          </w:tcPr>
          <w:p w:rsidR="00102983" w:rsidRPr="00724052" w:rsidRDefault="00102983" w:rsidP="00F8382A">
            <w:pPr>
              <w:spacing w:line="240" w:lineRule="auto"/>
              <w:jc w:val="both"/>
              <w:rPr>
                <w:rFonts w:asciiTheme="minorHAnsi" w:hAnsiTheme="minorHAnsi" w:cstheme="minorHAnsi"/>
                <w:color w:val="632423" w:themeColor="accent2" w:themeShade="80"/>
              </w:rPr>
            </w:pPr>
          </w:p>
        </w:tc>
        <w:tc>
          <w:tcPr>
            <w:tcW w:w="7762" w:type="dxa"/>
          </w:tcPr>
          <w:p w:rsidR="00102983" w:rsidRPr="00724052" w:rsidRDefault="00102983" w:rsidP="00F8382A">
            <w:pPr>
              <w:pStyle w:val="ListeParagraf"/>
              <w:numPr>
                <w:ilvl w:val="0"/>
                <w:numId w:val="21"/>
              </w:numPr>
              <w:spacing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Altyapı yapım ve onarımında kullanılmak üzere makine ve araç almak</w:t>
            </w:r>
          </w:p>
        </w:tc>
      </w:tr>
      <w:tr w:rsidR="005E152A" w:rsidRPr="00724052" w:rsidTr="00724052">
        <w:tc>
          <w:tcPr>
            <w:tcW w:w="1560" w:type="dxa"/>
          </w:tcPr>
          <w:p w:rsidR="005E152A" w:rsidRPr="00724052" w:rsidRDefault="00102983" w:rsidP="00F8382A">
            <w:pPr>
              <w:spacing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Sorumlu Birim</w:t>
            </w:r>
          </w:p>
        </w:tc>
        <w:tc>
          <w:tcPr>
            <w:tcW w:w="7762" w:type="dxa"/>
          </w:tcPr>
          <w:p w:rsidR="005E152A" w:rsidRPr="00724052" w:rsidRDefault="00102983" w:rsidP="00F8382A">
            <w:pPr>
              <w:spacing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Fen İşleri Müdürlüğü</w:t>
            </w:r>
          </w:p>
        </w:tc>
      </w:tr>
    </w:tbl>
    <w:p w:rsidR="00951272" w:rsidRPr="00EE4EB6" w:rsidRDefault="00951272" w:rsidP="00F8382A">
      <w:pPr>
        <w:pStyle w:val="ListeParagraf"/>
        <w:spacing w:line="240" w:lineRule="auto"/>
        <w:ind w:left="1287"/>
        <w:rPr>
          <w:sz w:val="24"/>
          <w:szCs w:val="24"/>
        </w:rPr>
      </w:pPr>
    </w:p>
    <w:tbl>
      <w:tblPr>
        <w:tblStyle w:val="Stil15"/>
        <w:tblW w:w="847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59"/>
        <w:gridCol w:w="6011"/>
        <w:gridCol w:w="1502"/>
      </w:tblGrid>
      <w:tr w:rsidR="00452303" w:rsidRPr="00724052" w:rsidTr="00724052">
        <w:trPr>
          <w:trHeight w:val="379"/>
        </w:trPr>
        <w:tc>
          <w:tcPr>
            <w:tcW w:w="6970" w:type="dxa"/>
            <w:gridSpan w:val="2"/>
            <w:noWrap/>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EKONOMİK KOD</w:t>
            </w:r>
          </w:p>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w:t>
            </w:r>
          </w:p>
        </w:tc>
        <w:tc>
          <w:tcPr>
            <w:tcW w:w="1502" w:type="dxa"/>
            <w:noWrap/>
          </w:tcPr>
          <w:p w:rsidR="00452303" w:rsidRPr="00724052" w:rsidRDefault="006C534E" w:rsidP="00AE4F4B">
            <w:pPr>
              <w:spacing w:after="0" w:line="240" w:lineRule="auto"/>
              <w:jc w:val="right"/>
              <w:rPr>
                <w:rFonts w:asciiTheme="minorHAnsi" w:hAnsiTheme="minorHAnsi" w:cs="Calibri"/>
                <w:b/>
                <w:bCs/>
                <w:color w:val="632423" w:themeColor="accent2" w:themeShade="80"/>
              </w:rPr>
            </w:pPr>
            <w:r>
              <w:rPr>
                <w:rFonts w:asciiTheme="minorHAnsi" w:hAnsiTheme="minorHAnsi" w:cs="Calibri"/>
                <w:b/>
                <w:bCs/>
                <w:color w:val="632423" w:themeColor="accent2" w:themeShade="80"/>
              </w:rPr>
              <w:t>2017</w:t>
            </w:r>
            <w:r w:rsidR="00452303" w:rsidRPr="00724052">
              <w:rPr>
                <w:rFonts w:asciiTheme="minorHAnsi" w:hAnsiTheme="minorHAnsi" w:cs="Calibri"/>
                <w:b/>
                <w:bCs/>
                <w:color w:val="632423" w:themeColor="accent2" w:themeShade="80"/>
              </w:rPr>
              <w:t xml:space="preserve"> (TL)</w:t>
            </w: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01</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PERSONEL GİDERLERİ</w:t>
            </w:r>
          </w:p>
        </w:tc>
        <w:tc>
          <w:tcPr>
            <w:tcW w:w="1502" w:type="dxa"/>
            <w:noWrap/>
          </w:tcPr>
          <w:p w:rsidR="00452303" w:rsidRPr="00724052" w:rsidRDefault="00452303" w:rsidP="00AE4F4B">
            <w:pPr>
              <w:spacing w:after="0" w:line="240" w:lineRule="auto"/>
              <w:jc w:val="right"/>
              <w:rPr>
                <w:rFonts w:asciiTheme="minorHAnsi" w:hAnsiTheme="minorHAnsi" w:cs="Calibri"/>
                <w:color w:val="632423" w:themeColor="accent2" w:themeShade="80"/>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02</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SOSYAL GÜVENLİK KURUMLARINA DEVLET PRİMİ GİDERLERİ</w:t>
            </w:r>
          </w:p>
        </w:tc>
        <w:tc>
          <w:tcPr>
            <w:tcW w:w="1502" w:type="dxa"/>
            <w:noWrap/>
          </w:tcPr>
          <w:p w:rsidR="00452303" w:rsidRPr="00724052" w:rsidRDefault="00452303" w:rsidP="00AE4F4B">
            <w:pPr>
              <w:spacing w:after="0" w:line="240" w:lineRule="auto"/>
              <w:jc w:val="right"/>
              <w:rPr>
                <w:rFonts w:asciiTheme="minorHAnsi" w:hAnsiTheme="minorHAnsi" w:cs="Calibri"/>
                <w:color w:val="632423" w:themeColor="accent2" w:themeShade="80"/>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03</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MAL VE HİZMET ALIM GİDERLERİ</w:t>
            </w:r>
          </w:p>
        </w:tc>
        <w:tc>
          <w:tcPr>
            <w:tcW w:w="1502" w:type="dxa"/>
            <w:noWrap/>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04</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FAİZ GİDERLERİ</w:t>
            </w:r>
          </w:p>
        </w:tc>
        <w:tc>
          <w:tcPr>
            <w:tcW w:w="1502" w:type="dxa"/>
            <w:noWrap/>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05</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CARİ TRANSFERLER</w:t>
            </w:r>
          </w:p>
        </w:tc>
        <w:tc>
          <w:tcPr>
            <w:tcW w:w="1502" w:type="dxa"/>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724052">
        <w:trPr>
          <w:trHeight w:val="300"/>
        </w:trPr>
        <w:tc>
          <w:tcPr>
            <w:tcW w:w="959" w:type="dxa"/>
          </w:tcPr>
          <w:p w:rsidR="00452303" w:rsidRPr="00724052" w:rsidRDefault="00452303" w:rsidP="00AE4F4B">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06</w:t>
            </w:r>
          </w:p>
        </w:tc>
        <w:tc>
          <w:tcPr>
            <w:tcW w:w="6011" w:type="dxa"/>
          </w:tcPr>
          <w:p w:rsidR="00452303" w:rsidRPr="00724052" w:rsidRDefault="00452303" w:rsidP="00AE4F4B">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SERMAYE GİDERLERİ</w:t>
            </w:r>
          </w:p>
        </w:tc>
        <w:tc>
          <w:tcPr>
            <w:tcW w:w="1502" w:type="dxa"/>
          </w:tcPr>
          <w:p w:rsidR="00452303" w:rsidRPr="00724052" w:rsidRDefault="00452303" w:rsidP="00AE4F4B">
            <w:pPr>
              <w:spacing w:after="0" w:line="240" w:lineRule="auto"/>
              <w:jc w:val="right"/>
              <w:rPr>
                <w:rFonts w:asciiTheme="minorHAnsi" w:hAnsiTheme="minorHAnsi" w:cs="Calibri"/>
                <w:b/>
                <w:color w:val="632423" w:themeColor="accent2" w:themeShade="80"/>
                <w:sz w:val="24"/>
                <w:szCs w:val="24"/>
              </w:rPr>
            </w:pPr>
          </w:p>
        </w:tc>
      </w:tr>
      <w:tr w:rsidR="00452303" w:rsidRPr="00724052" w:rsidTr="00724052">
        <w:trPr>
          <w:trHeight w:val="300"/>
        </w:trPr>
        <w:tc>
          <w:tcPr>
            <w:tcW w:w="6970" w:type="dxa"/>
            <w:gridSpan w:val="2"/>
          </w:tcPr>
          <w:p w:rsidR="00452303" w:rsidRPr="00724052" w:rsidRDefault="00452303" w:rsidP="00AE4F4B">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KAYNAK İHTİYACI</w:t>
            </w:r>
          </w:p>
        </w:tc>
        <w:tc>
          <w:tcPr>
            <w:tcW w:w="1502" w:type="dxa"/>
            <w:noWrap/>
          </w:tcPr>
          <w:p w:rsidR="00452303" w:rsidRPr="00724052" w:rsidRDefault="006C534E" w:rsidP="006C534E">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0,00</w:t>
            </w:r>
          </w:p>
        </w:tc>
      </w:tr>
      <w:tr w:rsidR="00452303" w:rsidRPr="00724052" w:rsidTr="00724052">
        <w:trPr>
          <w:trHeight w:val="300"/>
        </w:trPr>
        <w:tc>
          <w:tcPr>
            <w:tcW w:w="6970" w:type="dxa"/>
            <w:gridSpan w:val="2"/>
          </w:tcPr>
          <w:p w:rsidR="00452303" w:rsidRPr="00724052" w:rsidRDefault="00452303" w:rsidP="00AE4F4B">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DIŞI KAYNAK İHTİYACI</w:t>
            </w:r>
          </w:p>
        </w:tc>
        <w:tc>
          <w:tcPr>
            <w:tcW w:w="1502" w:type="dxa"/>
          </w:tcPr>
          <w:p w:rsidR="00452303" w:rsidRPr="00724052" w:rsidRDefault="00231DE8" w:rsidP="00AE4F4B">
            <w:pPr>
              <w:spacing w:after="0" w:line="240" w:lineRule="auto"/>
              <w:jc w:val="right"/>
              <w:rPr>
                <w:rFonts w:asciiTheme="minorHAnsi" w:hAnsiTheme="minorHAnsi" w:cs="Calibri"/>
                <w:b/>
                <w:color w:val="632423" w:themeColor="accent2" w:themeShade="80"/>
                <w:sz w:val="24"/>
                <w:szCs w:val="24"/>
              </w:rPr>
            </w:pPr>
            <w:r w:rsidRPr="00724052">
              <w:rPr>
                <w:rFonts w:asciiTheme="minorHAnsi" w:hAnsiTheme="minorHAnsi" w:cs="Calibri"/>
                <w:b/>
                <w:color w:val="632423" w:themeColor="accent2" w:themeShade="80"/>
                <w:sz w:val="24"/>
                <w:szCs w:val="24"/>
              </w:rPr>
              <w:t>0</w:t>
            </w:r>
          </w:p>
        </w:tc>
      </w:tr>
      <w:tr w:rsidR="00452303" w:rsidRPr="00724052" w:rsidTr="00724052">
        <w:trPr>
          <w:trHeight w:val="300"/>
        </w:trPr>
        <w:tc>
          <w:tcPr>
            <w:tcW w:w="6970" w:type="dxa"/>
            <w:gridSpan w:val="2"/>
          </w:tcPr>
          <w:p w:rsidR="00452303" w:rsidRPr="00724052" w:rsidRDefault="00452303" w:rsidP="00AE4F4B">
            <w:pPr>
              <w:spacing w:after="0" w:line="240" w:lineRule="auto"/>
              <w:jc w:val="right"/>
              <w:rPr>
                <w:rFonts w:asciiTheme="minorHAnsi" w:hAnsiTheme="minorHAnsi" w:cs="Calibri"/>
                <w:b/>
                <w:bCs/>
                <w:color w:val="632423" w:themeColor="accent2" w:themeShade="80"/>
              </w:rPr>
            </w:pPr>
            <w:proofErr w:type="gramStart"/>
            <w:r w:rsidRPr="00724052">
              <w:rPr>
                <w:rFonts w:asciiTheme="minorHAnsi" w:hAnsiTheme="minorHAnsi" w:cs="Calibri"/>
                <w:b/>
                <w:bCs/>
                <w:color w:val="632423" w:themeColor="accent2" w:themeShade="80"/>
              </w:rPr>
              <w:t>TOPLAM  KAYNAK</w:t>
            </w:r>
            <w:proofErr w:type="gramEnd"/>
            <w:r w:rsidRPr="00724052">
              <w:rPr>
                <w:rFonts w:asciiTheme="minorHAnsi" w:hAnsiTheme="minorHAnsi" w:cs="Calibri"/>
                <w:b/>
                <w:bCs/>
                <w:color w:val="632423" w:themeColor="accent2" w:themeShade="80"/>
              </w:rPr>
              <w:t xml:space="preserve"> İHTİYACI</w:t>
            </w:r>
          </w:p>
        </w:tc>
        <w:tc>
          <w:tcPr>
            <w:tcW w:w="1502" w:type="dxa"/>
            <w:noWrap/>
          </w:tcPr>
          <w:p w:rsidR="00452303" w:rsidRPr="00724052" w:rsidRDefault="006C534E" w:rsidP="00AE4F4B">
            <w:pPr>
              <w:spacing w:after="0" w:line="240" w:lineRule="auto"/>
              <w:jc w:val="right"/>
              <w:rPr>
                <w:rFonts w:asciiTheme="minorHAnsi" w:hAnsiTheme="minorHAnsi" w:cs="Calibri"/>
                <w:color w:val="632423" w:themeColor="accent2" w:themeShade="80"/>
              </w:rPr>
            </w:pPr>
            <w:r>
              <w:rPr>
                <w:rFonts w:asciiTheme="minorHAnsi" w:hAnsiTheme="minorHAnsi" w:cs="Calibri"/>
                <w:b/>
                <w:color w:val="632423" w:themeColor="accent2" w:themeShade="80"/>
                <w:sz w:val="24"/>
                <w:szCs w:val="24"/>
              </w:rPr>
              <w:t>0,00</w:t>
            </w:r>
          </w:p>
        </w:tc>
      </w:tr>
    </w:tbl>
    <w:p w:rsidR="00452303" w:rsidRDefault="00452303" w:rsidP="00031186">
      <w:pPr>
        <w:pStyle w:val="ListeParagraf"/>
        <w:ind w:left="1287"/>
        <w:rPr>
          <w:sz w:val="36"/>
          <w:szCs w:val="36"/>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0"/>
      </w:tblGrid>
      <w:tr w:rsidR="00951272" w:rsidRPr="00724052" w:rsidTr="00724052">
        <w:trPr>
          <w:trHeight w:val="697"/>
        </w:trPr>
        <w:tc>
          <w:tcPr>
            <w:tcW w:w="1951" w:type="dxa"/>
          </w:tcPr>
          <w:p w:rsidR="00951272" w:rsidRPr="00724052" w:rsidRDefault="003C7CA9" w:rsidP="00102983">
            <w:pPr>
              <w:jc w:val="both"/>
              <w:rPr>
                <w:rFonts w:asciiTheme="minorHAnsi" w:hAnsiTheme="minorHAnsi" w:cstheme="minorHAnsi"/>
                <w:b/>
                <w:color w:val="632423" w:themeColor="accent2" w:themeShade="80"/>
                <w:sz w:val="24"/>
                <w:szCs w:val="24"/>
              </w:rPr>
            </w:pPr>
            <w:r w:rsidRPr="00724052">
              <w:rPr>
                <w:rFonts w:asciiTheme="minorHAnsi" w:hAnsiTheme="minorHAnsi" w:cstheme="minorHAnsi"/>
                <w:b/>
                <w:color w:val="632423" w:themeColor="accent2" w:themeShade="80"/>
                <w:sz w:val="24"/>
                <w:szCs w:val="24"/>
              </w:rPr>
              <w:lastRenderedPageBreak/>
              <w:t>S</w:t>
            </w:r>
            <w:r w:rsidR="00951272" w:rsidRPr="00724052">
              <w:rPr>
                <w:rFonts w:asciiTheme="minorHAnsi" w:hAnsiTheme="minorHAnsi" w:cstheme="minorHAnsi"/>
                <w:b/>
                <w:color w:val="632423" w:themeColor="accent2" w:themeShade="80"/>
                <w:sz w:val="24"/>
                <w:szCs w:val="24"/>
              </w:rPr>
              <w:t>tratejik Alan</w:t>
            </w:r>
            <w:r w:rsidR="00D56D69" w:rsidRPr="00724052">
              <w:rPr>
                <w:rFonts w:asciiTheme="minorHAnsi" w:hAnsiTheme="minorHAnsi" w:cstheme="minorHAnsi"/>
                <w:b/>
                <w:color w:val="632423" w:themeColor="accent2" w:themeShade="80"/>
                <w:sz w:val="24"/>
                <w:szCs w:val="24"/>
              </w:rPr>
              <w:t xml:space="preserve"> 2</w:t>
            </w:r>
          </w:p>
        </w:tc>
        <w:tc>
          <w:tcPr>
            <w:tcW w:w="7370" w:type="dxa"/>
          </w:tcPr>
          <w:p w:rsidR="00951272" w:rsidRPr="00724052" w:rsidRDefault="00951272" w:rsidP="00102983">
            <w:pPr>
              <w:jc w:val="both"/>
              <w:rPr>
                <w:rFonts w:asciiTheme="minorHAnsi" w:hAnsiTheme="minorHAnsi" w:cstheme="minorHAnsi"/>
                <w:b/>
                <w:color w:val="632423" w:themeColor="accent2" w:themeShade="80"/>
                <w:sz w:val="24"/>
                <w:szCs w:val="24"/>
              </w:rPr>
            </w:pPr>
            <w:r w:rsidRPr="00724052">
              <w:rPr>
                <w:b/>
                <w:color w:val="632423" w:themeColor="accent2" w:themeShade="80"/>
                <w:sz w:val="24"/>
                <w:szCs w:val="24"/>
              </w:rPr>
              <w:t>KENTSEL ALTYAPI</w:t>
            </w:r>
          </w:p>
        </w:tc>
      </w:tr>
      <w:tr w:rsidR="00951272" w:rsidRPr="00724052" w:rsidTr="00724052">
        <w:trPr>
          <w:trHeight w:val="644"/>
        </w:trPr>
        <w:tc>
          <w:tcPr>
            <w:tcW w:w="1951" w:type="dxa"/>
          </w:tcPr>
          <w:p w:rsidR="00951272" w:rsidRPr="00724052" w:rsidRDefault="00951272" w:rsidP="00102983">
            <w:pPr>
              <w:jc w:val="both"/>
              <w:rPr>
                <w:rFonts w:asciiTheme="minorHAnsi" w:hAnsiTheme="minorHAnsi" w:cstheme="minorHAnsi"/>
                <w:b/>
                <w:color w:val="632423" w:themeColor="accent2" w:themeShade="80"/>
              </w:rPr>
            </w:pPr>
            <w:r w:rsidRPr="00724052">
              <w:rPr>
                <w:b/>
                <w:color w:val="632423" w:themeColor="accent2" w:themeShade="80"/>
                <w:sz w:val="24"/>
                <w:szCs w:val="24"/>
              </w:rPr>
              <w:t>Stratejik Amaç 2</w:t>
            </w:r>
          </w:p>
        </w:tc>
        <w:tc>
          <w:tcPr>
            <w:tcW w:w="7370" w:type="dxa"/>
          </w:tcPr>
          <w:p w:rsidR="00951272" w:rsidRPr="00724052" w:rsidRDefault="00951272" w:rsidP="00102983">
            <w:pPr>
              <w:pStyle w:val="ListeParagraf"/>
              <w:ind w:left="0"/>
              <w:rPr>
                <w:rFonts w:asciiTheme="minorHAnsi" w:hAnsiTheme="minorHAnsi" w:cstheme="minorHAnsi"/>
                <w:b/>
                <w:color w:val="632423" w:themeColor="accent2" w:themeShade="80"/>
              </w:rPr>
            </w:pPr>
            <w:r w:rsidRPr="00724052">
              <w:rPr>
                <w:b/>
                <w:color w:val="632423" w:themeColor="accent2" w:themeShade="80"/>
                <w:sz w:val="24"/>
                <w:szCs w:val="24"/>
              </w:rPr>
              <w:t>Torbalı’yı Kentsel Altyapısı Tamamlanmış Bir İlçe Haline Getirmek</w:t>
            </w:r>
          </w:p>
        </w:tc>
      </w:tr>
    </w:tbl>
    <w:p w:rsidR="00D56D69" w:rsidRDefault="00D56D69" w:rsidP="00031186">
      <w:pPr>
        <w:jc w:val="both"/>
        <w:rPr>
          <w:rFonts w:asciiTheme="minorHAnsi" w:hAnsiTheme="minorHAnsi" w:cstheme="minorHAnsi"/>
        </w:rPr>
      </w:pPr>
    </w:p>
    <w:tbl>
      <w:tblPr>
        <w:tblStyle w:val="Stil15"/>
        <w:tblW w:w="932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276"/>
        <w:gridCol w:w="8046"/>
      </w:tblGrid>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Hedef -2</w:t>
            </w:r>
          </w:p>
        </w:tc>
        <w:tc>
          <w:tcPr>
            <w:tcW w:w="8046" w:type="dxa"/>
          </w:tcPr>
          <w:p w:rsidR="00F8382A" w:rsidRPr="00724052" w:rsidRDefault="00F8382A" w:rsidP="008256F3">
            <w:pPr>
              <w:spacing w:after="0"/>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Geniş bir alana yayılmış olan Torbalı ilçesinde ulaşımın bütünlüğünü ve sürdürülebilirliğini sağlamak</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- 1</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Torbalı’nın ulaşım </w:t>
            </w:r>
            <w:proofErr w:type="spellStart"/>
            <w:r w:rsidRPr="00724052">
              <w:rPr>
                <w:rFonts w:asciiTheme="minorHAnsi" w:hAnsiTheme="minorHAnsi" w:cstheme="minorHAnsi"/>
                <w:b/>
                <w:color w:val="632423" w:themeColor="accent2" w:themeShade="80"/>
              </w:rPr>
              <w:t>master</w:t>
            </w:r>
            <w:proofErr w:type="spellEnd"/>
            <w:r w:rsidRPr="00724052">
              <w:rPr>
                <w:rFonts w:asciiTheme="minorHAnsi" w:hAnsiTheme="minorHAnsi" w:cstheme="minorHAnsi"/>
                <w:b/>
                <w:color w:val="632423" w:themeColor="accent2" w:themeShade="80"/>
              </w:rPr>
              <w:t xml:space="preserve"> planını hazırlayarak  </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- 2</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 xml:space="preserve">Büyükşehir Belediyesi ve Karayolları Bölge Müdürlüğü ile işbirliği yaparak </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- 3</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Döner Kavşak, Alt ve Üst Geçitleri Yapmak</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- 4</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Ulaşım Hizmetleri Müdürlüğünün kapasitesini geliştirerek</w:t>
            </w:r>
          </w:p>
        </w:tc>
      </w:tr>
      <w:tr w:rsidR="00F8382A" w:rsidRPr="00724052" w:rsidTr="00724052">
        <w:tc>
          <w:tcPr>
            <w:tcW w:w="127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Strateji - 5</w:t>
            </w:r>
          </w:p>
        </w:tc>
        <w:tc>
          <w:tcPr>
            <w:tcW w:w="8046" w:type="dxa"/>
          </w:tcPr>
          <w:p w:rsidR="00F8382A" w:rsidRPr="00724052" w:rsidRDefault="00F8382A"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Ulaşımın sağlıklı yürütülebilmesi için gerekli bakım ve onarım çalışmaları yapılarak</w:t>
            </w:r>
          </w:p>
        </w:tc>
      </w:tr>
    </w:tbl>
    <w:p w:rsidR="003C7CA9" w:rsidRDefault="003C7CA9" w:rsidP="008256F3">
      <w:pPr>
        <w:spacing w:after="0"/>
        <w:jc w:val="both"/>
        <w:rPr>
          <w:rFonts w:asciiTheme="minorHAnsi" w:hAnsiTheme="minorHAnsi" w:cstheme="minorHAnsi"/>
          <w:b/>
        </w:rPr>
      </w:pPr>
    </w:p>
    <w:tbl>
      <w:tblPr>
        <w:tblStyle w:val="Stil15"/>
        <w:tblW w:w="10173"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809"/>
        <w:gridCol w:w="3969"/>
        <w:gridCol w:w="1134"/>
        <w:gridCol w:w="993"/>
        <w:gridCol w:w="1134"/>
        <w:gridCol w:w="1134"/>
      </w:tblGrid>
      <w:tr w:rsidR="00D079DE" w:rsidRPr="00724052" w:rsidTr="00D079DE">
        <w:tc>
          <w:tcPr>
            <w:tcW w:w="1809" w:type="dxa"/>
          </w:tcPr>
          <w:p w:rsidR="00D079DE" w:rsidRPr="00724052" w:rsidRDefault="00D079DE"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Gösterge Kodu</w:t>
            </w:r>
          </w:p>
        </w:tc>
        <w:tc>
          <w:tcPr>
            <w:tcW w:w="3969" w:type="dxa"/>
          </w:tcPr>
          <w:p w:rsidR="00D079DE" w:rsidRPr="00724052" w:rsidRDefault="00D079DE"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Performans Göstergesi</w:t>
            </w:r>
          </w:p>
        </w:tc>
        <w:tc>
          <w:tcPr>
            <w:tcW w:w="1134" w:type="dxa"/>
          </w:tcPr>
          <w:p w:rsidR="00D079DE" w:rsidRPr="00724052" w:rsidRDefault="00D079DE" w:rsidP="008256F3">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Ölçü</w:t>
            </w:r>
          </w:p>
        </w:tc>
        <w:tc>
          <w:tcPr>
            <w:tcW w:w="993" w:type="dxa"/>
          </w:tcPr>
          <w:p w:rsidR="00D079DE" w:rsidRPr="00724052" w:rsidRDefault="00D079DE" w:rsidP="00F8382A">
            <w:pPr>
              <w:spacing w:after="0"/>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2015 Yılı Hedef</w:t>
            </w:r>
          </w:p>
        </w:tc>
        <w:tc>
          <w:tcPr>
            <w:tcW w:w="1134" w:type="dxa"/>
          </w:tcPr>
          <w:p w:rsidR="00D079DE" w:rsidRPr="00724052" w:rsidRDefault="00D079DE" w:rsidP="00F8382A">
            <w:pPr>
              <w:spacing w:after="0"/>
              <w:ind w:right="-108"/>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2016 Yılı Hedef</w:t>
            </w:r>
          </w:p>
        </w:tc>
        <w:tc>
          <w:tcPr>
            <w:tcW w:w="1134" w:type="dxa"/>
          </w:tcPr>
          <w:p w:rsidR="00D079DE" w:rsidRPr="00724052" w:rsidRDefault="00F45D01" w:rsidP="00F8382A">
            <w:pPr>
              <w:spacing w:after="0"/>
              <w:ind w:right="-108"/>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2017 Yılı Hedef</w:t>
            </w: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SA2.H2-S1.PG1</w:t>
            </w:r>
          </w:p>
        </w:tc>
        <w:tc>
          <w:tcPr>
            <w:tcW w:w="3969" w:type="dxa"/>
          </w:tcPr>
          <w:p w:rsidR="00D079DE" w:rsidRPr="00724052" w:rsidRDefault="00D079DE" w:rsidP="00F8382A">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Ulaşım </w:t>
            </w:r>
            <w:proofErr w:type="spellStart"/>
            <w:r w:rsidRPr="00724052">
              <w:rPr>
                <w:rFonts w:asciiTheme="minorHAnsi" w:hAnsiTheme="minorHAnsi" w:cstheme="minorHAnsi"/>
                <w:color w:val="632423" w:themeColor="accent2" w:themeShade="80"/>
              </w:rPr>
              <w:t>master</w:t>
            </w:r>
            <w:proofErr w:type="spellEnd"/>
            <w:r w:rsidRPr="00724052">
              <w:rPr>
                <w:rFonts w:asciiTheme="minorHAnsi" w:hAnsiTheme="minorHAnsi" w:cstheme="minorHAnsi"/>
                <w:color w:val="632423" w:themeColor="accent2" w:themeShade="80"/>
              </w:rPr>
              <w:t xml:space="preserve"> planını tamamlama oranı/ Tamamlanacak alan miktarı</w:t>
            </w:r>
          </w:p>
        </w:tc>
        <w:tc>
          <w:tcPr>
            <w:tcW w:w="1134" w:type="dxa"/>
          </w:tcPr>
          <w:p w:rsidR="00D079DE" w:rsidRPr="00724052" w:rsidRDefault="00D079DE" w:rsidP="00F8382A">
            <w:pPr>
              <w:tabs>
                <w:tab w:val="left" w:pos="915"/>
              </w:tabs>
              <w:rPr>
                <w:color w:val="632423" w:themeColor="accent2" w:themeShade="80"/>
              </w:rPr>
            </w:pPr>
            <w:r w:rsidRPr="00724052">
              <w:rPr>
                <w:rFonts w:asciiTheme="minorHAnsi" w:hAnsiTheme="minorHAnsi" w:cstheme="minorHAnsi"/>
                <w:color w:val="632423" w:themeColor="accent2" w:themeShade="80"/>
              </w:rPr>
              <w:t xml:space="preserve"> (%)/M</w:t>
            </w:r>
            <w:r w:rsidRPr="00724052">
              <w:rPr>
                <w:rFonts w:asciiTheme="minorHAnsi" w:hAnsiTheme="minorHAnsi" w:cstheme="minorHAnsi"/>
                <w:color w:val="632423" w:themeColor="accent2" w:themeShade="80"/>
                <w:vertAlign w:val="superscript"/>
              </w:rPr>
              <w:t>2</w:t>
            </w:r>
          </w:p>
          <w:p w:rsidR="00D079DE" w:rsidRPr="00724052" w:rsidRDefault="00D079DE" w:rsidP="00F8382A">
            <w:pPr>
              <w:spacing w:after="0"/>
              <w:jc w:val="center"/>
              <w:rPr>
                <w:rFonts w:asciiTheme="minorHAnsi" w:hAnsiTheme="minorHAnsi" w:cstheme="minorHAnsi"/>
                <w:color w:val="632423" w:themeColor="accent2" w:themeShade="80"/>
              </w:rPr>
            </w:pP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100.000</w:t>
            </w:r>
          </w:p>
        </w:tc>
        <w:tc>
          <w:tcPr>
            <w:tcW w:w="1134" w:type="dxa"/>
          </w:tcPr>
          <w:p w:rsidR="00D079DE" w:rsidRPr="00724052" w:rsidRDefault="00CA7B6D"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100.000 m2</w:t>
            </w: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SA2.H2-S2.PG2</w:t>
            </w:r>
          </w:p>
        </w:tc>
        <w:tc>
          <w:tcPr>
            <w:tcW w:w="3969" w:type="dxa"/>
          </w:tcPr>
          <w:p w:rsidR="00D079DE" w:rsidRPr="00724052" w:rsidRDefault="00D079DE"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İmar planının yer alan yeni yolların açılması</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Kilometre</w:t>
            </w: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15</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15</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SA2.H2-S5.PG3</w:t>
            </w:r>
          </w:p>
        </w:tc>
        <w:tc>
          <w:tcPr>
            <w:tcW w:w="3969" w:type="dxa"/>
          </w:tcPr>
          <w:p w:rsidR="00D079DE" w:rsidRPr="00724052" w:rsidRDefault="00D079DE" w:rsidP="008256F3">
            <w:pPr>
              <w:autoSpaceDE w:val="0"/>
              <w:autoSpaceDN w:val="0"/>
              <w:adjustRightInd w:val="0"/>
              <w:spacing w:after="0"/>
              <w:rPr>
                <w:rFonts w:asciiTheme="minorHAnsi" w:hAnsiTheme="minorHAnsi" w:cstheme="minorHAnsi"/>
                <w:color w:val="632423" w:themeColor="accent2" w:themeShade="80"/>
              </w:rPr>
            </w:pPr>
            <w:proofErr w:type="gramStart"/>
            <w:r w:rsidRPr="00724052">
              <w:rPr>
                <w:rFonts w:asciiTheme="minorHAnsi" w:hAnsiTheme="minorHAnsi" w:cstheme="minorHAnsi"/>
                <w:color w:val="632423" w:themeColor="accent2" w:themeShade="80"/>
              </w:rPr>
              <w:t>istinat</w:t>
            </w:r>
            <w:proofErr w:type="gramEnd"/>
            <w:r w:rsidRPr="00724052">
              <w:rPr>
                <w:rFonts w:asciiTheme="minorHAnsi" w:hAnsiTheme="minorHAnsi" w:cstheme="minorHAnsi"/>
                <w:color w:val="632423" w:themeColor="accent2" w:themeShade="80"/>
              </w:rPr>
              <w:t xml:space="preserve"> duvarı, kaldırım ve merdiven yapımı</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Metre</w:t>
            </w: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18.000</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1.000</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SA2.H2-S5.PG4</w:t>
            </w:r>
          </w:p>
        </w:tc>
        <w:tc>
          <w:tcPr>
            <w:tcW w:w="3969" w:type="dxa"/>
          </w:tcPr>
          <w:p w:rsidR="00D079DE" w:rsidRPr="00724052" w:rsidRDefault="00D079DE"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Onarımı </w:t>
            </w:r>
            <w:proofErr w:type="gramStart"/>
            <w:r w:rsidRPr="00724052">
              <w:rPr>
                <w:rFonts w:asciiTheme="minorHAnsi" w:hAnsiTheme="minorHAnsi" w:cstheme="minorHAnsi"/>
                <w:color w:val="632423" w:themeColor="accent2" w:themeShade="80"/>
              </w:rPr>
              <w:t>yapılan  yol</w:t>
            </w:r>
            <w:proofErr w:type="gramEnd"/>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Metre</w:t>
            </w: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5.000</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25.000</w:t>
            </w:r>
          </w:p>
        </w:tc>
        <w:tc>
          <w:tcPr>
            <w:tcW w:w="1134" w:type="dxa"/>
          </w:tcPr>
          <w:p w:rsidR="00D079DE" w:rsidRPr="00724052" w:rsidRDefault="00CA7B6D"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25 km</w:t>
            </w: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SA2.H2-S5.PG5</w:t>
            </w:r>
          </w:p>
        </w:tc>
        <w:tc>
          <w:tcPr>
            <w:tcW w:w="3969" w:type="dxa"/>
          </w:tcPr>
          <w:p w:rsidR="00D079DE" w:rsidRPr="00724052" w:rsidRDefault="00D079DE"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Okul çıkışlarına hız kesiciler ve okul kapılarına bariyerler yapmak, yay yollarını boyamak</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r w:rsidR="0020459F">
              <w:rPr>
                <w:rFonts w:asciiTheme="minorHAnsi" w:hAnsiTheme="minorHAnsi" w:cstheme="minorHAnsi"/>
                <w:color w:val="632423" w:themeColor="accent2" w:themeShade="80"/>
              </w:rPr>
              <w:t xml:space="preserve">  </w:t>
            </w:r>
            <w:r w:rsidRPr="00724052">
              <w:rPr>
                <w:rFonts w:asciiTheme="minorHAnsi" w:hAnsiTheme="minorHAnsi" w:cstheme="minorHAnsi"/>
                <w:color w:val="632423" w:themeColor="accent2" w:themeShade="80"/>
              </w:rPr>
              <w:t>metre</w:t>
            </w: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500</w:t>
            </w:r>
            <w:r>
              <w:rPr>
                <w:rFonts w:asciiTheme="minorHAnsi" w:hAnsiTheme="minorHAnsi" w:cstheme="minorHAnsi"/>
                <w:color w:val="632423" w:themeColor="accent2" w:themeShade="80"/>
              </w:rPr>
              <w:t xml:space="preserve"> metre</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SA2.H2-S5.PG6</w:t>
            </w:r>
          </w:p>
        </w:tc>
        <w:tc>
          <w:tcPr>
            <w:tcW w:w="3969" w:type="dxa"/>
          </w:tcPr>
          <w:p w:rsidR="00D079DE" w:rsidRPr="00724052" w:rsidRDefault="00D079DE"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Düzenlenen kavşak sayısı</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p>
        </w:tc>
      </w:tr>
      <w:tr w:rsidR="00E40969" w:rsidRPr="00724052" w:rsidTr="00D079DE">
        <w:tc>
          <w:tcPr>
            <w:tcW w:w="1809" w:type="dxa"/>
          </w:tcPr>
          <w:p w:rsidR="00E40969" w:rsidRPr="00724052" w:rsidRDefault="006945B6" w:rsidP="008256F3">
            <w:pPr>
              <w:spacing w:after="0"/>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w:t>
            </w:r>
            <w:r w:rsidR="00E40969">
              <w:rPr>
                <w:rFonts w:asciiTheme="minorHAnsi" w:hAnsiTheme="minorHAnsi" w:cstheme="minorHAnsi"/>
                <w:color w:val="632423" w:themeColor="accent2" w:themeShade="80"/>
              </w:rPr>
              <w:t>.PG7</w:t>
            </w:r>
          </w:p>
        </w:tc>
        <w:tc>
          <w:tcPr>
            <w:tcW w:w="3969" w:type="dxa"/>
          </w:tcPr>
          <w:p w:rsidR="00E40969" w:rsidRPr="00724052" w:rsidRDefault="00E40969" w:rsidP="008256F3">
            <w:pPr>
              <w:autoSpaceDE w:val="0"/>
              <w:autoSpaceDN w:val="0"/>
              <w:adjustRightInd w:val="0"/>
              <w:spacing w:after="0"/>
              <w:rPr>
                <w:rFonts w:asciiTheme="minorHAnsi" w:hAnsiTheme="minorHAnsi" w:cstheme="minorHAnsi"/>
                <w:color w:val="632423" w:themeColor="accent2" w:themeShade="80"/>
              </w:rPr>
            </w:pPr>
            <w:r>
              <w:rPr>
                <w:rFonts w:asciiTheme="minorHAnsi" w:hAnsiTheme="minorHAnsi" w:cstheme="minorHAnsi"/>
                <w:color w:val="632423" w:themeColor="accent2" w:themeShade="80"/>
              </w:rPr>
              <w:t>Alınan/Kiralan araç sayısı</w:t>
            </w:r>
          </w:p>
        </w:tc>
        <w:tc>
          <w:tcPr>
            <w:tcW w:w="1134" w:type="dxa"/>
          </w:tcPr>
          <w:p w:rsidR="00E40969" w:rsidRPr="00724052" w:rsidRDefault="00E40969"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Adet</w:t>
            </w:r>
          </w:p>
        </w:tc>
        <w:tc>
          <w:tcPr>
            <w:tcW w:w="993" w:type="dxa"/>
          </w:tcPr>
          <w:p w:rsidR="00E40969" w:rsidRPr="00724052" w:rsidRDefault="00E40969" w:rsidP="008256F3">
            <w:pPr>
              <w:spacing w:after="0"/>
              <w:jc w:val="center"/>
              <w:rPr>
                <w:rFonts w:asciiTheme="minorHAnsi" w:hAnsiTheme="minorHAnsi" w:cstheme="minorHAnsi"/>
                <w:color w:val="632423" w:themeColor="accent2" w:themeShade="80"/>
              </w:rPr>
            </w:pPr>
          </w:p>
        </w:tc>
        <w:tc>
          <w:tcPr>
            <w:tcW w:w="1134" w:type="dxa"/>
          </w:tcPr>
          <w:p w:rsidR="00E40969" w:rsidRPr="00724052" w:rsidRDefault="00E40969" w:rsidP="008256F3">
            <w:pPr>
              <w:spacing w:after="0"/>
              <w:jc w:val="center"/>
              <w:rPr>
                <w:rFonts w:asciiTheme="minorHAnsi" w:hAnsiTheme="minorHAnsi" w:cstheme="minorHAnsi"/>
                <w:color w:val="632423" w:themeColor="accent2" w:themeShade="80"/>
              </w:rPr>
            </w:pPr>
          </w:p>
        </w:tc>
        <w:tc>
          <w:tcPr>
            <w:tcW w:w="1134" w:type="dxa"/>
          </w:tcPr>
          <w:p w:rsidR="00E40969" w:rsidRPr="00724052" w:rsidRDefault="00E40969"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 xml:space="preserve">10 </w:t>
            </w:r>
          </w:p>
        </w:tc>
      </w:tr>
      <w:tr w:rsidR="00AA44AD" w:rsidRPr="00724052" w:rsidTr="00D079DE">
        <w:tc>
          <w:tcPr>
            <w:tcW w:w="1809" w:type="dxa"/>
          </w:tcPr>
          <w:p w:rsidR="00AA44AD" w:rsidRPr="00724052" w:rsidRDefault="00AA44AD" w:rsidP="008256F3">
            <w:pPr>
              <w:spacing w:after="0"/>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w:t>
            </w:r>
            <w:r w:rsidRPr="00724052">
              <w:rPr>
                <w:rFonts w:asciiTheme="minorHAnsi" w:hAnsiTheme="minorHAnsi" w:cstheme="minorHAnsi"/>
                <w:color w:val="632423" w:themeColor="accent2" w:themeShade="80"/>
              </w:rPr>
              <w:t>.F</w:t>
            </w:r>
            <w:r>
              <w:rPr>
                <w:rFonts w:asciiTheme="minorHAnsi" w:hAnsiTheme="minorHAnsi" w:cstheme="minorHAnsi"/>
                <w:color w:val="632423" w:themeColor="accent2" w:themeShade="80"/>
              </w:rPr>
              <w:t>G8</w:t>
            </w:r>
          </w:p>
        </w:tc>
        <w:tc>
          <w:tcPr>
            <w:tcW w:w="3969" w:type="dxa"/>
          </w:tcPr>
          <w:p w:rsidR="00AA44AD" w:rsidRPr="00724052" w:rsidRDefault="00F801BD" w:rsidP="008256F3">
            <w:pPr>
              <w:autoSpaceDE w:val="0"/>
              <w:autoSpaceDN w:val="0"/>
              <w:adjustRightInd w:val="0"/>
              <w:spacing w:after="0"/>
              <w:rPr>
                <w:rFonts w:asciiTheme="minorHAnsi" w:hAnsiTheme="minorHAnsi" w:cstheme="minorHAnsi"/>
                <w:color w:val="632423" w:themeColor="accent2" w:themeShade="80"/>
              </w:rPr>
            </w:pPr>
            <w:r>
              <w:rPr>
                <w:rFonts w:asciiTheme="minorHAnsi" w:hAnsiTheme="minorHAnsi" w:cstheme="minorHAnsi"/>
                <w:color w:val="632423" w:themeColor="accent2" w:themeShade="80"/>
              </w:rPr>
              <w:t>Alınan/kiralanan araç sayısı</w:t>
            </w:r>
          </w:p>
        </w:tc>
        <w:tc>
          <w:tcPr>
            <w:tcW w:w="1134" w:type="dxa"/>
          </w:tcPr>
          <w:p w:rsidR="00AA44AD" w:rsidRPr="00724052" w:rsidRDefault="00F801BD"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Adet</w:t>
            </w:r>
          </w:p>
        </w:tc>
        <w:tc>
          <w:tcPr>
            <w:tcW w:w="993" w:type="dxa"/>
          </w:tcPr>
          <w:p w:rsidR="00AA44AD" w:rsidRPr="00724052" w:rsidRDefault="00AA44AD" w:rsidP="008256F3">
            <w:pPr>
              <w:spacing w:after="0"/>
              <w:jc w:val="center"/>
              <w:rPr>
                <w:rFonts w:asciiTheme="minorHAnsi" w:hAnsiTheme="minorHAnsi" w:cstheme="minorHAnsi"/>
                <w:color w:val="632423" w:themeColor="accent2" w:themeShade="80"/>
              </w:rPr>
            </w:pPr>
          </w:p>
        </w:tc>
        <w:tc>
          <w:tcPr>
            <w:tcW w:w="1134" w:type="dxa"/>
          </w:tcPr>
          <w:p w:rsidR="00AA44AD" w:rsidRPr="00724052" w:rsidRDefault="00AA44AD" w:rsidP="008256F3">
            <w:pPr>
              <w:spacing w:after="0"/>
              <w:jc w:val="center"/>
              <w:rPr>
                <w:rFonts w:asciiTheme="minorHAnsi" w:hAnsiTheme="minorHAnsi" w:cstheme="minorHAnsi"/>
                <w:color w:val="632423" w:themeColor="accent2" w:themeShade="80"/>
              </w:rPr>
            </w:pPr>
          </w:p>
        </w:tc>
        <w:tc>
          <w:tcPr>
            <w:tcW w:w="1134" w:type="dxa"/>
          </w:tcPr>
          <w:p w:rsidR="00AA44AD" w:rsidRPr="00724052" w:rsidRDefault="00F801BD"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5 otobüs 5 midibüs</w:t>
            </w:r>
          </w:p>
        </w:tc>
      </w:tr>
      <w:tr w:rsidR="00AA44AD" w:rsidRPr="00724052" w:rsidTr="00D079DE">
        <w:tc>
          <w:tcPr>
            <w:tcW w:w="1809" w:type="dxa"/>
          </w:tcPr>
          <w:p w:rsidR="00AA44AD" w:rsidRPr="00724052" w:rsidRDefault="00AA44AD" w:rsidP="008256F3">
            <w:pPr>
              <w:spacing w:after="0"/>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w:t>
            </w:r>
            <w:r w:rsidRPr="00724052">
              <w:rPr>
                <w:rFonts w:asciiTheme="minorHAnsi" w:hAnsiTheme="minorHAnsi" w:cstheme="minorHAnsi"/>
                <w:color w:val="632423" w:themeColor="accent2" w:themeShade="80"/>
              </w:rPr>
              <w:t>.F</w:t>
            </w:r>
            <w:r>
              <w:rPr>
                <w:rFonts w:asciiTheme="minorHAnsi" w:hAnsiTheme="minorHAnsi" w:cstheme="minorHAnsi"/>
                <w:color w:val="632423" w:themeColor="accent2" w:themeShade="80"/>
              </w:rPr>
              <w:t>G9</w:t>
            </w:r>
          </w:p>
        </w:tc>
        <w:tc>
          <w:tcPr>
            <w:tcW w:w="3969" w:type="dxa"/>
          </w:tcPr>
          <w:p w:rsidR="00AA44AD" w:rsidRPr="00724052" w:rsidRDefault="00F801BD" w:rsidP="008256F3">
            <w:pPr>
              <w:autoSpaceDE w:val="0"/>
              <w:autoSpaceDN w:val="0"/>
              <w:adjustRightInd w:val="0"/>
              <w:spacing w:after="0"/>
              <w:rPr>
                <w:rFonts w:asciiTheme="minorHAnsi" w:hAnsiTheme="minorHAnsi" w:cstheme="minorHAnsi"/>
                <w:color w:val="632423" w:themeColor="accent2" w:themeShade="80"/>
              </w:rPr>
            </w:pPr>
            <w:r>
              <w:rPr>
                <w:rFonts w:asciiTheme="minorHAnsi" w:hAnsiTheme="minorHAnsi" w:cstheme="minorHAnsi"/>
                <w:color w:val="632423" w:themeColor="accent2" w:themeShade="80"/>
              </w:rPr>
              <w:t>Alınan/kiralanan araç sayısı</w:t>
            </w:r>
          </w:p>
        </w:tc>
        <w:tc>
          <w:tcPr>
            <w:tcW w:w="1134" w:type="dxa"/>
          </w:tcPr>
          <w:p w:rsidR="00AA44AD" w:rsidRPr="00724052" w:rsidRDefault="00F801BD"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Adet</w:t>
            </w:r>
          </w:p>
        </w:tc>
        <w:tc>
          <w:tcPr>
            <w:tcW w:w="993" w:type="dxa"/>
          </w:tcPr>
          <w:p w:rsidR="00AA44AD" w:rsidRPr="00724052" w:rsidRDefault="00AA44AD" w:rsidP="008256F3">
            <w:pPr>
              <w:spacing w:after="0"/>
              <w:jc w:val="center"/>
              <w:rPr>
                <w:rFonts w:asciiTheme="minorHAnsi" w:hAnsiTheme="minorHAnsi" w:cstheme="minorHAnsi"/>
                <w:color w:val="632423" w:themeColor="accent2" w:themeShade="80"/>
              </w:rPr>
            </w:pPr>
          </w:p>
        </w:tc>
        <w:tc>
          <w:tcPr>
            <w:tcW w:w="1134" w:type="dxa"/>
          </w:tcPr>
          <w:p w:rsidR="00AA44AD" w:rsidRPr="00724052" w:rsidRDefault="00AA44AD" w:rsidP="008256F3">
            <w:pPr>
              <w:spacing w:after="0"/>
              <w:jc w:val="center"/>
              <w:rPr>
                <w:rFonts w:asciiTheme="minorHAnsi" w:hAnsiTheme="minorHAnsi" w:cstheme="minorHAnsi"/>
                <w:color w:val="632423" w:themeColor="accent2" w:themeShade="80"/>
              </w:rPr>
            </w:pPr>
          </w:p>
        </w:tc>
        <w:tc>
          <w:tcPr>
            <w:tcW w:w="1134" w:type="dxa"/>
          </w:tcPr>
          <w:p w:rsidR="00AA44AD" w:rsidRPr="00724052" w:rsidRDefault="00F801BD" w:rsidP="008256F3">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5 araç</w:t>
            </w: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SA2.H2-S4.PG15</w:t>
            </w:r>
          </w:p>
        </w:tc>
        <w:tc>
          <w:tcPr>
            <w:tcW w:w="3969" w:type="dxa"/>
          </w:tcPr>
          <w:p w:rsidR="00D079DE" w:rsidRPr="00724052" w:rsidRDefault="00D079DE"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Vize,  sigorta işlemleri yapılan araç sayısı </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Araç Sayısı</w:t>
            </w: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60</w:t>
            </w:r>
          </w:p>
        </w:tc>
        <w:tc>
          <w:tcPr>
            <w:tcW w:w="1134" w:type="dxa"/>
          </w:tcPr>
          <w:p w:rsidR="00D079DE" w:rsidRPr="00724052" w:rsidRDefault="00D079DE" w:rsidP="008256F3">
            <w:pPr>
              <w:spacing w:after="0"/>
              <w:jc w:val="center"/>
              <w:rPr>
                <w:color w:val="632423" w:themeColor="accent2" w:themeShade="80"/>
              </w:rPr>
            </w:pPr>
            <w:r w:rsidRPr="00724052">
              <w:rPr>
                <w:color w:val="632423" w:themeColor="accent2" w:themeShade="80"/>
              </w:rPr>
              <w:t>60</w:t>
            </w:r>
          </w:p>
        </w:tc>
        <w:tc>
          <w:tcPr>
            <w:tcW w:w="1134" w:type="dxa"/>
          </w:tcPr>
          <w:p w:rsidR="00D079DE" w:rsidRPr="00724052" w:rsidRDefault="00D079DE" w:rsidP="008256F3">
            <w:pPr>
              <w:spacing w:after="0"/>
              <w:jc w:val="center"/>
              <w:rPr>
                <w:color w:val="632423" w:themeColor="accent2" w:themeShade="80"/>
              </w:rPr>
            </w:pP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SA2.H2-S5.PG16</w:t>
            </w:r>
          </w:p>
        </w:tc>
        <w:tc>
          <w:tcPr>
            <w:tcW w:w="3969" w:type="dxa"/>
          </w:tcPr>
          <w:p w:rsidR="00D079DE" w:rsidRPr="00724052" w:rsidRDefault="00D079DE"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Asfalt, kilit taşı,  bordür ve modern malzemelerle düzenlenen yol sayısı</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Metrekare (m</w:t>
            </w:r>
            <w:r w:rsidRPr="00724052">
              <w:rPr>
                <w:rFonts w:asciiTheme="minorHAnsi" w:hAnsiTheme="minorHAnsi" w:cstheme="minorHAnsi"/>
                <w:color w:val="632423" w:themeColor="accent2" w:themeShade="80"/>
                <w:vertAlign w:val="superscript"/>
              </w:rPr>
              <w:t>2</w:t>
            </w:r>
            <w:r w:rsidRPr="00724052">
              <w:rPr>
                <w:rFonts w:asciiTheme="minorHAnsi" w:hAnsiTheme="minorHAnsi" w:cstheme="minorHAnsi"/>
                <w:color w:val="632423" w:themeColor="accent2" w:themeShade="80"/>
              </w:rPr>
              <w:t>) / Km</w:t>
            </w: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7.000</w:t>
            </w:r>
          </w:p>
        </w:tc>
        <w:tc>
          <w:tcPr>
            <w:tcW w:w="1134" w:type="dxa"/>
          </w:tcPr>
          <w:p w:rsidR="00D079DE" w:rsidRPr="00724052" w:rsidRDefault="00D079DE" w:rsidP="002852EA">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20</w:t>
            </w:r>
            <w:r>
              <w:rPr>
                <w:rFonts w:asciiTheme="minorHAnsi" w:hAnsiTheme="minorHAnsi" w:cstheme="minorHAnsi"/>
                <w:color w:val="632423" w:themeColor="accent2" w:themeShade="80"/>
              </w:rPr>
              <w:t xml:space="preserve"> km</w:t>
            </w:r>
          </w:p>
        </w:tc>
        <w:tc>
          <w:tcPr>
            <w:tcW w:w="1134" w:type="dxa"/>
          </w:tcPr>
          <w:p w:rsidR="00D079DE" w:rsidRPr="00724052" w:rsidRDefault="00CA7B6D" w:rsidP="002852EA">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 km</w:t>
            </w: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SA2.H2-S2.PG19</w:t>
            </w:r>
          </w:p>
        </w:tc>
        <w:tc>
          <w:tcPr>
            <w:tcW w:w="3969" w:type="dxa"/>
          </w:tcPr>
          <w:p w:rsidR="00D079DE" w:rsidRPr="00724052" w:rsidRDefault="00D079DE"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Yeniden planlanan Şehir içi ulaşım noktaları</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20</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50</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p>
        </w:tc>
      </w:tr>
      <w:tr w:rsidR="00D079DE" w:rsidRPr="00724052" w:rsidTr="00D079DE">
        <w:tc>
          <w:tcPr>
            <w:tcW w:w="1809" w:type="dxa"/>
          </w:tcPr>
          <w:p w:rsidR="00D079DE" w:rsidRPr="00724052" w:rsidRDefault="00D079DE" w:rsidP="008256F3">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SA2.H2-S5.PG20</w:t>
            </w:r>
          </w:p>
        </w:tc>
        <w:tc>
          <w:tcPr>
            <w:tcW w:w="3969" w:type="dxa"/>
          </w:tcPr>
          <w:p w:rsidR="00D079DE" w:rsidRPr="00724052" w:rsidRDefault="00D079DE" w:rsidP="008256F3">
            <w:pPr>
              <w:autoSpaceDE w:val="0"/>
              <w:autoSpaceDN w:val="0"/>
              <w:adjustRightInd w:val="0"/>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 Atatürk Sanayi </w:t>
            </w:r>
            <w:proofErr w:type="gramStart"/>
            <w:r w:rsidRPr="00724052">
              <w:rPr>
                <w:rFonts w:asciiTheme="minorHAnsi" w:hAnsiTheme="minorHAnsi" w:cstheme="minorHAnsi"/>
                <w:color w:val="632423" w:themeColor="accent2" w:themeShade="80"/>
              </w:rPr>
              <w:t>sitesinde  tamamlanan</w:t>
            </w:r>
            <w:proofErr w:type="gramEnd"/>
            <w:r w:rsidRPr="00724052">
              <w:rPr>
                <w:rFonts w:asciiTheme="minorHAnsi" w:hAnsiTheme="minorHAnsi" w:cstheme="minorHAnsi"/>
                <w:color w:val="632423" w:themeColor="accent2" w:themeShade="80"/>
              </w:rPr>
              <w:t xml:space="preserve"> alt yapı, yol, kaldırım ve aydınlatma işleri</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 / Km</w:t>
            </w:r>
          </w:p>
        </w:tc>
        <w:tc>
          <w:tcPr>
            <w:tcW w:w="993"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20</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3</w:t>
            </w:r>
            <w:r>
              <w:rPr>
                <w:rFonts w:asciiTheme="minorHAnsi" w:hAnsiTheme="minorHAnsi" w:cstheme="minorHAnsi"/>
                <w:color w:val="632423" w:themeColor="accent2" w:themeShade="80"/>
              </w:rPr>
              <w:t xml:space="preserve"> km</w:t>
            </w:r>
          </w:p>
        </w:tc>
        <w:tc>
          <w:tcPr>
            <w:tcW w:w="1134" w:type="dxa"/>
          </w:tcPr>
          <w:p w:rsidR="00D079DE" w:rsidRPr="00724052" w:rsidRDefault="00D079DE" w:rsidP="008256F3">
            <w:pPr>
              <w:spacing w:after="0"/>
              <w:jc w:val="center"/>
              <w:rPr>
                <w:rFonts w:asciiTheme="minorHAnsi" w:hAnsiTheme="minorHAnsi" w:cstheme="minorHAnsi"/>
                <w:color w:val="632423" w:themeColor="accent2" w:themeShade="80"/>
              </w:rPr>
            </w:pPr>
          </w:p>
        </w:tc>
      </w:tr>
    </w:tbl>
    <w:p w:rsidR="002852EA" w:rsidRDefault="002852EA" w:rsidP="002852EA">
      <w:pPr>
        <w:spacing w:after="0" w:line="240" w:lineRule="auto"/>
        <w:jc w:val="both"/>
        <w:rPr>
          <w:rFonts w:asciiTheme="minorHAnsi" w:hAnsiTheme="minorHAnsi" w:cstheme="minorHAnsi"/>
          <w:color w:val="5F497A" w:themeColor="accent4" w:themeShade="BF"/>
        </w:rPr>
      </w:pPr>
    </w:p>
    <w:p w:rsidR="0069556D" w:rsidRDefault="0069556D" w:rsidP="002852EA">
      <w:pPr>
        <w:spacing w:after="0" w:line="240" w:lineRule="auto"/>
        <w:jc w:val="both"/>
        <w:rPr>
          <w:rFonts w:asciiTheme="minorHAnsi" w:hAnsiTheme="minorHAnsi" w:cstheme="minorHAnsi"/>
          <w:color w:val="5F497A" w:themeColor="accent4" w:themeShade="BF"/>
        </w:rPr>
        <w:sectPr w:rsidR="0069556D" w:rsidSect="00AB0A0F">
          <w:pgSz w:w="11900" w:h="16840" w:code="9"/>
          <w:pgMar w:top="1418" w:right="1552" w:bottom="1418" w:left="1418" w:header="709" w:footer="709" w:gutter="0"/>
          <w:cols w:space="708" w:equalWidth="0">
            <w:col w:w="8930"/>
          </w:cols>
          <w:noEndnote/>
        </w:sectPr>
      </w:pPr>
    </w:p>
    <w:tbl>
      <w:tblPr>
        <w:tblStyle w:val="Stil15"/>
        <w:tblW w:w="9606"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526"/>
        <w:gridCol w:w="4678"/>
        <w:gridCol w:w="1275"/>
        <w:gridCol w:w="851"/>
        <w:gridCol w:w="1276"/>
      </w:tblGrid>
      <w:tr w:rsidR="008256F3" w:rsidRPr="00724052" w:rsidTr="00304CB0">
        <w:tc>
          <w:tcPr>
            <w:tcW w:w="1526"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lastRenderedPageBreak/>
              <w:t>Faaliyet Kodu</w:t>
            </w:r>
          </w:p>
        </w:tc>
        <w:tc>
          <w:tcPr>
            <w:tcW w:w="4678"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 Tanımı</w:t>
            </w:r>
          </w:p>
        </w:tc>
        <w:tc>
          <w:tcPr>
            <w:tcW w:w="1275"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İçi</w:t>
            </w:r>
          </w:p>
        </w:tc>
        <w:tc>
          <w:tcPr>
            <w:tcW w:w="851" w:type="dxa"/>
          </w:tcPr>
          <w:p w:rsidR="008256F3" w:rsidRPr="00724052" w:rsidRDefault="008256F3" w:rsidP="002852EA">
            <w:pPr>
              <w:spacing w:after="0" w:line="240" w:lineRule="auto"/>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Bütçe Dışı</w:t>
            </w:r>
          </w:p>
        </w:tc>
        <w:tc>
          <w:tcPr>
            <w:tcW w:w="1276" w:type="dxa"/>
          </w:tcPr>
          <w:p w:rsidR="008256F3" w:rsidRPr="00724052" w:rsidRDefault="008256F3" w:rsidP="002852EA">
            <w:pPr>
              <w:spacing w:after="0" w:line="240" w:lineRule="auto"/>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Toplam</w:t>
            </w: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SA2.H2-S1.F1</w:t>
            </w:r>
          </w:p>
        </w:tc>
        <w:tc>
          <w:tcPr>
            <w:tcW w:w="4678" w:type="dxa"/>
          </w:tcPr>
          <w:p w:rsidR="00833553" w:rsidRPr="00724052" w:rsidRDefault="00833553" w:rsidP="002852EA">
            <w:pPr>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 Torbalı’nın ulaşım </w:t>
            </w:r>
            <w:proofErr w:type="spellStart"/>
            <w:r w:rsidRPr="00724052">
              <w:rPr>
                <w:rFonts w:asciiTheme="minorHAnsi" w:hAnsiTheme="minorHAnsi" w:cstheme="minorHAnsi"/>
                <w:color w:val="632423" w:themeColor="accent2" w:themeShade="80"/>
              </w:rPr>
              <w:t>master</w:t>
            </w:r>
            <w:proofErr w:type="spellEnd"/>
            <w:r w:rsidRPr="00724052">
              <w:rPr>
                <w:rFonts w:asciiTheme="minorHAnsi" w:hAnsiTheme="minorHAnsi" w:cstheme="minorHAnsi"/>
                <w:color w:val="632423" w:themeColor="accent2" w:themeShade="80"/>
              </w:rPr>
              <w:t xml:space="preserve"> planını yapmak</w:t>
            </w:r>
          </w:p>
        </w:tc>
        <w:tc>
          <w:tcPr>
            <w:tcW w:w="1275" w:type="dxa"/>
          </w:tcPr>
          <w:p w:rsidR="00833553" w:rsidRPr="00724052" w:rsidRDefault="00A010EA" w:rsidP="00833553">
            <w:pPr>
              <w:spacing w:after="0" w:line="240" w:lineRule="auto"/>
              <w:jc w:val="right"/>
              <w:rPr>
                <w:rFonts w:asciiTheme="minorHAnsi" w:hAnsiTheme="minorHAnsi" w:cstheme="minorHAnsi"/>
                <w:color w:val="632423" w:themeColor="accent2" w:themeShade="80"/>
              </w:rPr>
            </w:pPr>
            <w:r>
              <w:rPr>
                <w:rFonts w:asciiTheme="minorHAnsi" w:hAnsiTheme="minorHAnsi" w:cstheme="minorHAnsi"/>
                <w:color w:val="632423" w:themeColor="accent2" w:themeShade="80"/>
              </w:rPr>
              <w:t>460.000</w:t>
            </w:r>
          </w:p>
        </w:tc>
        <w:tc>
          <w:tcPr>
            <w:tcW w:w="851" w:type="dxa"/>
          </w:tcPr>
          <w:p w:rsidR="00833553" w:rsidRPr="00724052" w:rsidRDefault="009227FE" w:rsidP="00833553">
            <w:pPr>
              <w:spacing w:after="0" w:line="240" w:lineRule="auto"/>
              <w:jc w:val="right"/>
              <w:rPr>
                <w:rFonts w:asciiTheme="minorHAnsi" w:hAnsiTheme="minorHAnsi" w:cstheme="minorHAnsi"/>
                <w:color w:val="632423" w:themeColor="accent2" w:themeShade="80"/>
              </w:rPr>
            </w:pPr>
            <w:r>
              <w:rPr>
                <w:rFonts w:asciiTheme="minorHAnsi" w:hAnsiTheme="minorHAnsi" w:cstheme="minorHAnsi"/>
                <w:color w:val="632423" w:themeColor="accent2" w:themeShade="80"/>
              </w:rPr>
              <w:t>0</w:t>
            </w:r>
          </w:p>
        </w:tc>
        <w:tc>
          <w:tcPr>
            <w:tcW w:w="1276" w:type="dxa"/>
          </w:tcPr>
          <w:p w:rsidR="00833553" w:rsidRPr="00724052" w:rsidRDefault="00A010EA" w:rsidP="00833553">
            <w:pPr>
              <w:spacing w:after="0" w:line="240" w:lineRule="auto"/>
              <w:jc w:val="right"/>
              <w:rPr>
                <w:rFonts w:asciiTheme="minorHAnsi" w:hAnsiTheme="minorHAnsi" w:cstheme="minorHAnsi"/>
                <w:color w:val="632423" w:themeColor="accent2" w:themeShade="80"/>
              </w:rPr>
            </w:pPr>
            <w:r>
              <w:rPr>
                <w:rFonts w:asciiTheme="minorHAnsi" w:hAnsiTheme="minorHAnsi" w:cstheme="minorHAnsi"/>
                <w:color w:val="632423" w:themeColor="accent2" w:themeShade="80"/>
              </w:rPr>
              <w:t>460.000</w:t>
            </w: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SA2.H2-S2.F2</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İmar planında var olan ancak açılmamış yolların belirlenip açılması</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SA2.H2-S5.F3</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İhtiyaç duyulan yerlere istinat duvarı, kaldırım ve merdiven yapmak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SA2.H2-S5.F4</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Büyükşehir Belediyesiyle işbirliğine giderek bozulmuş </w:t>
            </w:r>
            <w:proofErr w:type="spellStart"/>
            <w:proofErr w:type="gramStart"/>
            <w:r w:rsidRPr="00724052">
              <w:rPr>
                <w:rFonts w:asciiTheme="minorHAnsi" w:hAnsiTheme="minorHAnsi" w:cstheme="minorHAnsi"/>
                <w:color w:val="632423" w:themeColor="accent2" w:themeShade="80"/>
              </w:rPr>
              <w:t>yolların,arazi</w:t>
            </w:r>
            <w:proofErr w:type="spellEnd"/>
            <w:proofErr w:type="gramEnd"/>
            <w:r w:rsidRPr="00724052">
              <w:rPr>
                <w:rFonts w:asciiTheme="minorHAnsi" w:hAnsiTheme="minorHAnsi" w:cstheme="minorHAnsi"/>
                <w:color w:val="632423" w:themeColor="accent2" w:themeShade="80"/>
              </w:rPr>
              <w:t xml:space="preserve"> yollarının bakım ve onarımının yapılması</w:t>
            </w:r>
          </w:p>
        </w:tc>
        <w:tc>
          <w:tcPr>
            <w:tcW w:w="1275" w:type="dxa"/>
            <w:vAlign w:val="center"/>
          </w:tcPr>
          <w:p w:rsidR="00833553" w:rsidRPr="00724052" w:rsidRDefault="00A010EA"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500.000</w:t>
            </w:r>
          </w:p>
        </w:tc>
        <w:tc>
          <w:tcPr>
            <w:tcW w:w="851" w:type="dxa"/>
          </w:tcPr>
          <w:p w:rsidR="00833553" w:rsidRPr="00724052" w:rsidRDefault="009227FE" w:rsidP="00833553">
            <w:pPr>
              <w:jc w:val="right"/>
              <w:rPr>
                <w:color w:val="632423" w:themeColor="accent2" w:themeShade="80"/>
              </w:rPr>
            </w:pPr>
            <w:r>
              <w:rPr>
                <w:color w:val="632423" w:themeColor="accent2" w:themeShade="80"/>
              </w:rPr>
              <w:t>0</w:t>
            </w:r>
          </w:p>
        </w:tc>
        <w:tc>
          <w:tcPr>
            <w:tcW w:w="1276" w:type="dxa"/>
            <w:vAlign w:val="center"/>
          </w:tcPr>
          <w:p w:rsidR="00833553" w:rsidRPr="00724052" w:rsidRDefault="00A010EA"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500.000</w:t>
            </w: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SA2.H2-S5.F5</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Okul çıkışlarına hız kesiciler ve okul kapılarına bariyerler yapmak, yay yollarını boyamak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SA2.H2-S5.F6</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Sorunlu bölgelerde sinyalizasyonlu kavşak, ışıklandırma vb. çalışmalarını yapmak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E40969" w:rsidRPr="00724052" w:rsidTr="00304CB0">
        <w:tc>
          <w:tcPr>
            <w:tcW w:w="1526" w:type="dxa"/>
          </w:tcPr>
          <w:p w:rsidR="00E40969" w:rsidRPr="00724052" w:rsidRDefault="006945B6" w:rsidP="002852EA">
            <w:pPr>
              <w:spacing w:after="0" w:line="240" w:lineRule="auto"/>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SA2.H2-S4.F7</w:t>
            </w:r>
          </w:p>
        </w:tc>
        <w:tc>
          <w:tcPr>
            <w:tcW w:w="4678" w:type="dxa"/>
          </w:tcPr>
          <w:p w:rsidR="00E40969" w:rsidRPr="00724052" w:rsidRDefault="006945B6" w:rsidP="002852EA">
            <w:pPr>
              <w:autoSpaceDE w:val="0"/>
              <w:autoSpaceDN w:val="0"/>
              <w:adjustRightInd w:val="0"/>
              <w:spacing w:after="0" w:line="240" w:lineRule="auto"/>
              <w:rPr>
                <w:rFonts w:asciiTheme="minorHAnsi" w:hAnsiTheme="minorHAnsi" w:cstheme="minorHAnsi"/>
                <w:color w:val="632423" w:themeColor="accent2" w:themeShade="80"/>
              </w:rPr>
            </w:pPr>
            <w:r w:rsidRPr="006945B6">
              <w:rPr>
                <w:rFonts w:asciiTheme="minorHAnsi" w:hAnsiTheme="minorHAnsi" w:cstheme="minorHAnsi"/>
                <w:color w:val="632423" w:themeColor="accent2" w:themeShade="80"/>
              </w:rPr>
              <w:t xml:space="preserve">Yol yapım çalışmalarında kullanılmak üzere iş makinası, </w:t>
            </w:r>
            <w:proofErr w:type="gramStart"/>
            <w:r w:rsidRPr="006945B6">
              <w:rPr>
                <w:rFonts w:asciiTheme="minorHAnsi" w:hAnsiTheme="minorHAnsi" w:cstheme="minorHAnsi"/>
                <w:color w:val="632423" w:themeColor="accent2" w:themeShade="80"/>
              </w:rPr>
              <w:t>ekipman</w:t>
            </w:r>
            <w:proofErr w:type="gramEnd"/>
            <w:r w:rsidRPr="006945B6">
              <w:rPr>
                <w:rFonts w:asciiTheme="minorHAnsi" w:hAnsiTheme="minorHAnsi" w:cstheme="minorHAnsi"/>
                <w:color w:val="632423" w:themeColor="accent2" w:themeShade="80"/>
              </w:rPr>
              <w:t xml:space="preserve"> ve diğer gerekli araçları temin etmek</w:t>
            </w:r>
          </w:p>
        </w:tc>
        <w:tc>
          <w:tcPr>
            <w:tcW w:w="1275" w:type="dxa"/>
            <w:vAlign w:val="center"/>
          </w:tcPr>
          <w:p w:rsidR="00E40969" w:rsidRPr="00724052" w:rsidRDefault="006945B6"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600.000</w:t>
            </w:r>
          </w:p>
        </w:tc>
        <w:tc>
          <w:tcPr>
            <w:tcW w:w="851" w:type="dxa"/>
          </w:tcPr>
          <w:p w:rsidR="00E40969" w:rsidRPr="00724052" w:rsidRDefault="001C42C7" w:rsidP="00833553">
            <w:pPr>
              <w:jc w:val="right"/>
              <w:rPr>
                <w:color w:val="632423" w:themeColor="accent2" w:themeShade="80"/>
              </w:rPr>
            </w:pPr>
            <w:r>
              <w:rPr>
                <w:color w:val="632423" w:themeColor="accent2" w:themeShade="80"/>
              </w:rPr>
              <w:t>0</w:t>
            </w:r>
          </w:p>
        </w:tc>
        <w:tc>
          <w:tcPr>
            <w:tcW w:w="1276" w:type="dxa"/>
            <w:vAlign w:val="center"/>
          </w:tcPr>
          <w:p w:rsidR="00E40969" w:rsidRPr="00724052" w:rsidRDefault="006945B6"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600.000</w:t>
            </w:r>
          </w:p>
        </w:tc>
      </w:tr>
      <w:tr w:rsidR="00AA44AD" w:rsidRPr="00724052" w:rsidTr="00304CB0">
        <w:tc>
          <w:tcPr>
            <w:tcW w:w="1526" w:type="dxa"/>
          </w:tcPr>
          <w:p w:rsidR="00AA44AD" w:rsidRPr="00724052" w:rsidRDefault="00AA44AD" w:rsidP="002852EA">
            <w:pPr>
              <w:spacing w:after="0" w:line="240" w:lineRule="auto"/>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SA2.H2-S4.F8</w:t>
            </w:r>
          </w:p>
        </w:tc>
        <w:tc>
          <w:tcPr>
            <w:tcW w:w="4678" w:type="dxa"/>
          </w:tcPr>
          <w:p w:rsidR="00AA44AD" w:rsidRPr="00724052" w:rsidRDefault="00F801BD" w:rsidP="002852EA">
            <w:pPr>
              <w:autoSpaceDE w:val="0"/>
              <w:autoSpaceDN w:val="0"/>
              <w:adjustRightInd w:val="0"/>
              <w:spacing w:after="0" w:line="240" w:lineRule="auto"/>
              <w:rPr>
                <w:rFonts w:asciiTheme="minorHAnsi" w:hAnsiTheme="minorHAnsi" w:cstheme="minorHAnsi"/>
                <w:color w:val="632423" w:themeColor="accent2" w:themeShade="80"/>
              </w:rPr>
            </w:pPr>
            <w:r w:rsidRPr="00F801BD">
              <w:rPr>
                <w:rFonts w:asciiTheme="minorHAnsi" w:hAnsiTheme="minorHAnsi" w:cstheme="minorHAnsi"/>
                <w:color w:val="632423" w:themeColor="accent2" w:themeShade="80"/>
              </w:rPr>
              <w:t>Personel ve yolcu taşıma amaçlı, kamu kurumlarının da ihtiyaçlarını karşılayacak otobüs ve midibüs temin etmek</w:t>
            </w:r>
          </w:p>
        </w:tc>
        <w:tc>
          <w:tcPr>
            <w:tcW w:w="1275" w:type="dxa"/>
            <w:vAlign w:val="center"/>
          </w:tcPr>
          <w:p w:rsidR="00AA44AD" w:rsidRPr="00724052" w:rsidRDefault="000B5BAE"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30.</w:t>
            </w:r>
            <w:r w:rsidR="001C50D0">
              <w:rPr>
                <w:rFonts w:asciiTheme="minorHAnsi" w:hAnsiTheme="minorHAnsi"/>
                <w:bCs/>
                <w:color w:val="632423" w:themeColor="accent2" w:themeShade="80"/>
              </w:rPr>
              <w:t>000</w:t>
            </w:r>
          </w:p>
        </w:tc>
        <w:tc>
          <w:tcPr>
            <w:tcW w:w="851" w:type="dxa"/>
            <w:vAlign w:val="center"/>
          </w:tcPr>
          <w:p w:rsidR="00AA44AD" w:rsidRPr="00724052" w:rsidRDefault="00C50513" w:rsidP="00C50513">
            <w:pPr>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0</w:t>
            </w:r>
          </w:p>
        </w:tc>
        <w:tc>
          <w:tcPr>
            <w:tcW w:w="1276" w:type="dxa"/>
            <w:vAlign w:val="center"/>
          </w:tcPr>
          <w:p w:rsidR="00AA44AD" w:rsidRPr="00724052" w:rsidRDefault="001C50D0"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30.000</w:t>
            </w:r>
          </w:p>
        </w:tc>
      </w:tr>
      <w:tr w:rsidR="00AA44AD" w:rsidRPr="00724052" w:rsidTr="00304CB0">
        <w:tc>
          <w:tcPr>
            <w:tcW w:w="1526" w:type="dxa"/>
          </w:tcPr>
          <w:p w:rsidR="00AA44AD" w:rsidRPr="00724052" w:rsidRDefault="00AA44AD" w:rsidP="002852EA">
            <w:pPr>
              <w:spacing w:after="0" w:line="240" w:lineRule="auto"/>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SA2.H2-S4.F9</w:t>
            </w:r>
          </w:p>
        </w:tc>
        <w:tc>
          <w:tcPr>
            <w:tcW w:w="4678" w:type="dxa"/>
          </w:tcPr>
          <w:p w:rsidR="00AA44AD" w:rsidRPr="00724052" w:rsidRDefault="00F801BD" w:rsidP="002852EA">
            <w:pPr>
              <w:autoSpaceDE w:val="0"/>
              <w:autoSpaceDN w:val="0"/>
              <w:adjustRightInd w:val="0"/>
              <w:spacing w:after="0" w:line="240" w:lineRule="auto"/>
              <w:rPr>
                <w:rFonts w:asciiTheme="minorHAnsi" w:hAnsiTheme="minorHAnsi" w:cstheme="minorHAnsi"/>
                <w:color w:val="632423" w:themeColor="accent2" w:themeShade="80"/>
              </w:rPr>
            </w:pPr>
            <w:r w:rsidRPr="00F801BD">
              <w:rPr>
                <w:rFonts w:asciiTheme="minorHAnsi" w:hAnsiTheme="minorHAnsi" w:cstheme="minorHAnsi"/>
                <w:color w:val="632423" w:themeColor="accent2" w:themeShade="80"/>
              </w:rPr>
              <w:t>Belediye birimlerinin ihtiyaçlarını karşılamak üzere hizmet araçlarını temin etmek</w:t>
            </w:r>
          </w:p>
        </w:tc>
        <w:tc>
          <w:tcPr>
            <w:tcW w:w="1275" w:type="dxa"/>
            <w:vAlign w:val="center"/>
          </w:tcPr>
          <w:p w:rsidR="00AA44AD" w:rsidRPr="00724052" w:rsidRDefault="001C50D0"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50.000</w:t>
            </w:r>
          </w:p>
        </w:tc>
        <w:tc>
          <w:tcPr>
            <w:tcW w:w="851" w:type="dxa"/>
            <w:vAlign w:val="center"/>
          </w:tcPr>
          <w:p w:rsidR="00AA44AD" w:rsidRPr="00724052" w:rsidRDefault="00C50513" w:rsidP="00C50513">
            <w:pPr>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0</w:t>
            </w:r>
          </w:p>
        </w:tc>
        <w:tc>
          <w:tcPr>
            <w:tcW w:w="1276" w:type="dxa"/>
            <w:vAlign w:val="center"/>
          </w:tcPr>
          <w:p w:rsidR="00AA44AD" w:rsidRPr="00724052" w:rsidRDefault="001C50D0"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50.000</w:t>
            </w: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SA2.H2-S4.F15</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Belediyemize ait araçların vize,  sigorta işlemlerini yapmak ve ekonomik ömrünü tamamlayan araçları hurda işlemlerini yapmak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SA2.H2-S5.F16</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Kent içi yollarda asfalt, kilit taşı,  bordür ve modern </w:t>
            </w:r>
            <w:proofErr w:type="gramStart"/>
            <w:r w:rsidRPr="00724052">
              <w:rPr>
                <w:rFonts w:asciiTheme="minorHAnsi" w:hAnsiTheme="minorHAnsi" w:cstheme="minorHAnsi"/>
                <w:color w:val="632423" w:themeColor="accent2" w:themeShade="80"/>
              </w:rPr>
              <w:t>malzemelerle  düzenlemeleri</w:t>
            </w:r>
            <w:proofErr w:type="gramEnd"/>
            <w:r w:rsidRPr="00724052">
              <w:rPr>
                <w:rFonts w:asciiTheme="minorHAnsi" w:hAnsiTheme="minorHAnsi" w:cstheme="minorHAnsi"/>
                <w:color w:val="632423" w:themeColor="accent2" w:themeShade="80"/>
              </w:rPr>
              <w:t xml:space="preserve"> yapmak</w:t>
            </w:r>
          </w:p>
        </w:tc>
        <w:tc>
          <w:tcPr>
            <w:tcW w:w="1275" w:type="dxa"/>
            <w:vAlign w:val="center"/>
          </w:tcPr>
          <w:p w:rsidR="00833553" w:rsidRPr="00724052" w:rsidRDefault="009227FE"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10.000.000</w:t>
            </w: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9227FE" w:rsidP="00833553">
            <w:pPr>
              <w:jc w:val="right"/>
              <w:rPr>
                <w:rFonts w:asciiTheme="minorHAnsi" w:hAnsiTheme="minorHAnsi"/>
                <w:bCs/>
                <w:color w:val="632423" w:themeColor="accent2" w:themeShade="80"/>
              </w:rPr>
            </w:pPr>
            <w:r>
              <w:rPr>
                <w:rFonts w:asciiTheme="minorHAnsi" w:hAnsiTheme="minorHAnsi"/>
                <w:bCs/>
                <w:color w:val="632423" w:themeColor="accent2" w:themeShade="80"/>
              </w:rPr>
              <w:t>10.000.000</w:t>
            </w: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SA2.H2-S2.F19</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Şehir içi ulaşımı kentin her noktasına ulaşacak şekilde yeniden planlamak</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r w:rsidR="00833553" w:rsidRPr="00724052" w:rsidTr="00304CB0">
        <w:tc>
          <w:tcPr>
            <w:tcW w:w="1526" w:type="dxa"/>
          </w:tcPr>
          <w:p w:rsidR="00833553" w:rsidRPr="00724052" w:rsidRDefault="00833553" w:rsidP="002852EA">
            <w:pPr>
              <w:spacing w:after="0" w:line="240" w:lineRule="auto"/>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SA2.H2-S5.F20</w:t>
            </w:r>
          </w:p>
        </w:tc>
        <w:tc>
          <w:tcPr>
            <w:tcW w:w="4678" w:type="dxa"/>
          </w:tcPr>
          <w:p w:rsidR="00833553" w:rsidRPr="00724052" w:rsidRDefault="00833553" w:rsidP="002852EA">
            <w:pPr>
              <w:autoSpaceDE w:val="0"/>
              <w:autoSpaceDN w:val="0"/>
              <w:adjustRightInd w:val="0"/>
              <w:spacing w:after="0" w:line="240" w:lineRule="auto"/>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 Atatürk Sanayi sitesi ve etrafındaki sanayi alanlarının gerekli standartlara </w:t>
            </w:r>
            <w:proofErr w:type="spellStart"/>
            <w:proofErr w:type="gramStart"/>
            <w:r w:rsidRPr="00724052">
              <w:rPr>
                <w:rFonts w:asciiTheme="minorHAnsi" w:hAnsiTheme="minorHAnsi" w:cstheme="minorHAnsi"/>
                <w:color w:val="632423" w:themeColor="accent2" w:themeShade="80"/>
              </w:rPr>
              <w:t>ulaştırılması,alt</w:t>
            </w:r>
            <w:proofErr w:type="spellEnd"/>
            <w:proofErr w:type="gramEnd"/>
            <w:r w:rsidRPr="00724052">
              <w:rPr>
                <w:rFonts w:asciiTheme="minorHAnsi" w:hAnsiTheme="minorHAnsi" w:cstheme="minorHAnsi"/>
                <w:color w:val="632423" w:themeColor="accent2" w:themeShade="80"/>
              </w:rPr>
              <w:t xml:space="preserve"> yapı, yol, kaldırım ve aydınlatma çalışmalarının yapılması</w:t>
            </w:r>
          </w:p>
        </w:tc>
        <w:tc>
          <w:tcPr>
            <w:tcW w:w="1275" w:type="dxa"/>
            <w:vAlign w:val="center"/>
          </w:tcPr>
          <w:p w:rsidR="00833553" w:rsidRPr="00724052" w:rsidRDefault="00833553" w:rsidP="00833553">
            <w:pPr>
              <w:jc w:val="right"/>
              <w:rPr>
                <w:rFonts w:asciiTheme="minorHAnsi" w:hAnsiTheme="minorHAnsi"/>
                <w:bCs/>
                <w:color w:val="632423" w:themeColor="accent2" w:themeShade="80"/>
              </w:rPr>
            </w:pPr>
          </w:p>
        </w:tc>
        <w:tc>
          <w:tcPr>
            <w:tcW w:w="851" w:type="dxa"/>
          </w:tcPr>
          <w:p w:rsidR="00833553" w:rsidRPr="00724052" w:rsidRDefault="00833553" w:rsidP="00833553">
            <w:pPr>
              <w:jc w:val="right"/>
              <w:rPr>
                <w:color w:val="632423" w:themeColor="accent2" w:themeShade="80"/>
              </w:rPr>
            </w:pPr>
          </w:p>
        </w:tc>
        <w:tc>
          <w:tcPr>
            <w:tcW w:w="1276" w:type="dxa"/>
            <w:vAlign w:val="center"/>
          </w:tcPr>
          <w:p w:rsidR="00833553" w:rsidRPr="00724052" w:rsidRDefault="00833553" w:rsidP="00833553">
            <w:pPr>
              <w:jc w:val="right"/>
              <w:rPr>
                <w:rFonts w:asciiTheme="minorHAnsi" w:hAnsiTheme="minorHAnsi"/>
                <w:bCs/>
                <w:color w:val="632423" w:themeColor="accent2" w:themeShade="80"/>
              </w:rPr>
            </w:pPr>
          </w:p>
        </w:tc>
      </w:tr>
    </w:tbl>
    <w:p w:rsidR="002852EA" w:rsidRDefault="002852EA"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p w:rsidR="00721033" w:rsidRDefault="00721033" w:rsidP="008256F3">
      <w:pPr>
        <w:tabs>
          <w:tab w:val="left" w:pos="2715"/>
        </w:tabs>
        <w:rPr>
          <w:rFonts w:asciiTheme="minorHAnsi" w:hAnsiTheme="minorHAnsi" w:cstheme="minorHAnsi"/>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951"/>
        <w:gridCol w:w="7370"/>
      </w:tblGrid>
      <w:tr w:rsidR="00102983" w:rsidRPr="00724052" w:rsidTr="00724052">
        <w:tc>
          <w:tcPr>
            <w:tcW w:w="9321" w:type="dxa"/>
            <w:gridSpan w:val="2"/>
          </w:tcPr>
          <w:p w:rsidR="00102983" w:rsidRPr="00724052" w:rsidRDefault="00102983" w:rsidP="009A7E7B">
            <w:pPr>
              <w:spacing w:after="0"/>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lastRenderedPageBreak/>
              <w:t>FAALİYETLERİN MALİYETİ TABLOSU</w:t>
            </w:r>
          </w:p>
        </w:tc>
      </w:tr>
      <w:tr w:rsidR="00102983" w:rsidRPr="00724052" w:rsidTr="00724052">
        <w:tc>
          <w:tcPr>
            <w:tcW w:w="1951" w:type="dxa"/>
          </w:tcPr>
          <w:p w:rsidR="00102983" w:rsidRPr="00724052" w:rsidRDefault="00102983"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İDARENİN ADI</w:t>
            </w:r>
          </w:p>
        </w:tc>
        <w:tc>
          <w:tcPr>
            <w:tcW w:w="7370" w:type="dxa"/>
          </w:tcPr>
          <w:p w:rsidR="00102983" w:rsidRPr="00724052" w:rsidRDefault="00102983" w:rsidP="009A7E7B">
            <w:pPr>
              <w:spacing w:after="0"/>
              <w:ind w:right="-108"/>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TORBALI BELEDİYESİ</w:t>
            </w:r>
          </w:p>
        </w:tc>
      </w:tr>
      <w:tr w:rsidR="00102983" w:rsidRPr="00724052" w:rsidTr="00724052">
        <w:trPr>
          <w:trHeight w:val="5527"/>
        </w:trPr>
        <w:tc>
          <w:tcPr>
            <w:tcW w:w="1951" w:type="dxa"/>
          </w:tcPr>
          <w:p w:rsidR="00102983" w:rsidRPr="00724052" w:rsidRDefault="00987190"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FAALİYETİN ADI</w:t>
            </w:r>
          </w:p>
        </w:tc>
        <w:tc>
          <w:tcPr>
            <w:tcW w:w="7370" w:type="dxa"/>
          </w:tcPr>
          <w:p w:rsidR="00102983" w:rsidRPr="00724052" w:rsidRDefault="00102983" w:rsidP="009A7E7B">
            <w:pPr>
              <w:pStyle w:val="ListeParagraf"/>
              <w:numPr>
                <w:ilvl w:val="0"/>
                <w:numId w:val="22"/>
              </w:numPr>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Torbalı’nın ulaşım </w:t>
            </w:r>
            <w:proofErr w:type="spellStart"/>
            <w:r w:rsidRPr="00724052">
              <w:rPr>
                <w:rFonts w:asciiTheme="minorHAnsi" w:hAnsiTheme="minorHAnsi" w:cstheme="minorHAnsi"/>
                <w:color w:val="632423" w:themeColor="accent2" w:themeShade="80"/>
              </w:rPr>
              <w:t>master</w:t>
            </w:r>
            <w:proofErr w:type="spellEnd"/>
            <w:r w:rsidRPr="00724052">
              <w:rPr>
                <w:rFonts w:asciiTheme="minorHAnsi" w:hAnsiTheme="minorHAnsi" w:cstheme="minorHAnsi"/>
                <w:color w:val="632423" w:themeColor="accent2" w:themeShade="80"/>
              </w:rPr>
              <w:t xml:space="preserve"> planını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İmar planında var olan ancak açılmamış yolların belirlenip açılması</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İhtiyaç duyulan yerlere istinat duvarı, kaldırım ve merdiven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Büyükşehir Belediyesiyle işbirliğine giderek bozulmuş </w:t>
            </w:r>
            <w:proofErr w:type="spellStart"/>
            <w:proofErr w:type="gramStart"/>
            <w:r w:rsidRPr="00724052">
              <w:rPr>
                <w:rFonts w:asciiTheme="minorHAnsi" w:hAnsiTheme="minorHAnsi" w:cstheme="minorHAnsi"/>
                <w:color w:val="632423" w:themeColor="accent2" w:themeShade="80"/>
              </w:rPr>
              <w:t>yolların,arazi</w:t>
            </w:r>
            <w:proofErr w:type="spellEnd"/>
            <w:proofErr w:type="gramEnd"/>
            <w:r w:rsidRPr="00724052">
              <w:rPr>
                <w:rFonts w:asciiTheme="minorHAnsi" w:hAnsiTheme="minorHAnsi" w:cstheme="minorHAnsi"/>
                <w:color w:val="632423" w:themeColor="accent2" w:themeShade="80"/>
              </w:rPr>
              <w:t xml:space="preserve"> yollarının bakım ve onarımının yapılması</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Okul çıkışlarına hız kesiciler ve okul kapılarına bariyerler yapmak, yay yollarını boyamak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Sorunlu bölgelerde sinyalizasyonlu kavşak, ışıklandırma vb. çalışmalarını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Belediyemize ait araçların vize,  sigorta işlemlerini yapmak ve ekonomik ömrünü tamamlayan araçları hurda işlemlerini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Kent içi yollarda asfalt, kilit taşı,  bordür ve modern malzemelerle gerekli düzenlemelerini yapmak</w:t>
            </w:r>
          </w:p>
          <w:p w:rsidR="00102983" w:rsidRPr="00724052" w:rsidRDefault="00102983" w:rsidP="009A7E7B">
            <w:pPr>
              <w:pStyle w:val="ListeParagraf"/>
              <w:numPr>
                <w:ilvl w:val="0"/>
                <w:numId w:val="22"/>
              </w:numPr>
              <w:autoSpaceDE w:val="0"/>
              <w:autoSpaceDN w:val="0"/>
              <w:adjustRightInd w:val="0"/>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Şehir içi ulaşımı kentin her noktasına ulaşacak şekilde yeniden planlamak</w:t>
            </w:r>
          </w:p>
          <w:p w:rsidR="00102983" w:rsidRPr="00724052" w:rsidRDefault="00102983" w:rsidP="009A7E7B">
            <w:pPr>
              <w:pStyle w:val="ListeParagraf"/>
              <w:numPr>
                <w:ilvl w:val="0"/>
                <w:numId w:val="22"/>
              </w:numPr>
              <w:spacing w:after="0"/>
              <w:ind w:left="317" w:hanging="283"/>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Torbalı Atatürk Sanayi sitesi ve etrafındaki sanayi alanlarının gerekli standartlara </w:t>
            </w:r>
            <w:proofErr w:type="spellStart"/>
            <w:proofErr w:type="gramStart"/>
            <w:r w:rsidRPr="00724052">
              <w:rPr>
                <w:rFonts w:asciiTheme="minorHAnsi" w:hAnsiTheme="minorHAnsi" w:cstheme="minorHAnsi"/>
                <w:color w:val="632423" w:themeColor="accent2" w:themeShade="80"/>
              </w:rPr>
              <w:t>ulaştırılması,alt</w:t>
            </w:r>
            <w:proofErr w:type="spellEnd"/>
            <w:proofErr w:type="gramEnd"/>
            <w:r w:rsidRPr="00724052">
              <w:rPr>
                <w:rFonts w:asciiTheme="minorHAnsi" w:hAnsiTheme="minorHAnsi" w:cstheme="minorHAnsi"/>
                <w:color w:val="632423" w:themeColor="accent2" w:themeShade="80"/>
              </w:rPr>
              <w:t xml:space="preserve"> yapı, yol, kaldırım ve aydınlatma çalışmalarının yapılması</w:t>
            </w:r>
          </w:p>
        </w:tc>
      </w:tr>
      <w:tr w:rsidR="00102983" w:rsidRPr="00724052" w:rsidTr="00724052">
        <w:trPr>
          <w:trHeight w:val="443"/>
        </w:trPr>
        <w:tc>
          <w:tcPr>
            <w:tcW w:w="1951" w:type="dxa"/>
          </w:tcPr>
          <w:p w:rsidR="00987190" w:rsidRPr="00724052" w:rsidRDefault="00C14928"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S</w:t>
            </w:r>
            <w:r w:rsidR="00102983" w:rsidRPr="00724052">
              <w:rPr>
                <w:rFonts w:asciiTheme="minorHAnsi" w:hAnsiTheme="minorHAnsi" w:cstheme="minorHAnsi"/>
                <w:b/>
                <w:color w:val="632423" w:themeColor="accent2" w:themeShade="80"/>
              </w:rPr>
              <w:t>ORUMLU BİRİM</w:t>
            </w:r>
          </w:p>
        </w:tc>
        <w:tc>
          <w:tcPr>
            <w:tcW w:w="7370" w:type="dxa"/>
          </w:tcPr>
          <w:p w:rsidR="00987190" w:rsidRPr="00724052" w:rsidRDefault="00C14928" w:rsidP="009A7E7B">
            <w:pPr>
              <w:pStyle w:val="ListeParagraf"/>
              <w:spacing w:after="0"/>
              <w:ind w:left="317"/>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FEN İŞLERİ MÜDÜRLÜĞÜ – ULAŞIM HİZMETLERİ MÜDÜRLÜĞÜ</w:t>
            </w:r>
          </w:p>
        </w:tc>
      </w:tr>
    </w:tbl>
    <w:p w:rsidR="001E58C9" w:rsidRDefault="001E58C9" w:rsidP="009A7E7B">
      <w:pPr>
        <w:spacing w:after="0"/>
      </w:pPr>
    </w:p>
    <w:p w:rsidR="008256F3" w:rsidRDefault="008256F3" w:rsidP="009A7E7B">
      <w:pPr>
        <w:spacing w:after="0"/>
      </w:pPr>
    </w:p>
    <w:tbl>
      <w:tblPr>
        <w:tblStyle w:val="Stil15"/>
        <w:tblW w:w="847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59"/>
        <w:gridCol w:w="6011"/>
        <w:gridCol w:w="1502"/>
      </w:tblGrid>
      <w:tr w:rsidR="001E58C9" w:rsidRPr="00724052" w:rsidTr="00724052">
        <w:trPr>
          <w:trHeight w:val="300"/>
        </w:trPr>
        <w:tc>
          <w:tcPr>
            <w:tcW w:w="6970" w:type="dxa"/>
            <w:gridSpan w:val="2"/>
            <w:noWrap/>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EKONOMİK KOD</w:t>
            </w:r>
          </w:p>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w:t>
            </w:r>
          </w:p>
        </w:tc>
        <w:tc>
          <w:tcPr>
            <w:tcW w:w="1502" w:type="dxa"/>
            <w:noWrap/>
          </w:tcPr>
          <w:p w:rsidR="001E58C9" w:rsidRPr="00724052" w:rsidRDefault="00C14928" w:rsidP="003B5565">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201</w:t>
            </w:r>
            <w:r w:rsidR="00B127C4">
              <w:rPr>
                <w:rFonts w:asciiTheme="minorHAnsi" w:hAnsiTheme="minorHAnsi" w:cs="Calibri"/>
                <w:b/>
                <w:bCs/>
                <w:color w:val="632423" w:themeColor="accent2" w:themeShade="80"/>
              </w:rPr>
              <w:t>7</w:t>
            </w:r>
            <w:r w:rsidR="001E58C9" w:rsidRPr="00724052">
              <w:rPr>
                <w:rFonts w:asciiTheme="minorHAnsi" w:hAnsiTheme="minorHAnsi" w:cs="Calibri"/>
                <w:b/>
                <w:bCs/>
                <w:color w:val="632423" w:themeColor="accent2" w:themeShade="80"/>
              </w:rPr>
              <w:t xml:space="preserve"> (TL)</w:t>
            </w: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01</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PERSONEL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02</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SOSYAL GÜVENLİK KURUMLARINA DEVLET PRİMİ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03</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MAL VE HİZMET ALIM GİDERLERİ</w:t>
            </w:r>
          </w:p>
        </w:tc>
        <w:tc>
          <w:tcPr>
            <w:tcW w:w="1502" w:type="dxa"/>
            <w:noWrap/>
          </w:tcPr>
          <w:p w:rsidR="001E58C9" w:rsidRPr="00724052" w:rsidRDefault="001C42C7" w:rsidP="003B5565">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540.000</w:t>
            </w: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04</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FAİZ GİDERLERİ</w:t>
            </w:r>
          </w:p>
        </w:tc>
        <w:tc>
          <w:tcPr>
            <w:tcW w:w="1502" w:type="dxa"/>
            <w:noWrap/>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05</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CARİ TRANSFERLER</w:t>
            </w:r>
          </w:p>
        </w:tc>
        <w:tc>
          <w:tcPr>
            <w:tcW w:w="1502" w:type="dxa"/>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06</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SERMAYE GİDERLERİ</w:t>
            </w:r>
          </w:p>
        </w:tc>
        <w:tc>
          <w:tcPr>
            <w:tcW w:w="1502" w:type="dxa"/>
          </w:tcPr>
          <w:p w:rsidR="001E58C9" w:rsidRPr="00724052" w:rsidRDefault="001C42C7" w:rsidP="00F002A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11.100.000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KAYNAK İHTİYACI</w:t>
            </w:r>
          </w:p>
        </w:tc>
        <w:tc>
          <w:tcPr>
            <w:tcW w:w="1502" w:type="dxa"/>
            <w:noWrap/>
          </w:tcPr>
          <w:p w:rsidR="001E58C9" w:rsidRPr="00724052" w:rsidRDefault="001C42C7" w:rsidP="00F002A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11.640.000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DIŞI KAYNAK İHTİYACI</w:t>
            </w:r>
          </w:p>
        </w:tc>
        <w:tc>
          <w:tcPr>
            <w:tcW w:w="1502" w:type="dxa"/>
          </w:tcPr>
          <w:p w:rsidR="001E58C9" w:rsidRPr="00724052" w:rsidRDefault="001C42C7" w:rsidP="00F002A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proofErr w:type="gramStart"/>
            <w:r w:rsidRPr="00724052">
              <w:rPr>
                <w:rFonts w:asciiTheme="minorHAnsi" w:hAnsiTheme="minorHAnsi" w:cs="Calibri"/>
                <w:b/>
                <w:bCs/>
                <w:color w:val="632423" w:themeColor="accent2" w:themeShade="80"/>
              </w:rPr>
              <w:t>TOPLAM  KAYNAK</w:t>
            </w:r>
            <w:proofErr w:type="gramEnd"/>
            <w:r w:rsidRPr="00724052">
              <w:rPr>
                <w:rFonts w:asciiTheme="minorHAnsi" w:hAnsiTheme="minorHAnsi" w:cs="Calibri"/>
                <w:b/>
                <w:bCs/>
                <w:color w:val="632423" w:themeColor="accent2" w:themeShade="80"/>
              </w:rPr>
              <w:t xml:space="preserve"> İHTİYACI</w:t>
            </w:r>
          </w:p>
        </w:tc>
        <w:tc>
          <w:tcPr>
            <w:tcW w:w="1502" w:type="dxa"/>
            <w:noWrap/>
          </w:tcPr>
          <w:p w:rsidR="001E58C9" w:rsidRPr="001C42C7" w:rsidRDefault="001C42C7" w:rsidP="00EF285C">
            <w:pPr>
              <w:spacing w:after="0" w:line="240" w:lineRule="auto"/>
              <w:jc w:val="right"/>
              <w:rPr>
                <w:rFonts w:asciiTheme="minorHAnsi" w:hAnsiTheme="minorHAnsi" w:cs="Calibri"/>
                <w:b/>
                <w:color w:val="632423" w:themeColor="accent2" w:themeShade="80"/>
                <w:sz w:val="24"/>
                <w:szCs w:val="24"/>
              </w:rPr>
            </w:pPr>
            <w:r w:rsidRPr="001C42C7">
              <w:rPr>
                <w:rFonts w:asciiTheme="minorHAnsi" w:hAnsiTheme="minorHAnsi" w:cs="Calibri"/>
                <w:b/>
                <w:color w:val="632423" w:themeColor="accent2" w:themeShade="80"/>
                <w:sz w:val="24"/>
                <w:szCs w:val="24"/>
              </w:rPr>
              <w:t>11.640.000</w:t>
            </w:r>
          </w:p>
        </w:tc>
      </w:tr>
    </w:tbl>
    <w:p w:rsidR="001E58C9" w:rsidRDefault="008256F3" w:rsidP="008256F3">
      <w:pPr>
        <w:tabs>
          <w:tab w:val="left" w:pos="915"/>
        </w:tabs>
      </w:pPr>
      <w:r>
        <w:tab/>
      </w: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p w:rsidR="008256F3" w:rsidRDefault="008256F3" w:rsidP="008256F3">
      <w:pPr>
        <w:tabs>
          <w:tab w:val="left" w:pos="915"/>
        </w:tabs>
      </w:pPr>
    </w:p>
    <w:tbl>
      <w:tblPr>
        <w:tblStyle w:val="Stil15"/>
        <w:tblpPr w:leftFromText="141" w:rightFromText="141" w:vertAnchor="text" w:horzAnchor="page" w:tblpX="1459" w:tblpY="158"/>
        <w:tblW w:w="9464"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668"/>
        <w:gridCol w:w="7796"/>
      </w:tblGrid>
      <w:tr w:rsidR="003B5565" w:rsidRPr="00724052" w:rsidTr="00724052">
        <w:tc>
          <w:tcPr>
            <w:tcW w:w="1668"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Hedef -3</w:t>
            </w:r>
          </w:p>
        </w:tc>
        <w:tc>
          <w:tcPr>
            <w:tcW w:w="7796"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Torbalı halkına depreme dayanıklı hizmet binaları ile hizmet vermeyi sağlamak</w:t>
            </w:r>
          </w:p>
        </w:tc>
      </w:tr>
      <w:tr w:rsidR="003B5565" w:rsidRPr="00724052" w:rsidTr="00724052">
        <w:tc>
          <w:tcPr>
            <w:tcW w:w="1668"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Strateji -1</w:t>
            </w:r>
          </w:p>
        </w:tc>
        <w:tc>
          <w:tcPr>
            <w:tcW w:w="7796"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Torbalı belediyesine ait yeni hizmet binaları yaparak</w:t>
            </w:r>
          </w:p>
        </w:tc>
      </w:tr>
      <w:tr w:rsidR="003B5565" w:rsidRPr="00724052" w:rsidTr="00724052">
        <w:tc>
          <w:tcPr>
            <w:tcW w:w="1668"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Strateji -2</w:t>
            </w:r>
          </w:p>
        </w:tc>
        <w:tc>
          <w:tcPr>
            <w:tcW w:w="7796" w:type="dxa"/>
          </w:tcPr>
          <w:p w:rsidR="003B5565" w:rsidRPr="00724052" w:rsidRDefault="003B5565" w:rsidP="008256F3">
            <w:pPr>
              <w:jc w:val="both"/>
              <w:rPr>
                <w:rFonts w:cstheme="minorHAnsi"/>
                <w:b/>
                <w:color w:val="632423" w:themeColor="accent2" w:themeShade="80"/>
              </w:rPr>
            </w:pPr>
            <w:r w:rsidRPr="00724052">
              <w:rPr>
                <w:rFonts w:cstheme="minorHAnsi"/>
                <w:b/>
                <w:color w:val="632423" w:themeColor="accent2" w:themeShade="80"/>
              </w:rPr>
              <w:t>Belediyeye ait hizmet binalarının bakım, onarım, elektrik ihtiyaçlarını karşılayarak</w:t>
            </w:r>
          </w:p>
        </w:tc>
      </w:tr>
    </w:tbl>
    <w:p w:rsidR="008256F3" w:rsidRDefault="008256F3" w:rsidP="008256F3">
      <w:pPr>
        <w:tabs>
          <w:tab w:val="left" w:pos="915"/>
        </w:tabs>
      </w:pPr>
    </w:p>
    <w:tbl>
      <w:tblPr>
        <w:tblStyle w:val="Stil15"/>
        <w:tblW w:w="1017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702"/>
        <w:gridCol w:w="4360"/>
        <w:gridCol w:w="992"/>
        <w:gridCol w:w="1134"/>
        <w:gridCol w:w="992"/>
        <w:gridCol w:w="992"/>
      </w:tblGrid>
      <w:tr w:rsidR="00D079DE" w:rsidRPr="00724052" w:rsidTr="00D079DE">
        <w:tc>
          <w:tcPr>
            <w:tcW w:w="1702" w:type="dxa"/>
          </w:tcPr>
          <w:p w:rsidR="00D079DE" w:rsidRPr="00724052" w:rsidRDefault="00D079DE"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b/>
                <w:color w:val="632423" w:themeColor="accent2" w:themeShade="80"/>
              </w:rPr>
              <w:t>Performans Kodu</w:t>
            </w:r>
          </w:p>
        </w:tc>
        <w:tc>
          <w:tcPr>
            <w:tcW w:w="4360" w:type="dxa"/>
          </w:tcPr>
          <w:p w:rsidR="00D079DE" w:rsidRPr="00724052" w:rsidRDefault="00D079DE" w:rsidP="009A7E7B">
            <w:pPr>
              <w:spacing w:after="0"/>
              <w:jc w:val="both"/>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Performans Göstergesi</w:t>
            </w:r>
          </w:p>
        </w:tc>
        <w:tc>
          <w:tcPr>
            <w:tcW w:w="992" w:type="dxa"/>
          </w:tcPr>
          <w:p w:rsidR="00D079DE" w:rsidRPr="00724052" w:rsidRDefault="00D079DE" w:rsidP="009A7E7B">
            <w:pPr>
              <w:spacing w:after="0"/>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Ölçü</w:t>
            </w:r>
          </w:p>
        </w:tc>
        <w:tc>
          <w:tcPr>
            <w:tcW w:w="1134" w:type="dxa"/>
          </w:tcPr>
          <w:p w:rsidR="00D079DE" w:rsidRPr="00724052" w:rsidRDefault="00D079DE" w:rsidP="009A7E7B">
            <w:pPr>
              <w:spacing w:after="0"/>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2015 Yılı Hedef</w:t>
            </w:r>
          </w:p>
        </w:tc>
        <w:tc>
          <w:tcPr>
            <w:tcW w:w="992" w:type="dxa"/>
          </w:tcPr>
          <w:p w:rsidR="00D079DE" w:rsidRPr="00724052" w:rsidRDefault="00D079DE" w:rsidP="003B5565">
            <w:pPr>
              <w:spacing w:after="0"/>
              <w:ind w:right="-108"/>
              <w:jc w:val="center"/>
              <w:rPr>
                <w:rFonts w:asciiTheme="minorHAnsi" w:hAnsiTheme="minorHAnsi" w:cstheme="minorHAnsi"/>
                <w:b/>
                <w:color w:val="632423" w:themeColor="accent2" w:themeShade="80"/>
              </w:rPr>
            </w:pPr>
            <w:r w:rsidRPr="00724052">
              <w:rPr>
                <w:rFonts w:asciiTheme="minorHAnsi" w:hAnsiTheme="minorHAnsi" w:cstheme="minorHAnsi"/>
                <w:b/>
                <w:color w:val="632423" w:themeColor="accent2" w:themeShade="80"/>
              </w:rPr>
              <w:t>2016 Yılı Hedef</w:t>
            </w:r>
          </w:p>
        </w:tc>
        <w:tc>
          <w:tcPr>
            <w:tcW w:w="992" w:type="dxa"/>
          </w:tcPr>
          <w:p w:rsidR="00D079DE" w:rsidRPr="00724052" w:rsidRDefault="00B127C4" w:rsidP="003B5565">
            <w:pPr>
              <w:spacing w:after="0"/>
              <w:ind w:right="-108"/>
              <w:jc w:val="center"/>
              <w:rPr>
                <w:rFonts w:asciiTheme="minorHAnsi" w:hAnsiTheme="minorHAnsi" w:cstheme="minorHAnsi"/>
                <w:b/>
                <w:color w:val="632423" w:themeColor="accent2" w:themeShade="80"/>
              </w:rPr>
            </w:pPr>
            <w:r>
              <w:rPr>
                <w:rFonts w:asciiTheme="minorHAnsi" w:hAnsiTheme="minorHAnsi" w:cstheme="minorHAnsi"/>
                <w:b/>
                <w:color w:val="632423" w:themeColor="accent2" w:themeShade="80"/>
              </w:rPr>
              <w:t>2017 Yılı Hedef</w:t>
            </w:r>
          </w:p>
        </w:tc>
      </w:tr>
      <w:tr w:rsidR="00D079DE" w:rsidRPr="00724052" w:rsidTr="00D079DE">
        <w:tc>
          <w:tcPr>
            <w:tcW w:w="1702" w:type="dxa"/>
          </w:tcPr>
          <w:p w:rsidR="00D079DE" w:rsidRPr="00724052" w:rsidRDefault="00D079DE"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SA2.H3-S2.PG2</w:t>
            </w:r>
          </w:p>
        </w:tc>
        <w:tc>
          <w:tcPr>
            <w:tcW w:w="4360" w:type="dxa"/>
          </w:tcPr>
          <w:p w:rsidR="00D079DE" w:rsidRPr="00724052" w:rsidRDefault="00D079DE"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Tamamlanan Modern hayvan Pazar yeri </w:t>
            </w:r>
          </w:p>
        </w:tc>
        <w:tc>
          <w:tcPr>
            <w:tcW w:w="992" w:type="dxa"/>
          </w:tcPr>
          <w:p w:rsidR="00D079DE" w:rsidRPr="00724052" w:rsidRDefault="00D079DE"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 / Adet</w:t>
            </w:r>
          </w:p>
        </w:tc>
        <w:tc>
          <w:tcPr>
            <w:tcW w:w="1134" w:type="dxa"/>
          </w:tcPr>
          <w:p w:rsidR="00D079DE" w:rsidRPr="00724052" w:rsidRDefault="00D079DE" w:rsidP="00542F71">
            <w:pPr>
              <w:spacing w:line="240" w:lineRule="auto"/>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w:t>
            </w:r>
            <w:r>
              <w:rPr>
                <w:rFonts w:asciiTheme="minorHAnsi" w:hAnsiTheme="minorHAnsi" w:cstheme="minorHAnsi"/>
                <w:color w:val="632423" w:themeColor="accent2" w:themeShade="80"/>
              </w:rPr>
              <w:t xml:space="preserve"> Adet</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p>
        </w:tc>
      </w:tr>
      <w:tr w:rsidR="00D079DE" w:rsidRPr="00724052" w:rsidTr="00D079DE">
        <w:tc>
          <w:tcPr>
            <w:tcW w:w="1702" w:type="dxa"/>
          </w:tcPr>
          <w:p w:rsidR="00D079DE" w:rsidRPr="00724052" w:rsidRDefault="00D079DE"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SA2.H3-S1.PG4</w:t>
            </w:r>
          </w:p>
        </w:tc>
        <w:tc>
          <w:tcPr>
            <w:tcW w:w="4360" w:type="dxa"/>
          </w:tcPr>
          <w:p w:rsidR="00D079DE" w:rsidRPr="00724052" w:rsidRDefault="00D079DE"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Tamamlanacak Pazaryeri, hal vb. ortak kullanım alanları </w:t>
            </w:r>
          </w:p>
        </w:tc>
        <w:tc>
          <w:tcPr>
            <w:tcW w:w="992" w:type="dxa"/>
          </w:tcPr>
          <w:p w:rsidR="00D079DE" w:rsidRPr="00724052" w:rsidRDefault="00D079DE"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p>
        </w:tc>
        <w:tc>
          <w:tcPr>
            <w:tcW w:w="1134" w:type="dxa"/>
          </w:tcPr>
          <w:p w:rsidR="00D079DE" w:rsidRPr="00724052" w:rsidRDefault="00D079DE"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75</w:t>
            </w:r>
          </w:p>
        </w:tc>
        <w:tc>
          <w:tcPr>
            <w:tcW w:w="992" w:type="dxa"/>
          </w:tcPr>
          <w:p w:rsidR="00D079DE" w:rsidRPr="00724052" w:rsidRDefault="00B127C4" w:rsidP="009A7E7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%100</w:t>
            </w:r>
          </w:p>
        </w:tc>
      </w:tr>
      <w:tr w:rsidR="00D079DE" w:rsidRPr="00724052" w:rsidTr="00D079DE">
        <w:tc>
          <w:tcPr>
            <w:tcW w:w="1702" w:type="dxa"/>
          </w:tcPr>
          <w:p w:rsidR="00D079DE" w:rsidRPr="00724052" w:rsidRDefault="00D079DE"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SA2.H3-S2.PG6</w:t>
            </w:r>
          </w:p>
        </w:tc>
        <w:tc>
          <w:tcPr>
            <w:tcW w:w="4360" w:type="dxa"/>
          </w:tcPr>
          <w:p w:rsidR="00D079DE" w:rsidRPr="00724052" w:rsidRDefault="00D079DE"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Boya, badana, bakım, temizlik işleri yapılacak Cami sayısı</w:t>
            </w:r>
          </w:p>
        </w:tc>
        <w:tc>
          <w:tcPr>
            <w:tcW w:w="992" w:type="dxa"/>
          </w:tcPr>
          <w:p w:rsidR="00D079DE" w:rsidRPr="00724052" w:rsidRDefault="00D079DE"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34" w:type="dxa"/>
          </w:tcPr>
          <w:p w:rsidR="00D079DE" w:rsidRPr="00724052" w:rsidRDefault="00D079DE" w:rsidP="009A7E7B">
            <w:pPr>
              <w:spacing w:after="0"/>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20</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30</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p>
        </w:tc>
      </w:tr>
      <w:tr w:rsidR="00D079DE" w:rsidRPr="00724052" w:rsidTr="00D079DE">
        <w:tc>
          <w:tcPr>
            <w:tcW w:w="1702" w:type="dxa"/>
          </w:tcPr>
          <w:p w:rsidR="00D079DE" w:rsidRPr="00724052" w:rsidRDefault="00D079DE"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SA2.H3-S1.PG7</w:t>
            </w:r>
          </w:p>
        </w:tc>
        <w:tc>
          <w:tcPr>
            <w:tcW w:w="4360" w:type="dxa"/>
          </w:tcPr>
          <w:p w:rsidR="00D079DE" w:rsidRPr="00724052" w:rsidRDefault="00D079DE"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Yeni belediye Hizmet binası mimari projesi tamamlanma oranı</w:t>
            </w:r>
          </w:p>
        </w:tc>
        <w:tc>
          <w:tcPr>
            <w:tcW w:w="992" w:type="dxa"/>
          </w:tcPr>
          <w:p w:rsidR="00D079DE" w:rsidRPr="00724052" w:rsidRDefault="00D079DE"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Yüzde (%)</w:t>
            </w:r>
          </w:p>
        </w:tc>
        <w:tc>
          <w:tcPr>
            <w:tcW w:w="1134" w:type="dxa"/>
          </w:tcPr>
          <w:p w:rsidR="00D079DE" w:rsidRPr="00724052" w:rsidRDefault="00D079DE"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100</w:t>
            </w:r>
          </w:p>
        </w:tc>
        <w:tc>
          <w:tcPr>
            <w:tcW w:w="992" w:type="dxa"/>
          </w:tcPr>
          <w:p w:rsidR="00D079DE" w:rsidRPr="00724052" w:rsidRDefault="00B127C4" w:rsidP="009A7E7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%100</w:t>
            </w:r>
          </w:p>
        </w:tc>
      </w:tr>
      <w:tr w:rsidR="00D079DE" w:rsidRPr="00724052" w:rsidTr="00D079DE">
        <w:tc>
          <w:tcPr>
            <w:tcW w:w="1702" w:type="dxa"/>
          </w:tcPr>
          <w:p w:rsidR="00D079DE" w:rsidRPr="00724052" w:rsidRDefault="00D079DE"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SA2.H3-S2.PG8</w:t>
            </w:r>
          </w:p>
        </w:tc>
        <w:tc>
          <w:tcPr>
            <w:tcW w:w="4360" w:type="dxa"/>
          </w:tcPr>
          <w:p w:rsidR="00D079DE" w:rsidRPr="00724052" w:rsidRDefault="00D079DE" w:rsidP="00542F71">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Elektrik ihtiyacı karşılanacak park, bahçe sayısı</w:t>
            </w:r>
          </w:p>
        </w:tc>
        <w:tc>
          <w:tcPr>
            <w:tcW w:w="992" w:type="dxa"/>
          </w:tcPr>
          <w:p w:rsidR="00D079DE" w:rsidRPr="00724052" w:rsidRDefault="00D079DE"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34" w:type="dxa"/>
          </w:tcPr>
          <w:p w:rsidR="00D079DE" w:rsidRPr="00724052" w:rsidRDefault="00D079DE" w:rsidP="00542F71">
            <w:pPr>
              <w:jc w:val="center"/>
              <w:rPr>
                <w:rFonts w:asciiTheme="minorHAnsi" w:hAnsiTheme="minorHAnsi"/>
                <w:color w:val="632423" w:themeColor="accent2" w:themeShade="80"/>
              </w:rPr>
            </w:pPr>
            <w:r w:rsidRPr="00724052">
              <w:rPr>
                <w:rFonts w:asciiTheme="minorHAnsi" w:hAnsiTheme="minorHAnsi"/>
                <w:color w:val="632423" w:themeColor="accent2" w:themeShade="80"/>
              </w:rPr>
              <w:t>25</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6</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p>
        </w:tc>
      </w:tr>
      <w:tr w:rsidR="00D079DE" w:rsidRPr="00724052" w:rsidTr="00D079DE">
        <w:tc>
          <w:tcPr>
            <w:tcW w:w="1702" w:type="dxa"/>
          </w:tcPr>
          <w:p w:rsidR="00D079DE" w:rsidRPr="00724052" w:rsidRDefault="00D079DE"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SA2.H3-S2.PG10</w:t>
            </w:r>
          </w:p>
        </w:tc>
        <w:tc>
          <w:tcPr>
            <w:tcW w:w="4360" w:type="dxa"/>
          </w:tcPr>
          <w:p w:rsidR="00D079DE" w:rsidRPr="00724052" w:rsidRDefault="00D079DE"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Temin edilecek merkezi anons sistemi </w:t>
            </w:r>
          </w:p>
        </w:tc>
        <w:tc>
          <w:tcPr>
            <w:tcW w:w="992" w:type="dxa"/>
          </w:tcPr>
          <w:p w:rsidR="00D079DE" w:rsidRPr="00724052" w:rsidRDefault="00D079DE"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34"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3</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p>
        </w:tc>
      </w:tr>
      <w:tr w:rsidR="00D079DE" w:rsidRPr="00724052" w:rsidTr="00D079DE">
        <w:tc>
          <w:tcPr>
            <w:tcW w:w="1702" w:type="dxa"/>
          </w:tcPr>
          <w:p w:rsidR="00D079DE" w:rsidRPr="00724052" w:rsidRDefault="00D079DE"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SA2.H3-S1.PG15</w:t>
            </w:r>
          </w:p>
        </w:tc>
        <w:tc>
          <w:tcPr>
            <w:tcW w:w="4360" w:type="dxa"/>
          </w:tcPr>
          <w:p w:rsidR="00D079DE" w:rsidRPr="00724052" w:rsidRDefault="00D079DE"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 xml:space="preserve">Yapılacak Düğün Salonu </w:t>
            </w:r>
          </w:p>
        </w:tc>
        <w:tc>
          <w:tcPr>
            <w:tcW w:w="992" w:type="dxa"/>
          </w:tcPr>
          <w:p w:rsidR="00D079DE" w:rsidRPr="00724052" w:rsidRDefault="00D079DE" w:rsidP="007310A5">
            <w:pPr>
              <w:spacing w:after="0"/>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Adet</w:t>
            </w:r>
          </w:p>
        </w:tc>
        <w:tc>
          <w:tcPr>
            <w:tcW w:w="1134" w:type="dxa"/>
          </w:tcPr>
          <w:p w:rsidR="00D079DE" w:rsidRPr="00724052" w:rsidRDefault="00D079DE"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2</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6</w:t>
            </w:r>
          </w:p>
        </w:tc>
        <w:tc>
          <w:tcPr>
            <w:tcW w:w="992" w:type="dxa"/>
          </w:tcPr>
          <w:p w:rsidR="00D079DE" w:rsidRPr="00724052" w:rsidRDefault="00B127C4" w:rsidP="009A7E7B">
            <w:pPr>
              <w:spacing w:after="0"/>
              <w:jc w:val="center"/>
              <w:rPr>
                <w:rFonts w:asciiTheme="minorHAnsi" w:hAnsiTheme="minorHAnsi" w:cstheme="minorHAnsi"/>
                <w:color w:val="632423" w:themeColor="accent2" w:themeShade="80"/>
              </w:rPr>
            </w:pPr>
            <w:r>
              <w:rPr>
                <w:rFonts w:asciiTheme="minorHAnsi" w:hAnsiTheme="minorHAnsi" w:cstheme="minorHAnsi"/>
                <w:color w:val="632423" w:themeColor="accent2" w:themeShade="80"/>
              </w:rPr>
              <w:t>3 adet</w:t>
            </w:r>
          </w:p>
        </w:tc>
      </w:tr>
      <w:tr w:rsidR="00D079DE" w:rsidRPr="00724052" w:rsidTr="00D079DE">
        <w:tc>
          <w:tcPr>
            <w:tcW w:w="1702" w:type="dxa"/>
          </w:tcPr>
          <w:p w:rsidR="00D079DE" w:rsidRPr="00724052" w:rsidRDefault="00D079DE" w:rsidP="009A7E7B">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SA2.H3-S1.PG16</w:t>
            </w:r>
          </w:p>
        </w:tc>
        <w:tc>
          <w:tcPr>
            <w:tcW w:w="4360" w:type="dxa"/>
          </w:tcPr>
          <w:p w:rsidR="00D079DE" w:rsidRPr="00724052" w:rsidRDefault="00D079DE" w:rsidP="009A7E7B">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Devlet Hastanesi yapımında gerekli desteği sağlamak</w:t>
            </w:r>
          </w:p>
        </w:tc>
        <w:tc>
          <w:tcPr>
            <w:tcW w:w="992" w:type="dxa"/>
          </w:tcPr>
          <w:p w:rsidR="00D079DE" w:rsidRPr="00724052" w:rsidRDefault="00D079DE" w:rsidP="007310A5">
            <w:pPr>
              <w:spacing w:after="0"/>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Yüzde (%)</w:t>
            </w:r>
          </w:p>
        </w:tc>
        <w:tc>
          <w:tcPr>
            <w:tcW w:w="1134" w:type="dxa"/>
          </w:tcPr>
          <w:p w:rsidR="00D079DE" w:rsidRPr="00724052" w:rsidRDefault="00D079DE" w:rsidP="00542F71">
            <w:pPr>
              <w:jc w:val="center"/>
              <w:rPr>
                <w:rFonts w:asciiTheme="minorHAnsi" w:hAnsiTheme="minorHAnsi"/>
                <w:color w:val="632423" w:themeColor="accent2" w:themeShade="80"/>
              </w:rPr>
            </w:pPr>
            <w:r w:rsidRPr="00724052">
              <w:rPr>
                <w:rFonts w:asciiTheme="minorHAnsi" w:hAnsiTheme="minorHAnsi" w:cstheme="minorHAnsi"/>
                <w:color w:val="632423" w:themeColor="accent2" w:themeShade="80"/>
              </w:rPr>
              <w:t>100</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10</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p>
        </w:tc>
      </w:tr>
      <w:tr w:rsidR="00D079DE" w:rsidRPr="00724052" w:rsidTr="00D079DE">
        <w:tc>
          <w:tcPr>
            <w:tcW w:w="1702" w:type="dxa"/>
          </w:tcPr>
          <w:p w:rsidR="00D079DE" w:rsidRPr="00724052" w:rsidRDefault="00D079DE" w:rsidP="001C3F4E">
            <w:pPr>
              <w:spacing w:after="0"/>
              <w:jc w:val="both"/>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SA2.H3-S2.PG17</w:t>
            </w:r>
          </w:p>
        </w:tc>
        <w:tc>
          <w:tcPr>
            <w:tcW w:w="4360" w:type="dxa"/>
          </w:tcPr>
          <w:p w:rsidR="00D079DE" w:rsidRPr="00724052" w:rsidRDefault="00D079DE" w:rsidP="001C3F4E">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Alternatif enerji kaynaklarından elektrik üretilmesi için kurulan tesis sayısı</w:t>
            </w:r>
          </w:p>
        </w:tc>
        <w:tc>
          <w:tcPr>
            <w:tcW w:w="992" w:type="dxa"/>
          </w:tcPr>
          <w:p w:rsidR="00D079DE" w:rsidRPr="00724052" w:rsidRDefault="00D079DE" w:rsidP="007310A5">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Adet</w:t>
            </w:r>
          </w:p>
        </w:tc>
        <w:tc>
          <w:tcPr>
            <w:tcW w:w="1134" w:type="dxa"/>
          </w:tcPr>
          <w:p w:rsidR="00D079DE" w:rsidRPr="00724052" w:rsidRDefault="00D079DE" w:rsidP="00542F71">
            <w:pPr>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2</w:t>
            </w:r>
          </w:p>
        </w:tc>
        <w:tc>
          <w:tcPr>
            <w:tcW w:w="992" w:type="dxa"/>
          </w:tcPr>
          <w:p w:rsidR="00D079DE" w:rsidRPr="00724052" w:rsidRDefault="00D079DE" w:rsidP="009A7E7B">
            <w:pPr>
              <w:spacing w:after="0"/>
              <w:jc w:val="center"/>
              <w:rPr>
                <w:rFonts w:asciiTheme="minorHAnsi" w:hAnsiTheme="minorHAnsi" w:cstheme="minorHAnsi"/>
                <w:color w:val="632423" w:themeColor="accent2" w:themeShade="80"/>
              </w:rPr>
            </w:pPr>
          </w:p>
        </w:tc>
      </w:tr>
    </w:tbl>
    <w:p w:rsidR="001E58C9" w:rsidRDefault="001E58C9" w:rsidP="009A7E7B">
      <w:pPr>
        <w:spacing w:after="0"/>
        <w:jc w:val="both"/>
        <w:rPr>
          <w:rFonts w:cstheme="minorHAnsi"/>
        </w:rPr>
      </w:pPr>
    </w:p>
    <w:p w:rsidR="00C428D2" w:rsidRDefault="00C428D2" w:rsidP="009A7E7B">
      <w:pPr>
        <w:spacing w:after="0"/>
        <w:jc w:val="both"/>
        <w:rPr>
          <w:rFonts w:cstheme="minorHAnsi"/>
        </w:rPr>
      </w:pPr>
    </w:p>
    <w:tbl>
      <w:tblPr>
        <w:tblStyle w:val="Stil15"/>
        <w:tblW w:w="9606"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809"/>
        <w:gridCol w:w="4253"/>
        <w:gridCol w:w="1276"/>
        <w:gridCol w:w="992"/>
        <w:gridCol w:w="1276"/>
      </w:tblGrid>
      <w:tr w:rsidR="00031186" w:rsidRPr="00724052" w:rsidTr="00B15F6B">
        <w:tc>
          <w:tcPr>
            <w:tcW w:w="1809" w:type="dxa"/>
          </w:tcPr>
          <w:p w:rsidR="00031186" w:rsidRPr="00724052" w:rsidRDefault="00486FC8" w:rsidP="009A7E7B">
            <w:pPr>
              <w:spacing w:after="0"/>
              <w:jc w:val="both"/>
              <w:rPr>
                <w:rFonts w:cstheme="minorHAnsi"/>
                <w:b/>
                <w:color w:val="632423" w:themeColor="accent2" w:themeShade="80"/>
              </w:rPr>
            </w:pPr>
            <w:r w:rsidRPr="00724052">
              <w:rPr>
                <w:rFonts w:cstheme="minorHAnsi"/>
                <w:b/>
                <w:color w:val="632423" w:themeColor="accent2" w:themeShade="80"/>
              </w:rPr>
              <w:t>Faaliyet Kodu</w:t>
            </w:r>
          </w:p>
        </w:tc>
        <w:tc>
          <w:tcPr>
            <w:tcW w:w="4253" w:type="dxa"/>
          </w:tcPr>
          <w:p w:rsidR="00031186" w:rsidRPr="00724052" w:rsidRDefault="00031186" w:rsidP="009A7E7B">
            <w:pPr>
              <w:spacing w:after="0"/>
              <w:jc w:val="both"/>
              <w:rPr>
                <w:rFonts w:cstheme="minorHAnsi"/>
                <w:b/>
                <w:color w:val="632423" w:themeColor="accent2" w:themeShade="80"/>
              </w:rPr>
            </w:pPr>
            <w:r w:rsidRPr="00724052">
              <w:rPr>
                <w:rFonts w:cstheme="minorHAnsi"/>
                <w:b/>
                <w:color w:val="632423" w:themeColor="accent2" w:themeShade="80"/>
              </w:rPr>
              <w:t>Faaliyet Tanımı</w:t>
            </w:r>
          </w:p>
        </w:tc>
        <w:tc>
          <w:tcPr>
            <w:tcW w:w="1276" w:type="dxa"/>
          </w:tcPr>
          <w:p w:rsidR="00031186" w:rsidRPr="00724052" w:rsidRDefault="00031186" w:rsidP="009A7E7B">
            <w:pPr>
              <w:spacing w:after="0"/>
              <w:jc w:val="center"/>
              <w:rPr>
                <w:rFonts w:cstheme="minorHAnsi"/>
                <w:b/>
                <w:color w:val="632423" w:themeColor="accent2" w:themeShade="80"/>
              </w:rPr>
            </w:pPr>
            <w:r w:rsidRPr="00724052">
              <w:rPr>
                <w:rFonts w:cstheme="minorHAnsi"/>
                <w:b/>
                <w:color w:val="632423" w:themeColor="accent2" w:themeShade="80"/>
              </w:rPr>
              <w:t>Bütçe İçi</w:t>
            </w:r>
          </w:p>
        </w:tc>
        <w:tc>
          <w:tcPr>
            <w:tcW w:w="992" w:type="dxa"/>
          </w:tcPr>
          <w:p w:rsidR="00031186" w:rsidRPr="00724052" w:rsidRDefault="00031186" w:rsidP="009A7E7B">
            <w:pPr>
              <w:spacing w:after="0"/>
              <w:jc w:val="center"/>
              <w:rPr>
                <w:rFonts w:cstheme="minorHAnsi"/>
                <w:b/>
                <w:color w:val="632423" w:themeColor="accent2" w:themeShade="80"/>
              </w:rPr>
            </w:pPr>
            <w:r w:rsidRPr="00724052">
              <w:rPr>
                <w:rFonts w:cstheme="minorHAnsi"/>
                <w:b/>
                <w:color w:val="632423" w:themeColor="accent2" w:themeShade="80"/>
              </w:rPr>
              <w:t>Bütçe Dışı</w:t>
            </w:r>
          </w:p>
        </w:tc>
        <w:tc>
          <w:tcPr>
            <w:tcW w:w="1276" w:type="dxa"/>
          </w:tcPr>
          <w:p w:rsidR="00031186" w:rsidRPr="00724052" w:rsidRDefault="00031186" w:rsidP="009A7E7B">
            <w:pPr>
              <w:spacing w:after="0"/>
              <w:ind w:right="-108"/>
              <w:jc w:val="center"/>
              <w:rPr>
                <w:rFonts w:cstheme="minorHAnsi"/>
                <w:b/>
                <w:color w:val="632423" w:themeColor="accent2" w:themeShade="80"/>
              </w:rPr>
            </w:pPr>
            <w:r w:rsidRPr="00724052">
              <w:rPr>
                <w:rFonts w:cstheme="minorHAnsi"/>
                <w:b/>
                <w:color w:val="632423" w:themeColor="accent2" w:themeShade="80"/>
              </w:rPr>
              <w:t>Toplam</w:t>
            </w:r>
          </w:p>
        </w:tc>
      </w:tr>
      <w:tr w:rsidR="00643543" w:rsidRPr="00724052" w:rsidTr="00B15F6B">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SA2.H3-S2.F2</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Modern hayvan Pazar yeri yapmak</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rPr>
          <w:trHeight w:val="547"/>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SA2.H3-S1.F4</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Pazaryeri, hal vb. ortak kullanım alanları yapmak</w:t>
            </w:r>
          </w:p>
        </w:tc>
        <w:tc>
          <w:tcPr>
            <w:tcW w:w="1276" w:type="dxa"/>
            <w:vAlign w:val="center"/>
          </w:tcPr>
          <w:p w:rsidR="00643543" w:rsidRPr="00724052" w:rsidRDefault="00B15F6B">
            <w:pPr>
              <w:jc w:val="center"/>
              <w:rPr>
                <w:bCs/>
                <w:color w:val="632423" w:themeColor="accent2" w:themeShade="80"/>
              </w:rPr>
            </w:pPr>
            <w:r>
              <w:rPr>
                <w:bCs/>
                <w:color w:val="632423" w:themeColor="accent2" w:themeShade="80"/>
              </w:rPr>
              <w:t>4.900.000</w:t>
            </w:r>
          </w:p>
        </w:tc>
        <w:tc>
          <w:tcPr>
            <w:tcW w:w="992" w:type="dxa"/>
            <w:vAlign w:val="center"/>
          </w:tcPr>
          <w:p w:rsidR="00643543" w:rsidRPr="00724052" w:rsidRDefault="00643543" w:rsidP="009441E1">
            <w:pPr>
              <w:spacing w:after="0"/>
              <w:jc w:val="center"/>
              <w:rPr>
                <w:color w:val="632423" w:themeColor="accent2" w:themeShade="80"/>
              </w:rPr>
            </w:pPr>
          </w:p>
        </w:tc>
        <w:tc>
          <w:tcPr>
            <w:tcW w:w="1276" w:type="dxa"/>
            <w:vAlign w:val="center"/>
          </w:tcPr>
          <w:p w:rsidR="00643543" w:rsidRPr="00724052" w:rsidRDefault="00B56C75" w:rsidP="009441E1">
            <w:pPr>
              <w:jc w:val="center"/>
              <w:rPr>
                <w:bCs/>
                <w:color w:val="632423" w:themeColor="accent2" w:themeShade="80"/>
              </w:rPr>
            </w:pPr>
            <w:r>
              <w:rPr>
                <w:bCs/>
                <w:color w:val="632423" w:themeColor="accent2" w:themeShade="80"/>
              </w:rPr>
              <w:t>4.900.000</w:t>
            </w:r>
          </w:p>
        </w:tc>
      </w:tr>
      <w:tr w:rsidR="00643543" w:rsidRPr="00724052" w:rsidTr="00B15F6B">
        <w:trPr>
          <w:trHeight w:val="613"/>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SA2.H3-S2.F6</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Camilerin boya, badana, bakım, temizlik işlerinin yapılması</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rPr>
          <w:trHeight w:val="199"/>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SA2.H3-S1.F7</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Yeni belediye Hizmet binası yapmak</w:t>
            </w:r>
          </w:p>
        </w:tc>
        <w:tc>
          <w:tcPr>
            <w:tcW w:w="1276" w:type="dxa"/>
            <w:vAlign w:val="center"/>
          </w:tcPr>
          <w:p w:rsidR="00643543" w:rsidRPr="00724052" w:rsidRDefault="00B15F6B">
            <w:pPr>
              <w:jc w:val="center"/>
              <w:rPr>
                <w:bCs/>
                <w:color w:val="632423" w:themeColor="accent2" w:themeShade="80"/>
              </w:rPr>
            </w:pPr>
            <w:r>
              <w:rPr>
                <w:bCs/>
                <w:color w:val="632423" w:themeColor="accent2" w:themeShade="80"/>
              </w:rPr>
              <w:t>13.270.000</w:t>
            </w: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B56C75" w:rsidP="001616EA">
            <w:pPr>
              <w:jc w:val="center"/>
              <w:rPr>
                <w:bCs/>
                <w:color w:val="632423" w:themeColor="accent2" w:themeShade="80"/>
              </w:rPr>
            </w:pPr>
            <w:r>
              <w:rPr>
                <w:bCs/>
                <w:color w:val="632423" w:themeColor="accent2" w:themeShade="80"/>
              </w:rPr>
              <w:t>13.270.000</w:t>
            </w:r>
          </w:p>
        </w:tc>
      </w:tr>
      <w:tr w:rsidR="00643543" w:rsidRPr="00724052" w:rsidTr="00B15F6B">
        <w:trPr>
          <w:trHeight w:val="533"/>
        </w:trPr>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SA2.H3-S2.F8</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Park, bahçe ve yeşil alanların elektrik ihtiyacının sağlanması</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SA2.H3-S2.F10</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Torbalı ilçesinde Merkezi anons sistemi hizmetinin temin edilmesi, bakım ve onarımlarının yapılması</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lastRenderedPageBreak/>
              <w:t>SA2.H3-S1.F15</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İhtiyaç Olan Bölgelere Düğün Salonu Yapmak</w:t>
            </w:r>
          </w:p>
        </w:tc>
        <w:tc>
          <w:tcPr>
            <w:tcW w:w="1276" w:type="dxa"/>
            <w:vAlign w:val="center"/>
          </w:tcPr>
          <w:p w:rsidR="00643543" w:rsidRPr="00724052" w:rsidRDefault="00B15F6B">
            <w:pPr>
              <w:jc w:val="center"/>
              <w:rPr>
                <w:bCs/>
                <w:color w:val="632423" w:themeColor="accent2" w:themeShade="80"/>
              </w:rPr>
            </w:pPr>
            <w:r>
              <w:rPr>
                <w:bCs/>
                <w:color w:val="632423" w:themeColor="accent2" w:themeShade="80"/>
              </w:rPr>
              <w:t>7.050.000</w:t>
            </w: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B56C75" w:rsidP="001616EA">
            <w:pPr>
              <w:jc w:val="center"/>
              <w:rPr>
                <w:bCs/>
                <w:color w:val="632423" w:themeColor="accent2" w:themeShade="80"/>
              </w:rPr>
            </w:pPr>
            <w:r>
              <w:rPr>
                <w:bCs/>
                <w:color w:val="632423" w:themeColor="accent2" w:themeShade="80"/>
              </w:rPr>
              <w:t>7.050.000</w:t>
            </w:r>
          </w:p>
        </w:tc>
      </w:tr>
      <w:tr w:rsidR="00643543" w:rsidRPr="00724052" w:rsidTr="00B15F6B">
        <w:tc>
          <w:tcPr>
            <w:tcW w:w="1809" w:type="dxa"/>
          </w:tcPr>
          <w:p w:rsidR="00643543" w:rsidRPr="00724052" w:rsidRDefault="00643543" w:rsidP="009A7E7B">
            <w:pPr>
              <w:spacing w:after="0"/>
              <w:jc w:val="both"/>
              <w:rPr>
                <w:rFonts w:cstheme="minorHAnsi"/>
                <w:color w:val="632423" w:themeColor="accent2" w:themeShade="80"/>
              </w:rPr>
            </w:pPr>
            <w:r w:rsidRPr="00724052">
              <w:rPr>
                <w:rFonts w:asciiTheme="minorHAnsi" w:hAnsiTheme="minorHAnsi" w:cstheme="minorHAnsi"/>
                <w:color w:val="632423" w:themeColor="accent2" w:themeShade="80"/>
              </w:rPr>
              <w:t>SA2.H3-S1.F16</w:t>
            </w:r>
          </w:p>
        </w:tc>
        <w:tc>
          <w:tcPr>
            <w:tcW w:w="4253" w:type="dxa"/>
          </w:tcPr>
          <w:p w:rsidR="00643543" w:rsidRPr="00724052" w:rsidRDefault="00643543" w:rsidP="009A7E7B">
            <w:pPr>
              <w:spacing w:after="0"/>
              <w:rPr>
                <w:rFonts w:cstheme="minorHAnsi"/>
                <w:color w:val="632423" w:themeColor="accent2" w:themeShade="80"/>
              </w:rPr>
            </w:pPr>
            <w:r w:rsidRPr="00724052">
              <w:rPr>
                <w:rFonts w:cstheme="minorHAnsi"/>
                <w:color w:val="632423" w:themeColor="accent2" w:themeShade="80"/>
              </w:rPr>
              <w:t>Devlet Hastanesi yapımında gerekli desteği sağlamak</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r w:rsidR="00643543" w:rsidRPr="00724052" w:rsidTr="00B15F6B">
        <w:tc>
          <w:tcPr>
            <w:tcW w:w="1809" w:type="dxa"/>
          </w:tcPr>
          <w:p w:rsidR="00643543" w:rsidRPr="00724052" w:rsidRDefault="00293A3F" w:rsidP="001616EA">
            <w:pPr>
              <w:spacing w:after="0"/>
              <w:jc w:val="both"/>
              <w:rPr>
                <w:rFonts w:asciiTheme="minorHAnsi" w:hAnsiTheme="minorHAnsi" w:cstheme="minorHAnsi"/>
                <w:color w:val="632423" w:themeColor="accent2" w:themeShade="80"/>
              </w:rPr>
            </w:pPr>
            <w:r>
              <w:rPr>
                <w:rFonts w:asciiTheme="minorHAnsi" w:hAnsiTheme="minorHAnsi" w:cstheme="minorHAnsi"/>
                <w:color w:val="632423" w:themeColor="accent2" w:themeShade="80"/>
              </w:rPr>
              <w:t>SA2.H3-S2.F</w:t>
            </w:r>
            <w:r w:rsidR="00643543" w:rsidRPr="00724052">
              <w:rPr>
                <w:rFonts w:asciiTheme="minorHAnsi" w:hAnsiTheme="minorHAnsi" w:cstheme="minorHAnsi"/>
                <w:color w:val="632423" w:themeColor="accent2" w:themeShade="80"/>
              </w:rPr>
              <w:t>17</w:t>
            </w:r>
          </w:p>
        </w:tc>
        <w:tc>
          <w:tcPr>
            <w:tcW w:w="4253" w:type="dxa"/>
          </w:tcPr>
          <w:p w:rsidR="00643543" w:rsidRPr="00724052" w:rsidRDefault="00643543" w:rsidP="00643543">
            <w:pPr>
              <w:spacing w:after="0"/>
              <w:rPr>
                <w:rFonts w:asciiTheme="minorHAnsi" w:hAnsiTheme="minorHAnsi" w:cstheme="minorHAnsi"/>
                <w:color w:val="632423" w:themeColor="accent2" w:themeShade="80"/>
              </w:rPr>
            </w:pPr>
            <w:r w:rsidRPr="00724052">
              <w:rPr>
                <w:rFonts w:asciiTheme="minorHAnsi" w:hAnsiTheme="minorHAnsi" w:cstheme="minorHAnsi"/>
                <w:color w:val="632423" w:themeColor="accent2" w:themeShade="80"/>
              </w:rPr>
              <w:t>Alternatif enerji kaynaklarından elektrik üretilmesi için tesis kurulması</w:t>
            </w:r>
          </w:p>
        </w:tc>
        <w:tc>
          <w:tcPr>
            <w:tcW w:w="1276" w:type="dxa"/>
            <w:vAlign w:val="center"/>
          </w:tcPr>
          <w:p w:rsidR="00643543" w:rsidRPr="00724052" w:rsidRDefault="00643543">
            <w:pPr>
              <w:jc w:val="center"/>
              <w:rPr>
                <w:bCs/>
                <w:color w:val="632423" w:themeColor="accent2" w:themeShade="80"/>
              </w:rPr>
            </w:pPr>
          </w:p>
        </w:tc>
        <w:tc>
          <w:tcPr>
            <w:tcW w:w="992" w:type="dxa"/>
          </w:tcPr>
          <w:p w:rsidR="00643543" w:rsidRPr="00724052" w:rsidRDefault="00643543" w:rsidP="009A7E7B">
            <w:pPr>
              <w:spacing w:after="0"/>
              <w:jc w:val="center"/>
              <w:rPr>
                <w:rFonts w:cstheme="minorHAnsi"/>
                <w:color w:val="632423" w:themeColor="accent2" w:themeShade="80"/>
              </w:rPr>
            </w:pPr>
          </w:p>
        </w:tc>
        <w:tc>
          <w:tcPr>
            <w:tcW w:w="1276" w:type="dxa"/>
            <w:vAlign w:val="center"/>
          </w:tcPr>
          <w:p w:rsidR="00643543" w:rsidRPr="00724052" w:rsidRDefault="00643543" w:rsidP="001616EA">
            <w:pPr>
              <w:jc w:val="center"/>
              <w:rPr>
                <w:bCs/>
                <w:color w:val="632423" w:themeColor="accent2" w:themeShade="80"/>
              </w:rPr>
            </w:pPr>
          </w:p>
        </w:tc>
      </w:tr>
    </w:tbl>
    <w:p w:rsidR="00AE4F4B" w:rsidRDefault="00AE4F4B" w:rsidP="009A7E7B">
      <w:pPr>
        <w:spacing w:after="0"/>
        <w:ind w:right="-108"/>
        <w:jc w:val="center"/>
        <w:rPr>
          <w:rFonts w:cstheme="minorHAnsi"/>
          <w:b/>
        </w:rPr>
      </w:pPr>
    </w:p>
    <w:p w:rsidR="009A7E7B" w:rsidRPr="00671453" w:rsidRDefault="009A7E7B" w:rsidP="009A7E7B">
      <w:pPr>
        <w:spacing w:after="0"/>
        <w:ind w:right="-108"/>
        <w:jc w:val="center"/>
        <w:rPr>
          <w:rFonts w:cstheme="minorHAnsi"/>
          <w:b/>
          <w:color w:val="5F497A" w:themeColor="accent4" w:themeShade="BF"/>
        </w:rPr>
      </w:pPr>
    </w:p>
    <w:tbl>
      <w:tblPr>
        <w:tblStyle w:val="Stil15"/>
        <w:tblW w:w="9321"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ayout w:type="fixed"/>
        <w:tblLook w:val="04A0" w:firstRow="1" w:lastRow="0" w:firstColumn="1" w:lastColumn="0" w:noHBand="0" w:noVBand="1"/>
      </w:tblPr>
      <w:tblGrid>
        <w:gridCol w:w="1668"/>
        <w:gridCol w:w="7653"/>
      </w:tblGrid>
      <w:tr w:rsidR="001E58C9" w:rsidRPr="00724052" w:rsidTr="00724052">
        <w:tc>
          <w:tcPr>
            <w:tcW w:w="9321" w:type="dxa"/>
            <w:gridSpan w:val="2"/>
          </w:tcPr>
          <w:p w:rsidR="001E58C9" w:rsidRPr="00724052" w:rsidRDefault="00AE4F4B" w:rsidP="00486FC8">
            <w:pPr>
              <w:ind w:right="-108"/>
              <w:rPr>
                <w:rFonts w:cstheme="minorHAnsi"/>
                <w:b/>
                <w:color w:val="632423" w:themeColor="accent2" w:themeShade="80"/>
              </w:rPr>
            </w:pPr>
            <w:r w:rsidRPr="00724052">
              <w:rPr>
                <w:rFonts w:cstheme="minorHAnsi"/>
                <w:b/>
                <w:color w:val="632423" w:themeColor="accent2" w:themeShade="80"/>
              </w:rPr>
              <w:tab/>
            </w:r>
            <w:r w:rsidR="001E58C9" w:rsidRPr="00724052">
              <w:rPr>
                <w:rFonts w:cstheme="minorHAnsi"/>
                <w:b/>
                <w:color w:val="632423" w:themeColor="accent2" w:themeShade="80"/>
              </w:rPr>
              <w:t>FAALİYETLERİN MALİYETİ TABLOSU</w:t>
            </w:r>
          </w:p>
        </w:tc>
      </w:tr>
      <w:tr w:rsidR="001E58C9" w:rsidRPr="00724052" w:rsidTr="00724052">
        <w:tc>
          <w:tcPr>
            <w:tcW w:w="1668" w:type="dxa"/>
          </w:tcPr>
          <w:p w:rsidR="001E58C9" w:rsidRPr="00724052" w:rsidRDefault="001E58C9" w:rsidP="00F002A2">
            <w:pPr>
              <w:jc w:val="both"/>
              <w:rPr>
                <w:rFonts w:cstheme="minorHAnsi"/>
                <w:b/>
                <w:color w:val="632423" w:themeColor="accent2" w:themeShade="80"/>
              </w:rPr>
            </w:pPr>
            <w:r w:rsidRPr="00724052">
              <w:rPr>
                <w:rFonts w:cstheme="minorHAnsi"/>
                <w:b/>
                <w:color w:val="632423" w:themeColor="accent2" w:themeShade="80"/>
              </w:rPr>
              <w:t>İDARENİN ADI</w:t>
            </w:r>
          </w:p>
        </w:tc>
        <w:tc>
          <w:tcPr>
            <w:tcW w:w="7653" w:type="dxa"/>
          </w:tcPr>
          <w:p w:rsidR="001E58C9" w:rsidRPr="00724052" w:rsidRDefault="001E58C9" w:rsidP="001E58C9">
            <w:pPr>
              <w:ind w:right="-108"/>
              <w:rPr>
                <w:rFonts w:cstheme="minorHAnsi"/>
                <w:b/>
                <w:color w:val="632423" w:themeColor="accent2" w:themeShade="80"/>
              </w:rPr>
            </w:pPr>
            <w:r w:rsidRPr="00724052">
              <w:rPr>
                <w:rFonts w:cstheme="minorHAnsi"/>
                <w:b/>
                <w:color w:val="632423" w:themeColor="accent2" w:themeShade="80"/>
              </w:rPr>
              <w:t>TORBALI BELEDİYESİ</w:t>
            </w:r>
          </w:p>
        </w:tc>
      </w:tr>
      <w:tr w:rsidR="001E58C9" w:rsidRPr="00724052" w:rsidTr="00724052">
        <w:trPr>
          <w:trHeight w:val="693"/>
        </w:trPr>
        <w:tc>
          <w:tcPr>
            <w:tcW w:w="1668" w:type="dxa"/>
          </w:tcPr>
          <w:p w:rsidR="001E58C9" w:rsidRPr="00724052" w:rsidRDefault="001E58C9" w:rsidP="00F002A2">
            <w:pPr>
              <w:jc w:val="both"/>
              <w:rPr>
                <w:rFonts w:cstheme="minorHAnsi"/>
                <w:b/>
                <w:color w:val="632423" w:themeColor="accent2" w:themeShade="80"/>
              </w:rPr>
            </w:pPr>
            <w:r w:rsidRPr="00724052">
              <w:rPr>
                <w:rFonts w:cstheme="minorHAnsi"/>
                <w:b/>
                <w:color w:val="632423" w:themeColor="accent2" w:themeShade="80"/>
              </w:rPr>
              <w:t>FAALİYETİN ADI</w:t>
            </w:r>
          </w:p>
        </w:tc>
        <w:tc>
          <w:tcPr>
            <w:tcW w:w="7653" w:type="dxa"/>
          </w:tcPr>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Modern hayvan Pazar yeri yapmak</w:t>
            </w:r>
          </w:p>
          <w:p w:rsidR="001E58C9" w:rsidRPr="00724052" w:rsidRDefault="001E58C9" w:rsidP="00643543">
            <w:pPr>
              <w:pStyle w:val="ListeParagraf"/>
              <w:numPr>
                <w:ilvl w:val="0"/>
                <w:numId w:val="23"/>
              </w:numPr>
              <w:rPr>
                <w:rFonts w:cstheme="minorHAnsi"/>
                <w:color w:val="632423" w:themeColor="accent2" w:themeShade="80"/>
              </w:rPr>
            </w:pPr>
            <w:r w:rsidRPr="00724052">
              <w:rPr>
                <w:rFonts w:cstheme="minorHAnsi"/>
                <w:color w:val="632423" w:themeColor="accent2" w:themeShade="80"/>
              </w:rPr>
              <w:t>Pazaryeri, hal vb. ortak kullanım alanları yapmak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Camilerin boya, badana, bakım, temizlik işlerinin yapılması</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Yeni belediye Hizmet binası yapmak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Park, bahçe ve yeşil alanların elektrik ihtiyacının sağlanması</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Torbalı ilçesinde Merkezi anons sistemi hizmetinin temin edilmesi, bakım ve onarımlarının yapılması</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İhtiyaç Olan Bölgelere Düğün Salonu Yapmak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Devlet Hastanesi yapımında gerekli desteği sağlamak</w:t>
            </w:r>
          </w:p>
          <w:p w:rsidR="001E58C9" w:rsidRPr="00724052" w:rsidRDefault="001E58C9" w:rsidP="001E58C9">
            <w:pPr>
              <w:pStyle w:val="ListeParagraf"/>
              <w:numPr>
                <w:ilvl w:val="0"/>
                <w:numId w:val="23"/>
              </w:numPr>
              <w:rPr>
                <w:rFonts w:cstheme="minorHAnsi"/>
                <w:color w:val="632423" w:themeColor="accent2" w:themeShade="80"/>
              </w:rPr>
            </w:pPr>
            <w:r w:rsidRPr="00724052">
              <w:rPr>
                <w:rFonts w:cstheme="minorHAnsi"/>
                <w:color w:val="632423" w:themeColor="accent2" w:themeShade="80"/>
              </w:rPr>
              <w:t>Alternatif Enerji Kaynaklarından Elektrik Üretilmesini için faaliyette bulunmak</w:t>
            </w:r>
          </w:p>
        </w:tc>
      </w:tr>
      <w:tr w:rsidR="001E58C9" w:rsidRPr="00724052" w:rsidTr="00724052">
        <w:trPr>
          <w:trHeight w:val="497"/>
        </w:trPr>
        <w:tc>
          <w:tcPr>
            <w:tcW w:w="1668" w:type="dxa"/>
          </w:tcPr>
          <w:p w:rsidR="001E58C9" w:rsidRPr="00724052" w:rsidRDefault="001E58C9" w:rsidP="00F002A2">
            <w:pPr>
              <w:jc w:val="both"/>
              <w:rPr>
                <w:rFonts w:cstheme="minorHAnsi"/>
                <w:color w:val="632423" w:themeColor="accent2" w:themeShade="80"/>
              </w:rPr>
            </w:pPr>
            <w:r w:rsidRPr="00724052">
              <w:rPr>
                <w:rFonts w:cstheme="minorHAnsi"/>
                <w:color w:val="632423" w:themeColor="accent2" w:themeShade="80"/>
              </w:rPr>
              <w:t>SORUMLU BİRİM</w:t>
            </w:r>
          </w:p>
        </w:tc>
        <w:tc>
          <w:tcPr>
            <w:tcW w:w="7653" w:type="dxa"/>
          </w:tcPr>
          <w:p w:rsidR="001E58C9" w:rsidRPr="00724052" w:rsidRDefault="001E58C9" w:rsidP="00643543">
            <w:pPr>
              <w:pStyle w:val="ListeParagraf"/>
              <w:rPr>
                <w:rFonts w:cstheme="minorHAnsi"/>
                <w:color w:val="632423" w:themeColor="accent2" w:themeShade="80"/>
              </w:rPr>
            </w:pPr>
            <w:r w:rsidRPr="00724052">
              <w:rPr>
                <w:rFonts w:cstheme="minorHAnsi"/>
                <w:color w:val="632423" w:themeColor="accent2" w:themeShade="80"/>
              </w:rPr>
              <w:t xml:space="preserve">FEN İŞLERİ MÜDÜRLÜĞÜ </w:t>
            </w:r>
          </w:p>
        </w:tc>
      </w:tr>
    </w:tbl>
    <w:p w:rsidR="00031186" w:rsidRPr="00671453" w:rsidRDefault="00031186" w:rsidP="00031186">
      <w:pPr>
        <w:pStyle w:val="ListeParagraf"/>
        <w:ind w:left="1287"/>
        <w:rPr>
          <w:color w:val="5F497A" w:themeColor="accent4" w:themeShade="BF"/>
          <w:sz w:val="36"/>
          <w:szCs w:val="36"/>
        </w:rPr>
      </w:pPr>
    </w:p>
    <w:tbl>
      <w:tblPr>
        <w:tblStyle w:val="Stil15"/>
        <w:tblW w:w="847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59"/>
        <w:gridCol w:w="6011"/>
        <w:gridCol w:w="1502"/>
      </w:tblGrid>
      <w:tr w:rsidR="001E58C9" w:rsidRPr="00724052" w:rsidTr="00724052">
        <w:trPr>
          <w:trHeight w:val="300"/>
        </w:trPr>
        <w:tc>
          <w:tcPr>
            <w:tcW w:w="6970" w:type="dxa"/>
            <w:gridSpan w:val="2"/>
            <w:noWrap/>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EKONOMİK KOD</w:t>
            </w:r>
          </w:p>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 </w:t>
            </w:r>
          </w:p>
        </w:tc>
        <w:tc>
          <w:tcPr>
            <w:tcW w:w="1502" w:type="dxa"/>
            <w:noWrap/>
          </w:tcPr>
          <w:p w:rsidR="001E58C9" w:rsidRPr="00724052" w:rsidRDefault="00266018" w:rsidP="00643543">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201</w:t>
            </w:r>
            <w:r w:rsidR="00ED63F6">
              <w:rPr>
                <w:rFonts w:asciiTheme="minorHAnsi" w:hAnsiTheme="minorHAnsi" w:cs="Calibri"/>
                <w:b/>
                <w:bCs/>
                <w:color w:val="632423" w:themeColor="accent2" w:themeShade="80"/>
              </w:rPr>
              <w:t>7</w:t>
            </w:r>
            <w:r w:rsidR="001E58C9" w:rsidRPr="00724052">
              <w:rPr>
                <w:rFonts w:asciiTheme="minorHAnsi" w:hAnsiTheme="minorHAnsi" w:cs="Calibri"/>
                <w:b/>
                <w:bCs/>
                <w:color w:val="632423" w:themeColor="accent2" w:themeShade="80"/>
              </w:rPr>
              <w:t xml:space="preserve"> (TL)</w:t>
            </w: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01</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PERSONEL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02</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SOSYAL GÜVENLİK KURUMLARINA DEVLET PRİMİ GİDERLERİ</w:t>
            </w:r>
          </w:p>
        </w:tc>
        <w:tc>
          <w:tcPr>
            <w:tcW w:w="1502" w:type="dxa"/>
            <w:noWrap/>
          </w:tcPr>
          <w:p w:rsidR="001E58C9" w:rsidRPr="00724052" w:rsidRDefault="001E58C9" w:rsidP="00F002A2">
            <w:pPr>
              <w:spacing w:after="0" w:line="240" w:lineRule="auto"/>
              <w:jc w:val="right"/>
              <w:rPr>
                <w:rFonts w:asciiTheme="minorHAnsi" w:hAnsiTheme="minorHAnsi" w:cs="Calibri"/>
                <w:color w:val="632423" w:themeColor="accent2" w:themeShade="80"/>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03</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MAL VE HİZMET ALIM GİDERLERİ</w:t>
            </w:r>
          </w:p>
        </w:tc>
        <w:tc>
          <w:tcPr>
            <w:tcW w:w="1502" w:type="dxa"/>
            <w:noWrap/>
          </w:tcPr>
          <w:p w:rsidR="001E58C9" w:rsidRPr="00724052" w:rsidRDefault="001E58C9" w:rsidP="00176B84">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04</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FAİZ GİDERLERİ</w:t>
            </w:r>
          </w:p>
        </w:tc>
        <w:tc>
          <w:tcPr>
            <w:tcW w:w="1502" w:type="dxa"/>
            <w:noWrap/>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05</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CARİ TRANSFERLER</w:t>
            </w:r>
          </w:p>
        </w:tc>
        <w:tc>
          <w:tcPr>
            <w:tcW w:w="1502" w:type="dxa"/>
          </w:tcPr>
          <w:p w:rsidR="001E58C9" w:rsidRPr="00724052" w:rsidRDefault="001E58C9" w:rsidP="00F002A2">
            <w:pPr>
              <w:spacing w:after="0" w:line="240" w:lineRule="auto"/>
              <w:jc w:val="right"/>
              <w:rPr>
                <w:rFonts w:asciiTheme="minorHAnsi" w:hAnsiTheme="minorHAnsi" w:cs="Calibri"/>
                <w:b/>
                <w:color w:val="632423" w:themeColor="accent2" w:themeShade="80"/>
                <w:sz w:val="24"/>
                <w:szCs w:val="24"/>
              </w:rPr>
            </w:pPr>
          </w:p>
        </w:tc>
      </w:tr>
      <w:tr w:rsidR="001E58C9" w:rsidRPr="00724052" w:rsidTr="00724052">
        <w:trPr>
          <w:trHeight w:val="300"/>
        </w:trPr>
        <w:tc>
          <w:tcPr>
            <w:tcW w:w="959" w:type="dxa"/>
          </w:tcPr>
          <w:p w:rsidR="001E58C9" w:rsidRPr="00724052" w:rsidRDefault="001E58C9" w:rsidP="00F002A2">
            <w:pPr>
              <w:spacing w:after="0" w:line="240" w:lineRule="auto"/>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06</w:t>
            </w:r>
          </w:p>
        </w:tc>
        <w:tc>
          <w:tcPr>
            <w:tcW w:w="6011" w:type="dxa"/>
          </w:tcPr>
          <w:p w:rsidR="001E58C9" w:rsidRPr="00724052" w:rsidRDefault="001E58C9" w:rsidP="00F002A2">
            <w:pPr>
              <w:spacing w:after="0" w:line="240" w:lineRule="auto"/>
              <w:rPr>
                <w:rFonts w:asciiTheme="minorHAnsi" w:hAnsiTheme="minorHAnsi" w:cs="Calibri"/>
                <w:color w:val="632423" w:themeColor="accent2" w:themeShade="80"/>
              </w:rPr>
            </w:pPr>
            <w:r w:rsidRPr="00724052">
              <w:rPr>
                <w:rFonts w:asciiTheme="minorHAnsi" w:hAnsiTheme="minorHAnsi" w:cs="Calibri"/>
                <w:color w:val="632423" w:themeColor="accent2" w:themeShade="80"/>
              </w:rPr>
              <w:t>SERMAYE GİDERLERİ</w:t>
            </w:r>
          </w:p>
        </w:tc>
        <w:tc>
          <w:tcPr>
            <w:tcW w:w="1502" w:type="dxa"/>
          </w:tcPr>
          <w:p w:rsidR="001E58C9" w:rsidRPr="00724052" w:rsidRDefault="00ED63F6" w:rsidP="009A5540">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25.220.000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KAYNAK İHTİYACI</w:t>
            </w:r>
          </w:p>
        </w:tc>
        <w:tc>
          <w:tcPr>
            <w:tcW w:w="1502" w:type="dxa"/>
            <w:noWrap/>
          </w:tcPr>
          <w:p w:rsidR="001E58C9" w:rsidRPr="00724052" w:rsidRDefault="0079200F" w:rsidP="00C428D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25.220.000</w:t>
            </w:r>
          </w:p>
        </w:tc>
      </w:tr>
      <w:tr w:rsidR="001E58C9" w:rsidRPr="00724052" w:rsidTr="00ED63F6">
        <w:trPr>
          <w:trHeight w:val="259"/>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r w:rsidRPr="00724052">
              <w:rPr>
                <w:rFonts w:asciiTheme="minorHAnsi" w:hAnsiTheme="minorHAnsi" w:cs="Calibri"/>
                <w:b/>
                <w:bCs/>
                <w:color w:val="632423" w:themeColor="accent2" w:themeShade="80"/>
              </w:rPr>
              <w:t>TOPLAM BÜTÇE DIŞI KAYNAK İHTİYACI</w:t>
            </w:r>
          </w:p>
        </w:tc>
        <w:tc>
          <w:tcPr>
            <w:tcW w:w="1502" w:type="dxa"/>
          </w:tcPr>
          <w:p w:rsidR="001E58C9" w:rsidRPr="00724052" w:rsidRDefault="0079200F" w:rsidP="00F002A2">
            <w:pPr>
              <w:spacing w:after="0" w:line="240" w:lineRule="auto"/>
              <w:jc w:val="right"/>
              <w:rPr>
                <w:rFonts w:asciiTheme="minorHAnsi" w:hAnsiTheme="minorHAnsi" w:cs="Calibri"/>
                <w:b/>
                <w:color w:val="632423" w:themeColor="accent2" w:themeShade="80"/>
                <w:sz w:val="24"/>
                <w:szCs w:val="24"/>
              </w:rPr>
            </w:pPr>
            <w:r>
              <w:rPr>
                <w:rFonts w:asciiTheme="minorHAnsi" w:hAnsiTheme="minorHAnsi" w:cs="Calibri"/>
                <w:b/>
                <w:color w:val="632423" w:themeColor="accent2" w:themeShade="80"/>
                <w:sz w:val="24"/>
                <w:szCs w:val="24"/>
              </w:rPr>
              <w:t>0,00</w:t>
            </w:r>
          </w:p>
        </w:tc>
      </w:tr>
      <w:tr w:rsidR="001E58C9" w:rsidRPr="00724052" w:rsidTr="00724052">
        <w:trPr>
          <w:trHeight w:val="300"/>
        </w:trPr>
        <w:tc>
          <w:tcPr>
            <w:tcW w:w="6970" w:type="dxa"/>
            <w:gridSpan w:val="2"/>
          </w:tcPr>
          <w:p w:rsidR="001E58C9" w:rsidRPr="00724052" w:rsidRDefault="001E58C9" w:rsidP="00F002A2">
            <w:pPr>
              <w:spacing w:after="0" w:line="240" w:lineRule="auto"/>
              <w:jc w:val="right"/>
              <w:rPr>
                <w:rFonts w:asciiTheme="minorHAnsi" w:hAnsiTheme="minorHAnsi" w:cs="Calibri"/>
                <w:b/>
                <w:bCs/>
                <w:color w:val="632423" w:themeColor="accent2" w:themeShade="80"/>
              </w:rPr>
            </w:pPr>
            <w:proofErr w:type="gramStart"/>
            <w:r w:rsidRPr="00724052">
              <w:rPr>
                <w:rFonts w:asciiTheme="minorHAnsi" w:hAnsiTheme="minorHAnsi" w:cs="Calibri"/>
                <w:b/>
                <w:bCs/>
                <w:color w:val="632423" w:themeColor="accent2" w:themeShade="80"/>
              </w:rPr>
              <w:t>TOPLAM  KAYNAK</w:t>
            </w:r>
            <w:proofErr w:type="gramEnd"/>
            <w:r w:rsidRPr="00724052">
              <w:rPr>
                <w:rFonts w:asciiTheme="minorHAnsi" w:hAnsiTheme="minorHAnsi" w:cs="Calibri"/>
                <w:b/>
                <w:bCs/>
                <w:color w:val="632423" w:themeColor="accent2" w:themeShade="80"/>
              </w:rPr>
              <w:t xml:space="preserve"> İHTİYACI</w:t>
            </w:r>
          </w:p>
        </w:tc>
        <w:tc>
          <w:tcPr>
            <w:tcW w:w="1502" w:type="dxa"/>
            <w:noWrap/>
          </w:tcPr>
          <w:p w:rsidR="001E58C9" w:rsidRPr="00ED63F6" w:rsidRDefault="00ED63F6" w:rsidP="00C428D2">
            <w:pPr>
              <w:spacing w:after="0" w:line="240" w:lineRule="auto"/>
              <w:jc w:val="right"/>
              <w:rPr>
                <w:rFonts w:asciiTheme="minorHAnsi" w:hAnsiTheme="minorHAnsi" w:cs="Calibri"/>
                <w:b/>
                <w:color w:val="632423" w:themeColor="accent2" w:themeShade="80"/>
                <w:sz w:val="24"/>
                <w:szCs w:val="24"/>
              </w:rPr>
            </w:pPr>
            <w:r w:rsidRPr="00ED63F6">
              <w:rPr>
                <w:rFonts w:asciiTheme="minorHAnsi" w:hAnsiTheme="minorHAnsi" w:cs="Calibri"/>
                <w:b/>
                <w:color w:val="632423" w:themeColor="accent2" w:themeShade="80"/>
                <w:sz w:val="24"/>
                <w:szCs w:val="24"/>
              </w:rPr>
              <w:t>25.220.000</w:t>
            </w:r>
          </w:p>
        </w:tc>
      </w:tr>
    </w:tbl>
    <w:p w:rsidR="001E58C9" w:rsidRDefault="001E58C9" w:rsidP="00031186">
      <w:pPr>
        <w:pStyle w:val="ListeParagraf"/>
        <w:ind w:left="1287"/>
        <w:rPr>
          <w:sz w:val="36"/>
          <w:szCs w:val="36"/>
        </w:rPr>
      </w:pPr>
    </w:p>
    <w:p w:rsidR="00031186" w:rsidRDefault="00031186" w:rsidP="00031186">
      <w:pPr>
        <w:pStyle w:val="ListeParagraf"/>
        <w:ind w:left="1287"/>
        <w:rPr>
          <w:sz w:val="36"/>
          <w:szCs w:val="36"/>
        </w:rPr>
      </w:pPr>
    </w:p>
    <w:p w:rsidR="00196C7A" w:rsidRPr="00025403" w:rsidRDefault="00196C7A" w:rsidP="00031186">
      <w:pPr>
        <w:pStyle w:val="ListeParagraf"/>
        <w:ind w:left="1287"/>
        <w:rPr>
          <w:sz w:val="24"/>
          <w:szCs w:val="24"/>
        </w:rPr>
      </w:pPr>
    </w:p>
    <w:tbl>
      <w:tblPr>
        <w:tblStyle w:val="Stil15"/>
        <w:tblW w:w="9640"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985"/>
        <w:gridCol w:w="7655"/>
      </w:tblGrid>
      <w:tr w:rsidR="00031186" w:rsidRPr="00C8750B" w:rsidTr="00C8750B">
        <w:tc>
          <w:tcPr>
            <w:tcW w:w="1985" w:type="dxa"/>
          </w:tcPr>
          <w:p w:rsidR="00031186" w:rsidRPr="00C8750B" w:rsidRDefault="00031186" w:rsidP="001616EA">
            <w:pPr>
              <w:spacing w:line="240" w:lineRule="auto"/>
              <w:jc w:val="both"/>
              <w:rPr>
                <w:rFonts w:asciiTheme="minorHAnsi" w:hAnsiTheme="minorHAnsi" w:cstheme="minorHAnsi"/>
                <w:b/>
                <w:color w:val="00CC00"/>
              </w:rPr>
            </w:pPr>
            <w:r w:rsidRPr="00C8750B">
              <w:rPr>
                <w:rFonts w:asciiTheme="minorHAnsi" w:hAnsiTheme="minorHAnsi" w:cstheme="minorHAnsi"/>
                <w:b/>
                <w:color w:val="00CC00"/>
              </w:rPr>
              <w:lastRenderedPageBreak/>
              <w:t>STRATEJİK ALAN</w:t>
            </w:r>
            <w:r w:rsidR="00522148" w:rsidRPr="00C8750B">
              <w:rPr>
                <w:rFonts w:asciiTheme="minorHAnsi" w:hAnsiTheme="minorHAnsi" w:cstheme="minorHAnsi"/>
                <w:b/>
                <w:color w:val="00CC00"/>
              </w:rPr>
              <w:t xml:space="preserve"> 3</w:t>
            </w:r>
          </w:p>
        </w:tc>
        <w:tc>
          <w:tcPr>
            <w:tcW w:w="7655" w:type="dxa"/>
          </w:tcPr>
          <w:p w:rsidR="00031186" w:rsidRPr="00C8750B" w:rsidRDefault="00031186" w:rsidP="001616EA">
            <w:pPr>
              <w:pStyle w:val="ListeParagraf"/>
              <w:spacing w:line="240" w:lineRule="auto"/>
              <w:ind w:left="0"/>
              <w:rPr>
                <w:rFonts w:asciiTheme="minorHAnsi" w:hAnsiTheme="minorHAnsi" w:cstheme="minorHAnsi"/>
                <w:b/>
                <w:color w:val="00CC00"/>
              </w:rPr>
            </w:pPr>
            <w:r w:rsidRPr="00C8750B">
              <w:rPr>
                <w:b/>
                <w:color w:val="00CC00"/>
                <w:sz w:val="24"/>
                <w:szCs w:val="24"/>
              </w:rPr>
              <w:t>YEŞİL ALAN VE ÇEVRE DÜZENLEMESİ</w:t>
            </w:r>
          </w:p>
        </w:tc>
      </w:tr>
      <w:tr w:rsidR="00031186" w:rsidRPr="00C8750B" w:rsidTr="00C8750B">
        <w:trPr>
          <w:trHeight w:val="999"/>
        </w:trPr>
        <w:tc>
          <w:tcPr>
            <w:tcW w:w="1985" w:type="dxa"/>
          </w:tcPr>
          <w:p w:rsidR="00031186" w:rsidRPr="00C8750B" w:rsidRDefault="00031186" w:rsidP="001616EA">
            <w:pPr>
              <w:spacing w:line="240" w:lineRule="auto"/>
              <w:jc w:val="both"/>
              <w:rPr>
                <w:rFonts w:asciiTheme="minorHAnsi" w:hAnsiTheme="minorHAnsi" w:cstheme="minorHAnsi"/>
                <w:b/>
                <w:color w:val="00CC00"/>
              </w:rPr>
            </w:pPr>
            <w:r w:rsidRPr="00C8750B">
              <w:rPr>
                <w:rFonts w:asciiTheme="minorHAnsi" w:hAnsiTheme="minorHAnsi" w:cstheme="minorHAnsi"/>
                <w:b/>
                <w:color w:val="00CC00"/>
              </w:rPr>
              <w:t>STRATEJİK AMAÇ 3</w:t>
            </w:r>
          </w:p>
        </w:tc>
        <w:tc>
          <w:tcPr>
            <w:tcW w:w="7655" w:type="dxa"/>
          </w:tcPr>
          <w:p w:rsidR="00031186" w:rsidRPr="00C8750B" w:rsidRDefault="00031186" w:rsidP="001616EA">
            <w:pPr>
              <w:pStyle w:val="ListeParagraf"/>
              <w:spacing w:line="240" w:lineRule="auto"/>
              <w:ind w:left="0"/>
              <w:jc w:val="both"/>
              <w:rPr>
                <w:rFonts w:asciiTheme="minorHAnsi" w:hAnsiTheme="minorHAnsi" w:cstheme="minorHAnsi"/>
                <w:b/>
                <w:color w:val="00CC00"/>
              </w:rPr>
            </w:pPr>
            <w:r w:rsidRPr="00C8750B">
              <w:rPr>
                <w:b/>
                <w:color w:val="00CC00"/>
                <w:sz w:val="24"/>
                <w:szCs w:val="24"/>
              </w:rPr>
              <w:t xml:space="preserve">Torbalı kentinde kentsel tasarım anlayışı ve peyzaj mimarlığı ilkeleri doğrultusunda yeşil alan tasarım ve uygulamaları yapılarak kentin </w:t>
            </w:r>
            <w:proofErr w:type="spellStart"/>
            <w:r w:rsidRPr="00C8750B">
              <w:rPr>
                <w:b/>
                <w:color w:val="00CC00"/>
                <w:sz w:val="24"/>
                <w:szCs w:val="24"/>
              </w:rPr>
              <w:t>yaşanabilirliğini</w:t>
            </w:r>
            <w:proofErr w:type="spellEnd"/>
            <w:r w:rsidRPr="00C8750B">
              <w:rPr>
                <w:b/>
                <w:color w:val="00CC00"/>
                <w:sz w:val="24"/>
                <w:szCs w:val="24"/>
              </w:rPr>
              <w:t xml:space="preserve"> ve kentlinin yaşam kalitesini artırmak</w:t>
            </w:r>
          </w:p>
        </w:tc>
      </w:tr>
    </w:tbl>
    <w:p w:rsidR="00BD4F55" w:rsidRDefault="00BD4F55" w:rsidP="001616EA">
      <w:pPr>
        <w:spacing w:line="240" w:lineRule="auto"/>
        <w:jc w:val="both"/>
        <w:rPr>
          <w:b/>
          <w:bCs/>
        </w:rPr>
      </w:pPr>
    </w:p>
    <w:tbl>
      <w:tblPr>
        <w:tblStyle w:val="Stil15"/>
        <w:tblW w:w="9606"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668"/>
        <w:gridCol w:w="7938"/>
      </w:tblGrid>
      <w:tr w:rsidR="00025403" w:rsidRPr="00C8750B" w:rsidTr="00C8750B">
        <w:tc>
          <w:tcPr>
            <w:tcW w:w="1668" w:type="dxa"/>
          </w:tcPr>
          <w:p w:rsidR="00025403" w:rsidRPr="00C8750B" w:rsidRDefault="00025403" w:rsidP="001616EA">
            <w:pPr>
              <w:spacing w:line="240" w:lineRule="auto"/>
              <w:jc w:val="both"/>
              <w:rPr>
                <w:rFonts w:asciiTheme="minorHAnsi" w:hAnsiTheme="minorHAnsi" w:cstheme="minorHAnsi"/>
                <w:b/>
                <w:color w:val="00CC00"/>
              </w:rPr>
            </w:pPr>
            <w:r w:rsidRPr="00C8750B">
              <w:rPr>
                <w:b/>
                <w:bCs/>
                <w:color w:val="00CC00"/>
              </w:rPr>
              <w:br w:type="page"/>
            </w:r>
            <w:r w:rsidRPr="00C8750B">
              <w:rPr>
                <w:rFonts w:asciiTheme="minorHAnsi" w:hAnsiTheme="minorHAnsi" w:cstheme="minorHAnsi"/>
                <w:b/>
                <w:color w:val="00CC00"/>
              </w:rPr>
              <w:t>Hedef -1</w:t>
            </w:r>
          </w:p>
        </w:tc>
        <w:tc>
          <w:tcPr>
            <w:tcW w:w="7938" w:type="dxa"/>
          </w:tcPr>
          <w:p w:rsidR="00025403" w:rsidRPr="00C8750B" w:rsidRDefault="00025403" w:rsidP="001616EA">
            <w:pPr>
              <w:spacing w:line="240" w:lineRule="auto"/>
              <w:jc w:val="both"/>
              <w:rPr>
                <w:rFonts w:asciiTheme="minorHAnsi" w:hAnsiTheme="minorHAnsi" w:cstheme="minorHAnsi"/>
                <w:b/>
                <w:color w:val="00CC00"/>
              </w:rPr>
            </w:pPr>
            <w:r w:rsidRPr="00C8750B">
              <w:rPr>
                <w:rFonts w:asciiTheme="minorHAnsi" w:hAnsiTheme="minorHAnsi" w:cstheme="minorHAnsi"/>
                <w:b/>
                <w:color w:val="00CC00"/>
              </w:rPr>
              <w:t xml:space="preserve">Yeni yeşil alan, </w:t>
            </w:r>
            <w:proofErr w:type="gramStart"/>
            <w:r w:rsidRPr="00C8750B">
              <w:rPr>
                <w:rFonts w:asciiTheme="minorHAnsi" w:hAnsiTheme="minorHAnsi" w:cstheme="minorHAnsi"/>
                <w:b/>
                <w:color w:val="00CC00"/>
              </w:rPr>
              <w:t>rekreasyon</w:t>
            </w:r>
            <w:proofErr w:type="gramEnd"/>
            <w:r w:rsidRPr="00C8750B">
              <w:rPr>
                <w:rFonts w:asciiTheme="minorHAnsi" w:hAnsiTheme="minorHAnsi" w:cstheme="minorHAnsi"/>
                <w:b/>
                <w:color w:val="00CC00"/>
              </w:rPr>
              <w:t xml:space="preserve"> alanları ve parklar oluşturmak</w:t>
            </w:r>
          </w:p>
        </w:tc>
      </w:tr>
      <w:tr w:rsidR="00025403" w:rsidRPr="00C8750B" w:rsidTr="00C8750B">
        <w:tc>
          <w:tcPr>
            <w:tcW w:w="166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793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bCs/>
                <w:color w:val="00CC00"/>
              </w:rPr>
              <w:t xml:space="preserve">Yeşil alan ve yeni </w:t>
            </w:r>
            <w:proofErr w:type="gramStart"/>
            <w:r w:rsidRPr="00C8750B">
              <w:rPr>
                <w:rFonts w:asciiTheme="minorHAnsi" w:hAnsiTheme="minorHAnsi" w:cstheme="minorHAnsi"/>
                <w:b/>
                <w:bCs/>
                <w:color w:val="00CC00"/>
              </w:rPr>
              <w:t>rekreasyon</w:t>
            </w:r>
            <w:proofErr w:type="gramEnd"/>
            <w:r w:rsidRPr="00C8750B">
              <w:rPr>
                <w:rFonts w:asciiTheme="minorHAnsi" w:hAnsiTheme="minorHAnsi" w:cstheme="minorHAnsi"/>
                <w:b/>
                <w:bCs/>
                <w:color w:val="00CC00"/>
              </w:rPr>
              <w:t xml:space="preserve"> alanları üreterek</w:t>
            </w:r>
          </w:p>
        </w:tc>
      </w:tr>
      <w:tr w:rsidR="00025403" w:rsidRPr="00C8750B" w:rsidTr="00C8750B">
        <w:tc>
          <w:tcPr>
            <w:tcW w:w="166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7938" w:type="dxa"/>
          </w:tcPr>
          <w:p w:rsidR="00025403" w:rsidRPr="00C8750B" w:rsidRDefault="00025403" w:rsidP="00031186">
            <w:pPr>
              <w:autoSpaceDE w:val="0"/>
              <w:autoSpaceDN w:val="0"/>
              <w:adjustRightInd w:val="0"/>
              <w:rPr>
                <w:rFonts w:asciiTheme="minorHAnsi" w:hAnsiTheme="minorHAnsi" w:cstheme="minorHAnsi"/>
                <w:b/>
                <w:bCs/>
                <w:color w:val="00CC00"/>
              </w:rPr>
            </w:pPr>
            <w:r w:rsidRPr="00C8750B">
              <w:rPr>
                <w:rFonts w:asciiTheme="minorHAnsi" w:hAnsiTheme="minorHAnsi" w:cstheme="minorHAnsi"/>
                <w:b/>
                <w:bCs/>
                <w:color w:val="00CC00"/>
              </w:rPr>
              <w:t xml:space="preserve">Eğlence –dinlenme yeri niteliğindeki alanlar arttırılarak </w:t>
            </w:r>
          </w:p>
        </w:tc>
      </w:tr>
      <w:tr w:rsidR="00025403" w:rsidRPr="00C8750B" w:rsidTr="00C8750B">
        <w:tc>
          <w:tcPr>
            <w:tcW w:w="1668" w:type="dxa"/>
          </w:tcPr>
          <w:p w:rsidR="00025403" w:rsidRPr="00C8750B" w:rsidRDefault="00025403" w:rsidP="00031186">
            <w:pPr>
              <w:jc w:val="both"/>
              <w:rPr>
                <w:rFonts w:asciiTheme="minorHAnsi" w:hAnsiTheme="minorHAnsi" w:cstheme="minorHAnsi"/>
                <w:b/>
                <w:color w:val="00CC00"/>
              </w:rPr>
            </w:pPr>
            <w:r w:rsidRPr="00C8750B">
              <w:rPr>
                <w:rFonts w:asciiTheme="minorHAnsi" w:hAnsiTheme="minorHAnsi" w:cstheme="minorHAnsi"/>
                <w:b/>
                <w:color w:val="00CC00"/>
              </w:rPr>
              <w:t>Strateji -3</w:t>
            </w:r>
          </w:p>
        </w:tc>
        <w:tc>
          <w:tcPr>
            <w:tcW w:w="7938" w:type="dxa"/>
          </w:tcPr>
          <w:p w:rsidR="00025403" w:rsidRPr="00C8750B" w:rsidRDefault="00025403" w:rsidP="00031186">
            <w:pPr>
              <w:autoSpaceDE w:val="0"/>
              <w:autoSpaceDN w:val="0"/>
              <w:adjustRightInd w:val="0"/>
              <w:rPr>
                <w:rFonts w:asciiTheme="minorHAnsi" w:hAnsiTheme="minorHAnsi" w:cstheme="minorHAnsi"/>
                <w:b/>
                <w:bCs/>
                <w:color w:val="00CC00"/>
              </w:rPr>
            </w:pPr>
            <w:r w:rsidRPr="00C8750B">
              <w:rPr>
                <w:rFonts w:asciiTheme="minorHAnsi" w:hAnsiTheme="minorHAnsi" w:cstheme="minorHAnsi"/>
                <w:b/>
                <w:bCs/>
                <w:color w:val="00CC00"/>
              </w:rPr>
              <w:t xml:space="preserve">Nehir/Çay/Dere kenarlarını ıslah edilerek bu alanları </w:t>
            </w:r>
            <w:proofErr w:type="gramStart"/>
            <w:r w:rsidRPr="00C8750B">
              <w:rPr>
                <w:rFonts w:asciiTheme="minorHAnsi" w:hAnsiTheme="minorHAnsi" w:cstheme="minorHAnsi"/>
                <w:b/>
                <w:bCs/>
                <w:color w:val="00CC00"/>
              </w:rPr>
              <w:t>rekreasyon</w:t>
            </w:r>
            <w:proofErr w:type="gramEnd"/>
            <w:r w:rsidRPr="00C8750B">
              <w:rPr>
                <w:rFonts w:asciiTheme="minorHAnsi" w:hAnsiTheme="minorHAnsi" w:cstheme="minorHAnsi"/>
                <w:b/>
                <w:bCs/>
                <w:color w:val="00CC00"/>
              </w:rPr>
              <w:t xml:space="preserve"> amaçlı kullanıma kazandırarak</w:t>
            </w:r>
          </w:p>
        </w:tc>
      </w:tr>
    </w:tbl>
    <w:p w:rsidR="00BD2994" w:rsidRDefault="00BD2994" w:rsidP="00031186">
      <w:pPr>
        <w:jc w:val="both"/>
        <w:rPr>
          <w:rFonts w:asciiTheme="minorHAnsi" w:hAnsiTheme="minorHAnsi" w:cstheme="minorHAnsi"/>
          <w:b/>
        </w:rPr>
      </w:pPr>
    </w:p>
    <w:tbl>
      <w:tblPr>
        <w:tblStyle w:val="Stil15"/>
        <w:tblW w:w="10032"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702"/>
        <w:gridCol w:w="4360"/>
        <w:gridCol w:w="992"/>
        <w:gridCol w:w="992"/>
        <w:gridCol w:w="993"/>
        <w:gridCol w:w="993"/>
      </w:tblGrid>
      <w:tr w:rsidR="00D079DE" w:rsidRPr="00C8750B" w:rsidTr="00D079DE">
        <w:tc>
          <w:tcPr>
            <w:tcW w:w="1702" w:type="dxa"/>
          </w:tcPr>
          <w:p w:rsidR="00D079DE" w:rsidRPr="00C8750B" w:rsidRDefault="00D079DE" w:rsidP="00126C7C">
            <w:pPr>
              <w:jc w:val="both"/>
              <w:rPr>
                <w:rFonts w:asciiTheme="minorHAnsi" w:hAnsiTheme="minorHAnsi" w:cstheme="minorHAnsi"/>
                <w:b/>
                <w:color w:val="00CC00"/>
              </w:rPr>
            </w:pPr>
            <w:r w:rsidRPr="00C8750B">
              <w:rPr>
                <w:rFonts w:asciiTheme="minorHAnsi" w:hAnsiTheme="minorHAnsi" w:cstheme="minorHAnsi"/>
                <w:b/>
                <w:color w:val="00CC00"/>
              </w:rPr>
              <w:t xml:space="preserve">Gösterge Kodu </w:t>
            </w:r>
          </w:p>
        </w:tc>
        <w:tc>
          <w:tcPr>
            <w:tcW w:w="4360" w:type="dxa"/>
          </w:tcPr>
          <w:p w:rsidR="00D079DE" w:rsidRPr="00C8750B" w:rsidRDefault="00D079DE" w:rsidP="00031186">
            <w:pPr>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992" w:type="dxa"/>
          </w:tcPr>
          <w:p w:rsidR="00D079DE" w:rsidRPr="00C8750B" w:rsidRDefault="00D079DE" w:rsidP="00031186">
            <w:pPr>
              <w:jc w:val="center"/>
              <w:rPr>
                <w:rFonts w:asciiTheme="minorHAnsi" w:hAnsiTheme="minorHAnsi" w:cstheme="minorHAnsi"/>
                <w:b/>
                <w:color w:val="00CC00"/>
              </w:rPr>
            </w:pPr>
            <w:r w:rsidRPr="00C8750B">
              <w:rPr>
                <w:rFonts w:asciiTheme="minorHAnsi" w:hAnsiTheme="minorHAnsi" w:cstheme="minorHAnsi"/>
                <w:b/>
                <w:color w:val="00CC00"/>
              </w:rPr>
              <w:t>Ölçü</w:t>
            </w:r>
          </w:p>
        </w:tc>
        <w:tc>
          <w:tcPr>
            <w:tcW w:w="992" w:type="dxa"/>
          </w:tcPr>
          <w:p w:rsidR="00D079DE" w:rsidRPr="00C8750B" w:rsidRDefault="00D079DE" w:rsidP="00031186">
            <w:pPr>
              <w:jc w:val="center"/>
              <w:rPr>
                <w:rFonts w:asciiTheme="minorHAnsi" w:hAnsiTheme="minorHAnsi" w:cstheme="minorHAnsi"/>
                <w:b/>
                <w:color w:val="00CC00"/>
              </w:rPr>
            </w:pPr>
            <w:r w:rsidRPr="00C8750B">
              <w:rPr>
                <w:rFonts w:asciiTheme="minorHAnsi" w:hAnsiTheme="minorHAnsi" w:cstheme="minorHAnsi"/>
                <w:b/>
                <w:color w:val="00CC00"/>
              </w:rPr>
              <w:t>2015 Yılı Hedefi</w:t>
            </w:r>
          </w:p>
        </w:tc>
        <w:tc>
          <w:tcPr>
            <w:tcW w:w="993" w:type="dxa"/>
          </w:tcPr>
          <w:p w:rsidR="00D079DE" w:rsidRPr="00C8750B" w:rsidRDefault="00D079DE" w:rsidP="00D079DE">
            <w:pPr>
              <w:spacing w:after="0"/>
              <w:ind w:right="-108"/>
              <w:jc w:val="center"/>
              <w:rPr>
                <w:rFonts w:asciiTheme="minorHAnsi" w:hAnsiTheme="minorHAnsi" w:cstheme="minorHAnsi"/>
                <w:b/>
                <w:color w:val="00CC00"/>
              </w:rPr>
            </w:pPr>
            <w:r w:rsidRPr="00C8750B">
              <w:rPr>
                <w:rFonts w:asciiTheme="minorHAnsi" w:hAnsiTheme="minorHAnsi" w:cstheme="minorHAnsi"/>
                <w:b/>
                <w:color w:val="00CC00"/>
              </w:rPr>
              <w:t>2016 Yılı Hedefi</w:t>
            </w:r>
          </w:p>
        </w:tc>
        <w:tc>
          <w:tcPr>
            <w:tcW w:w="993" w:type="dxa"/>
          </w:tcPr>
          <w:p w:rsidR="00D079DE" w:rsidRPr="00C8750B" w:rsidRDefault="00B6194A" w:rsidP="00031186">
            <w:pPr>
              <w:ind w:right="-108"/>
              <w:jc w:val="center"/>
              <w:rPr>
                <w:rFonts w:asciiTheme="minorHAnsi" w:hAnsiTheme="minorHAnsi" w:cstheme="minorHAnsi"/>
                <w:b/>
                <w:color w:val="00CC00"/>
              </w:rPr>
            </w:pPr>
            <w:r>
              <w:rPr>
                <w:rFonts w:asciiTheme="minorHAnsi" w:hAnsiTheme="minorHAnsi" w:cstheme="minorHAnsi"/>
                <w:b/>
                <w:color w:val="00CC00"/>
              </w:rPr>
              <w:t>2017 Yılı Hedefi</w:t>
            </w:r>
          </w:p>
        </w:tc>
      </w:tr>
      <w:tr w:rsidR="00D079DE" w:rsidRPr="00C8750B" w:rsidTr="00D079DE">
        <w:trPr>
          <w:trHeight w:val="631"/>
        </w:trPr>
        <w:tc>
          <w:tcPr>
            <w:tcW w:w="1702" w:type="dxa"/>
          </w:tcPr>
          <w:p w:rsidR="00D079DE" w:rsidRPr="00C8750B" w:rsidRDefault="00D079DE" w:rsidP="001616EA">
            <w:pPr>
              <w:spacing w:after="0"/>
              <w:jc w:val="both"/>
              <w:rPr>
                <w:rFonts w:asciiTheme="minorHAnsi" w:hAnsiTheme="minorHAnsi" w:cstheme="minorHAnsi"/>
                <w:color w:val="00CC00"/>
              </w:rPr>
            </w:pPr>
            <w:r w:rsidRPr="00C8750B">
              <w:rPr>
                <w:rFonts w:asciiTheme="minorHAnsi" w:hAnsiTheme="minorHAnsi" w:cstheme="minorHAnsi"/>
                <w:color w:val="00CC00"/>
              </w:rPr>
              <w:t>SA3.H1-S1.PG2</w:t>
            </w:r>
          </w:p>
        </w:tc>
        <w:tc>
          <w:tcPr>
            <w:tcW w:w="4360" w:type="dxa"/>
          </w:tcPr>
          <w:p w:rsidR="00D079DE" w:rsidRPr="00C8750B" w:rsidRDefault="00D079DE" w:rsidP="008667EC">
            <w:pPr>
              <w:spacing w:after="0" w:line="240" w:lineRule="auto"/>
              <w:rPr>
                <w:rFonts w:asciiTheme="minorHAnsi" w:hAnsiTheme="minorHAnsi" w:cstheme="minorHAnsi"/>
                <w:color w:val="00CC00"/>
              </w:rPr>
            </w:pPr>
            <w:r w:rsidRPr="00C8750B">
              <w:rPr>
                <w:rFonts w:asciiTheme="minorHAnsi" w:hAnsiTheme="minorHAnsi" w:cstheme="minorHAnsi"/>
                <w:color w:val="00CC00"/>
              </w:rPr>
              <w:t>‘Her semte bir engelsiz yaşam parkı” projesinin tamamlanması</w:t>
            </w:r>
          </w:p>
        </w:tc>
        <w:tc>
          <w:tcPr>
            <w:tcW w:w="992" w:type="dxa"/>
          </w:tcPr>
          <w:p w:rsidR="00D079DE" w:rsidRPr="00C8750B" w:rsidRDefault="00D079DE" w:rsidP="001616EA">
            <w:pPr>
              <w:spacing w:after="0"/>
              <w:jc w:val="center"/>
              <w:rPr>
                <w:color w:val="00CC00"/>
              </w:rPr>
            </w:pPr>
            <w:r w:rsidRPr="00C8750B">
              <w:rPr>
                <w:rFonts w:asciiTheme="minorHAnsi" w:hAnsiTheme="minorHAnsi" w:cstheme="minorHAnsi"/>
                <w:color w:val="00CC00"/>
              </w:rPr>
              <w:t>Adet</w:t>
            </w:r>
          </w:p>
        </w:tc>
        <w:tc>
          <w:tcPr>
            <w:tcW w:w="992" w:type="dxa"/>
          </w:tcPr>
          <w:p w:rsidR="00D079DE" w:rsidRPr="00C8750B" w:rsidRDefault="00D079DE" w:rsidP="001616EA">
            <w:pPr>
              <w:spacing w:after="0"/>
              <w:jc w:val="center"/>
              <w:rPr>
                <w:rFonts w:asciiTheme="minorHAnsi" w:hAnsiTheme="minorHAnsi" w:cstheme="minorHAnsi"/>
                <w:color w:val="00CC00"/>
              </w:rPr>
            </w:pPr>
            <w:r w:rsidRPr="00C8750B">
              <w:rPr>
                <w:rFonts w:asciiTheme="minorHAnsi" w:hAnsiTheme="minorHAnsi" w:cstheme="minorHAnsi"/>
                <w:color w:val="00CC00"/>
              </w:rPr>
              <w:t>2</w:t>
            </w:r>
          </w:p>
        </w:tc>
        <w:tc>
          <w:tcPr>
            <w:tcW w:w="993" w:type="dxa"/>
          </w:tcPr>
          <w:p w:rsidR="00D079DE" w:rsidRPr="00C8750B" w:rsidRDefault="00D079DE" w:rsidP="001616EA">
            <w:pPr>
              <w:spacing w:after="0"/>
              <w:jc w:val="center"/>
              <w:rPr>
                <w:rFonts w:asciiTheme="minorHAnsi" w:hAnsiTheme="minorHAnsi" w:cstheme="minorHAnsi"/>
                <w:color w:val="00CC00"/>
              </w:rPr>
            </w:pPr>
            <w:r>
              <w:rPr>
                <w:rFonts w:asciiTheme="minorHAnsi" w:hAnsiTheme="minorHAnsi" w:cstheme="minorHAnsi"/>
                <w:color w:val="00CC00"/>
              </w:rPr>
              <w:t>1 Adet</w:t>
            </w:r>
          </w:p>
        </w:tc>
        <w:tc>
          <w:tcPr>
            <w:tcW w:w="993" w:type="dxa"/>
          </w:tcPr>
          <w:p w:rsidR="00D079DE" w:rsidRDefault="000C46C1" w:rsidP="001616EA">
            <w:pPr>
              <w:spacing w:after="0"/>
              <w:jc w:val="center"/>
              <w:rPr>
                <w:rFonts w:asciiTheme="minorHAnsi" w:hAnsiTheme="minorHAnsi" w:cstheme="minorHAnsi"/>
                <w:color w:val="00CC00"/>
              </w:rPr>
            </w:pPr>
            <w:r>
              <w:rPr>
                <w:rFonts w:asciiTheme="minorHAnsi" w:hAnsiTheme="minorHAnsi" w:cstheme="minorHAnsi"/>
                <w:color w:val="00CC00"/>
              </w:rPr>
              <w:t>1 adet</w:t>
            </w:r>
          </w:p>
        </w:tc>
      </w:tr>
      <w:tr w:rsidR="00674CB4" w:rsidRPr="00C8750B" w:rsidTr="00D079DE">
        <w:trPr>
          <w:trHeight w:val="631"/>
        </w:trPr>
        <w:tc>
          <w:tcPr>
            <w:tcW w:w="1702" w:type="dxa"/>
          </w:tcPr>
          <w:p w:rsidR="00674CB4" w:rsidRPr="00C8750B" w:rsidRDefault="00674CB4" w:rsidP="001616EA">
            <w:pPr>
              <w:spacing w:after="0"/>
              <w:jc w:val="both"/>
              <w:rPr>
                <w:rFonts w:asciiTheme="minorHAnsi" w:hAnsiTheme="minorHAnsi" w:cstheme="minorHAnsi"/>
                <w:color w:val="00CC00"/>
              </w:rPr>
            </w:pPr>
            <w:r>
              <w:rPr>
                <w:rFonts w:asciiTheme="minorHAnsi" w:hAnsiTheme="minorHAnsi" w:cstheme="minorHAnsi"/>
                <w:color w:val="00CC00"/>
              </w:rPr>
              <w:t>SA3.H1-S1.PG4</w:t>
            </w:r>
          </w:p>
        </w:tc>
        <w:tc>
          <w:tcPr>
            <w:tcW w:w="4360" w:type="dxa"/>
          </w:tcPr>
          <w:p w:rsidR="00674CB4" w:rsidRPr="00C8750B" w:rsidRDefault="00674CB4" w:rsidP="00674CB4">
            <w:pPr>
              <w:spacing w:after="0" w:line="240" w:lineRule="auto"/>
              <w:rPr>
                <w:rFonts w:asciiTheme="minorHAnsi" w:hAnsiTheme="minorHAnsi" w:cstheme="minorHAnsi"/>
                <w:color w:val="00CC00"/>
              </w:rPr>
            </w:pPr>
            <w:proofErr w:type="spellStart"/>
            <w:r w:rsidRPr="00674CB4">
              <w:rPr>
                <w:rFonts w:asciiTheme="minorHAnsi" w:hAnsiTheme="minorHAnsi" w:cstheme="minorHAnsi"/>
                <w:color w:val="00CC00"/>
              </w:rPr>
              <w:t>Fetrek</w:t>
            </w:r>
            <w:proofErr w:type="spellEnd"/>
            <w:r w:rsidRPr="00674CB4">
              <w:rPr>
                <w:rFonts w:asciiTheme="minorHAnsi" w:hAnsiTheme="minorHAnsi" w:cstheme="minorHAnsi"/>
                <w:color w:val="00CC00"/>
              </w:rPr>
              <w:t xml:space="preserve"> Çayı Rehabilitasyon Projesi Ve Rekreasyon Alanı </w:t>
            </w:r>
            <w:r>
              <w:rPr>
                <w:rFonts w:asciiTheme="minorHAnsi" w:hAnsiTheme="minorHAnsi" w:cstheme="minorHAnsi"/>
                <w:color w:val="00CC00"/>
              </w:rPr>
              <w:t>Tamamlanması</w:t>
            </w:r>
          </w:p>
        </w:tc>
        <w:tc>
          <w:tcPr>
            <w:tcW w:w="992" w:type="dxa"/>
          </w:tcPr>
          <w:p w:rsidR="00674CB4" w:rsidRPr="00C8750B" w:rsidRDefault="00674CB4" w:rsidP="001616EA">
            <w:pPr>
              <w:spacing w:after="0"/>
              <w:jc w:val="center"/>
              <w:rPr>
                <w:rFonts w:asciiTheme="minorHAnsi" w:hAnsiTheme="minorHAnsi" w:cstheme="minorHAnsi"/>
                <w:color w:val="00CC00"/>
              </w:rPr>
            </w:pPr>
            <w:r>
              <w:rPr>
                <w:rFonts w:asciiTheme="minorHAnsi" w:hAnsiTheme="minorHAnsi" w:cstheme="minorHAnsi"/>
                <w:color w:val="00CC00"/>
              </w:rPr>
              <w:t>Yüzde (%)</w:t>
            </w:r>
          </w:p>
        </w:tc>
        <w:tc>
          <w:tcPr>
            <w:tcW w:w="992" w:type="dxa"/>
          </w:tcPr>
          <w:p w:rsidR="00674CB4" w:rsidRPr="00C8750B" w:rsidRDefault="00674CB4" w:rsidP="001616EA">
            <w:pPr>
              <w:spacing w:after="0"/>
              <w:jc w:val="center"/>
              <w:rPr>
                <w:rFonts w:asciiTheme="minorHAnsi" w:hAnsiTheme="minorHAnsi" w:cstheme="minorHAnsi"/>
                <w:color w:val="00CC00"/>
              </w:rPr>
            </w:pPr>
          </w:p>
        </w:tc>
        <w:tc>
          <w:tcPr>
            <w:tcW w:w="993" w:type="dxa"/>
          </w:tcPr>
          <w:p w:rsidR="00674CB4" w:rsidRDefault="00674CB4" w:rsidP="001616EA">
            <w:pPr>
              <w:spacing w:after="0"/>
              <w:jc w:val="center"/>
              <w:rPr>
                <w:rFonts w:asciiTheme="minorHAnsi" w:hAnsiTheme="minorHAnsi" w:cstheme="minorHAnsi"/>
                <w:color w:val="00CC00"/>
              </w:rPr>
            </w:pPr>
          </w:p>
        </w:tc>
        <w:tc>
          <w:tcPr>
            <w:tcW w:w="993" w:type="dxa"/>
          </w:tcPr>
          <w:p w:rsidR="00674CB4" w:rsidRDefault="009E3EC8" w:rsidP="001616EA">
            <w:pPr>
              <w:spacing w:after="0"/>
              <w:jc w:val="center"/>
              <w:rPr>
                <w:rFonts w:asciiTheme="minorHAnsi" w:hAnsiTheme="minorHAnsi" w:cstheme="minorHAnsi"/>
                <w:color w:val="00CC00"/>
              </w:rPr>
            </w:pPr>
            <w:r>
              <w:rPr>
                <w:rFonts w:asciiTheme="minorHAnsi" w:hAnsiTheme="minorHAnsi" w:cstheme="minorHAnsi"/>
                <w:color w:val="00CC00"/>
              </w:rPr>
              <w:t xml:space="preserve">1.Etap </w:t>
            </w:r>
          </w:p>
        </w:tc>
      </w:tr>
      <w:tr w:rsidR="00D079DE" w:rsidRPr="00C8750B" w:rsidTr="00D079DE">
        <w:tc>
          <w:tcPr>
            <w:tcW w:w="1702" w:type="dxa"/>
          </w:tcPr>
          <w:p w:rsidR="00D079DE" w:rsidRPr="00C8750B" w:rsidRDefault="00D079DE" w:rsidP="001616EA">
            <w:pPr>
              <w:spacing w:after="0"/>
              <w:jc w:val="both"/>
              <w:rPr>
                <w:rFonts w:asciiTheme="minorHAnsi" w:hAnsiTheme="minorHAnsi" w:cstheme="minorHAnsi"/>
                <w:color w:val="00CC00"/>
              </w:rPr>
            </w:pPr>
            <w:r w:rsidRPr="00C8750B">
              <w:rPr>
                <w:rFonts w:asciiTheme="minorHAnsi" w:hAnsiTheme="minorHAnsi" w:cstheme="minorHAnsi"/>
                <w:color w:val="00CC00"/>
              </w:rPr>
              <w:t>SA3.H1-S2.PG6</w:t>
            </w:r>
          </w:p>
        </w:tc>
        <w:tc>
          <w:tcPr>
            <w:tcW w:w="4360" w:type="dxa"/>
          </w:tcPr>
          <w:p w:rsidR="00D079DE" w:rsidRPr="00C8750B" w:rsidRDefault="00D079DE" w:rsidP="008667EC">
            <w:pPr>
              <w:spacing w:after="0" w:line="240" w:lineRule="auto"/>
              <w:rPr>
                <w:rFonts w:asciiTheme="minorHAnsi" w:hAnsiTheme="minorHAnsi" w:cstheme="minorHAnsi"/>
                <w:color w:val="00CC00"/>
              </w:rPr>
            </w:pPr>
            <w:r w:rsidRPr="00C8750B">
              <w:rPr>
                <w:rFonts w:asciiTheme="minorHAnsi" w:hAnsiTheme="minorHAnsi" w:cstheme="minorHAnsi"/>
                <w:color w:val="00CC00"/>
              </w:rPr>
              <w:t>Yüzme havuzu projesinin tamamlanması</w:t>
            </w:r>
          </w:p>
        </w:tc>
        <w:tc>
          <w:tcPr>
            <w:tcW w:w="992" w:type="dxa"/>
          </w:tcPr>
          <w:p w:rsidR="00D079DE" w:rsidRPr="00C8750B" w:rsidRDefault="00D079DE" w:rsidP="001616EA">
            <w:pPr>
              <w:spacing w:after="0"/>
              <w:jc w:val="center"/>
              <w:rPr>
                <w:color w:val="00CC00"/>
              </w:rPr>
            </w:pPr>
            <w:r w:rsidRPr="00C8750B">
              <w:rPr>
                <w:rFonts w:asciiTheme="minorHAnsi" w:hAnsiTheme="minorHAnsi" w:cstheme="minorHAnsi"/>
                <w:color w:val="00CC00"/>
              </w:rPr>
              <w:t>Yüzde (%)</w:t>
            </w:r>
          </w:p>
        </w:tc>
        <w:tc>
          <w:tcPr>
            <w:tcW w:w="992" w:type="dxa"/>
          </w:tcPr>
          <w:p w:rsidR="00D079DE" w:rsidRPr="00C8750B" w:rsidRDefault="00D079DE" w:rsidP="001616EA">
            <w:pPr>
              <w:spacing w:after="0"/>
              <w:jc w:val="center"/>
              <w:rPr>
                <w:rFonts w:asciiTheme="minorHAnsi" w:hAnsiTheme="minorHAnsi" w:cstheme="minorHAnsi"/>
                <w:color w:val="00CC00"/>
              </w:rPr>
            </w:pPr>
            <w:r w:rsidRPr="00C8750B">
              <w:rPr>
                <w:rFonts w:asciiTheme="minorHAnsi" w:hAnsiTheme="minorHAnsi" w:cstheme="minorHAnsi"/>
                <w:color w:val="00CC00"/>
              </w:rPr>
              <w:t>-</w:t>
            </w:r>
          </w:p>
        </w:tc>
        <w:tc>
          <w:tcPr>
            <w:tcW w:w="993" w:type="dxa"/>
          </w:tcPr>
          <w:p w:rsidR="00D079DE" w:rsidRPr="00C8750B" w:rsidRDefault="00D079DE" w:rsidP="001616EA">
            <w:pPr>
              <w:spacing w:after="0"/>
              <w:jc w:val="center"/>
              <w:rPr>
                <w:rFonts w:asciiTheme="minorHAnsi" w:hAnsiTheme="minorHAnsi" w:cstheme="minorHAnsi"/>
                <w:color w:val="00CC00"/>
              </w:rPr>
            </w:pPr>
            <w:r w:rsidRPr="00C8750B">
              <w:rPr>
                <w:rFonts w:asciiTheme="minorHAnsi" w:hAnsiTheme="minorHAnsi" w:cstheme="minorHAnsi"/>
                <w:color w:val="00CC00"/>
              </w:rPr>
              <w:t>75</w:t>
            </w:r>
          </w:p>
        </w:tc>
        <w:tc>
          <w:tcPr>
            <w:tcW w:w="993" w:type="dxa"/>
          </w:tcPr>
          <w:p w:rsidR="00D079DE" w:rsidRPr="00C8750B" w:rsidRDefault="00D079DE" w:rsidP="001616EA">
            <w:pPr>
              <w:spacing w:after="0"/>
              <w:jc w:val="center"/>
              <w:rPr>
                <w:rFonts w:asciiTheme="minorHAnsi" w:hAnsiTheme="minorHAnsi" w:cstheme="minorHAnsi"/>
                <w:color w:val="00CC00"/>
              </w:rPr>
            </w:pPr>
          </w:p>
        </w:tc>
      </w:tr>
      <w:tr w:rsidR="00D079DE" w:rsidRPr="00C8750B" w:rsidTr="00D079DE">
        <w:tc>
          <w:tcPr>
            <w:tcW w:w="1702" w:type="dxa"/>
          </w:tcPr>
          <w:p w:rsidR="00D079DE" w:rsidRPr="00C8750B" w:rsidRDefault="00D079DE" w:rsidP="001616EA">
            <w:pPr>
              <w:spacing w:after="0"/>
              <w:jc w:val="both"/>
              <w:rPr>
                <w:rFonts w:asciiTheme="minorHAnsi" w:hAnsiTheme="minorHAnsi" w:cstheme="minorHAnsi"/>
                <w:color w:val="00CC00"/>
              </w:rPr>
            </w:pPr>
            <w:r w:rsidRPr="00C8750B">
              <w:rPr>
                <w:rFonts w:asciiTheme="minorHAnsi" w:hAnsiTheme="minorHAnsi" w:cstheme="minorHAnsi"/>
                <w:color w:val="00CC00"/>
              </w:rPr>
              <w:t>SA3.H1-S1.PG8</w:t>
            </w:r>
          </w:p>
        </w:tc>
        <w:tc>
          <w:tcPr>
            <w:tcW w:w="4360" w:type="dxa"/>
          </w:tcPr>
          <w:p w:rsidR="00D079DE" w:rsidRPr="00C8750B" w:rsidRDefault="00D079DE" w:rsidP="008667EC">
            <w:pPr>
              <w:spacing w:line="240" w:lineRule="auto"/>
              <w:rPr>
                <w:rFonts w:asciiTheme="minorHAnsi" w:hAnsiTheme="minorHAnsi" w:cstheme="minorHAnsi"/>
                <w:color w:val="00CC00"/>
              </w:rPr>
            </w:pPr>
            <w:proofErr w:type="spellStart"/>
            <w:r w:rsidRPr="00C8750B">
              <w:rPr>
                <w:rFonts w:asciiTheme="minorHAnsi" w:hAnsiTheme="minorHAnsi" w:cstheme="minorHAnsi"/>
                <w:color w:val="00CC00"/>
              </w:rPr>
              <w:t>Yazıbaşı</w:t>
            </w:r>
            <w:proofErr w:type="spellEnd"/>
            <w:r w:rsidRPr="00C8750B">
              <w:rPr>
                <w:rFonts w:asciiTheme="minorHAnsi" w:hAnsiTheme="minorHAnsi" w:cstheme="minorHAnsi"/>
                <w:color w:val="00CC00"/>
              </w:rPr>
              <w:t xml:space="preserve"> </w:t>
            </w:r>
            <w:proofErr w:type="spellStart"/>
            <w:r w:rsidRPr="00C8750B">
              <w:rPr>
                <w:rFonts w:asciiTheme="minorHAnsi" w:hAnsiTheme="minorHAnsi" w:cstheme="minorHAnsi"/>
                <w:color w:val="00CC00"/>
              </w:rPr>
              <w:t>Üçgözler</w:t>
            </w:r>
            <w:proofErr w:type="spellEnd"/>
            <w:r w:rsidRPr="00C8750B">
              <w:rPr>
                <w:rFonts w:asciiTheme="minorHAnsi" w:hAnsiTheme="minorHAnsi" w:cstheme="minorHAnsi"/>
                <w:color w:val="00CC00"/>
              </w:rPr>
              <w:t xml:space="preserve"> Çeşmeleri projesi ve çevre düzenlemesini tamamlanması</w:t>
            </w:r>
          </w:p>
        </w:tc>
        <w:tc>
          <w:tcPr>
            <w:tcW w:w="992" w:type="dxa"/>
          </w:tcPr>
          <w:p w:rsidR="00D079DE" w:rsidRPr="00C8750B" w:rsidRDefault="00D079DE" w:rsidP="00905194">
            <w:pPr>
              <w:jc w:val="center"/>
              <w:rPr>
                <w:color w:val="00CC00"/>
              </w:rPr>
            </w:pPr>
            <w:r w:rsidRPr="00C8750B">
              <w:rPr>
                <w:rFonts w:asciiTheme="minorHAnsi" w:hAnsiTheme="minorHAnsi" w:cstheme="minorHAnsi"/>
                <w:color w:val="00CC00"/>
              </w:rPr>
              <w:t>Yüzde (%)</w:t>
            </w:r>
          </w:p>
        </w:tc>
        <w:tc>
          <w:tcPr>
            <w:tcW w:w="992" w:type="dxa"/>
          </w:tcPr>
          <w:p w:rsidR="00D079DE" w:rsidRPr="00C8750B" w:rsidRDefault="00D079DE" w:rsidP="00905194">
            <w:pPr>
              <w:jc w:val="center"/>
              <w:rPr>
                <w:rFonts w:asciiTheme="minorHAnsi" w:hAnsiTheme="minorHAnsi" w:cstheme="minorHAnsi"/>
                <w:color w:val="00CC00"/>
              </w:rPr>
            </w:pPr>
            <w:r w:rsidRPr="00C8750B">
              <w:rPr>
                <w:rFonts w:asciiTheme="minorHAnsi" w:hAnsiTheme="minorHAnsi" w:cstheme="minorHAnsi"/>
                <w:color w:val="00CC00"/>
              </w:rPr>
              <w:t>-</w:t>
            </w:r>
          </w:p>
        </w:tc>
        <w:tc>
          <w:tcPr>
            <w:tcW w:w="993" w:type="dxa"/>
          </w:tcPr>
          <w:p w:rsidR="00D079DE" w:rsidRPr="00C8750B" w:rsidRDefault="00D079DE" w:rsidP="00905194">
            <w:pPr>
              <w:jc w:val="center"/>
              <w:rPr>
                <w:rFonts w:asciiTheme="minorHAnsi" w:hAnsiTheme="minorHAnsi" w:cstheme="minorHAnsi"/>
                <w:color w:val="00CC00"/>
              </w:rPr>
            </w:pPr>
            <w:r w:rsidRPr="00C8750B">
              <w:rPr>
                <w:rFonts w:asciiTheme="minorHAnsi" w:hAnsiTheme="minorHAnsi" w:cstheme="minorHAnsi"/>
                <w:color w:val="00CC00"/>
              </w:rPr>
              <w:t>75</w:t>
            </w:r>
          </w:p>
        </w:tc>
        <w:tc>
          <w:tcPr>
            <w:tcW w:w="993" w:type="dxa"/>
          </w:tcPr>
          <w:p w:rsidR="00D079DE" w:rsidRPr="00C8750B" w:rsidRDefault="00D079DE" w:rsidP="00905194">
            <w:pPr>
              <w:jc w:val="center"/>
              <w:rPr>
                <w:rFonts w:asciiTheme="minorHAnsi" w:hAnsiTheme="minorHAnsi" w:cstheme="minorHAnsi"/>
                <w:color w:val="00CC00"/>
              </w:rPr>
            </w:pPr>
          </w:p>
        </w:tc>
      </w:tr>
      <w:tr w:rsidR="00D079DE" w:rsidRPr="00C8750B" w:rsidTr="00D079DE">
        <w:tc>
          <w:tcPr>
            <w:tcW w:w="1702" w:type="dxa"/>
          </w:tcPr>
          <w:p w:rsidR="00D079DE" w:rsidRPr="00C8750B" w:rsidRDefault="00D079DE" w:rsidP="00E76271">
            <w:pPr>
              <w:jc w:val="both"/>
              <w:rPr>
                <w:rFonts w:asciiTheme="minorHAnsi" w:hAnsiTheme="minorHAnsi" w:cstheme="minorHAnsi"/>
                <w:color w:val="00CC00"/>
              </w:rPr>
            </w:pPr>
            <w:r w:rsidRPr="00C8750B">
              <w:rPr>
                <w:rFonts w:asciiTheme="minorHAnsi" w:hAnsiTheme="minorHAnsi" w:cstheme="minorHAnsi"/>
                <w:color w:val="00CC00"/>
              </w:rPr>
              <w:t>SA3.H1-S2.PG9</w:t>
            </w:r>
          </w:p>
        </w:tc>
        <w:tc>
          <w:tcPr>
            <w:tcW w:w="4360" w:type="dxa"/>
          </w:tcPr>
          <w:p w:rsidR="00D079DE" w:rsidRPr="00C8750B" w:rsidRDefault="00D079DE" w:rsidP="008667EC">
            <w:pPr>
              <w:spacing w:line="240" w:lineRule="auto"/>
              <w:rPr>
                <w:rFonts w:asciiTheme="minorHAnsi" w:hAnsiTheme="minorHAnsi" w:cstheme="minorHAnsi"/>
                <w:color w:val="00CC00"/>
              </w:rPr>
            </w:pPr>
            <w:r w:rsidRPr="00C8750B">
              <w:rPr>
                <w:rFonts w:asciiTheme="minorHAnsi" w:hAnsiTheme="minorHAnsi" w:cstheme="minorHAnsi"/>
                <w:color w:val="00CC00"/>
              </w:rPr>
              <w:t>Çim saha projesi tamamlanması, mevcutların bakım ve onarımının tamamlanması</w:t>
            </w:r>
          </w:p>
        </w:tc>
        <w:tc>
          <w:tcPr>
            <w:tcW w:w="992" w:type="dxa"/>
          </w:tcPr>
          <w:p w:rsidR="00D079DE" w:rsidRPr="00C8750B" w:rsidRDefault="00D079DE" w:rsidP="00905194">
            <w:pPr>
              <w:jc w:val="center"/>
              <w:rPr>
                <w:color w:val="00CC00"/>
              </w:rPr>
            </w:pPr>
            <w:r w:rsidRPr="00C8750B">
              <w:rPr>
                <w:rFonts w:asciiTheme="minorHAnsi" w:hAnsiTheme="minorHAnsi" w:cstheme="minorHAnsi"/>
                <w:color w:val="00CC00"/>
              </w:rPr>
              <w:t>Adet</w:t>
            </w:r>
          </w:p>
        </w:tc>
        <w:tc>
          <w:tcPr>
            <w:tcW w:w="992" w:type="dxa"/>
          </w:tcPr>
          <w:p w:rsidR="00D079DE" w:rsidRPr="00C8750B" w:rsidRDefault="00D079DE" w:rsidP="00905194">
            <w:pPr>
              <w:jc w:val="center"/>
              <w:rPr>
                <w:rFonts w:asciiTheme="minorHAnsi" w:hAnsiTheme="minorHAnsi" w:cstheme="minorHAnsi"/>
                <w:color w:val="00CC00"/>
              </w:rPr>
            </w:pPr>
            <w:r w:rsidRPr="00C8750B">
              <w:rPr>
                <w:rFonts w:asciiTheme="minorHAnsi" w:hAnsiTheme="minorHAnsi" w:cstheme="minorHAnsi"/>
                <w:color w:val="00CC00"/>
              </w:rPr>
              <w:t>4</w:t>
            </w:r>
          </w:p>
        </w:tc>
        <w:tc>
          <w:tcPr>
            <w:tcW w:w="993" w:type="dxa"/>
          </w:tcPr>
          <w:p w:rsidR="00D079DE" w:rsidRPr="00C8750B" w:rsidRDefault="00D079DE" w:rsidP="00905194">
            <w:pPr>
              <w:jc w:val="center"/>
              <w:rPr>
                <w:rFonts w:asciiTheme="minorHAnsi" w:hAnsiTheme="minorHAnsi" w:cstheme="minorHAnsi"/>
                <w:color w:val="00CC00"/>
              </w:rPr>
            </w:pPr>
            <w:r w:rsidRPr="00C8750B">
              <w:rPr>
                <w:rFonts w:asciiTheme="minorHAnsi" w:hAnsiTheme="minorHAnsi" w:cstheme="minorHAnsi"/>
                <w:color w:val="00CC00"/>
              </w:rPr>
              <w:t>4</w:t>
            </w:r>
          </w:p>
        </w:tc>
        <w:tc>
          <w:tcPr>
            <w:tcW w:w="993" w:type="dxa"/>
          </w:tcPr>
          <w:p w:rsidR="00D079DE" w:rsidRPr="00C8750B" w:rsidRDefault="0013326C" w:rsidP="00905194">
            <w:pPr>
              <w:jc w:val="center"/>
              <w:rPr>
                <w:rFonts w:asciiTheme="minorHAnsi" w:hAnsiTheme="minorHAnsi" w:cstheme="minorHAnsi"/>
                <w:color w:val="00CC00"/>
              </w:rPr>
            </w:pPr>
            <w:r>
              <w:rPr>
                <w:rFonts w:asciiTheme="minorHAnsi" w:hAnsiTheme="minorHAnsi" w:cstheme="minorHAnsi"/>
                <w:color w:val="00CC00"/>
              </w:rPr>
              <w:t xml:space="preserve">4 adet  </w:t>
            </w:r>
          </w:p>
        </w:tc>
      </w:tr>
      <w:tr w:rsidR="00D079DE" w:rsidRPr="00C8750B" w:rsidTr="00D079DE">
        <w:tc>
          <w:tcPr>
            <w:tcW w:w="1702" w:type="dxa"/>
          </w:tcPr>
          <w:p w:rsidR="00D079DE" w:rsidRPr="00C8750B" w:rsidRDefault="00D079DE" w:rsidP="00DF69B7">
            <w:pPr>
              <w:jc w:val="both"/>
              <w:rPr>
                <w:rFonts w:asciiTheme="minorHAnsi" w:hAnsiTheme="minorHAnsi" w:cstheme="minorHAnsi"/>
                <w:color w:val="00CC00"/>
              </w:rPr>
            </w:pPr>
            <w:r w:rsidRPr="00C8750B">
              <w:rPr>
                <w:rFonts w:asciiTheme="minorHAnsi" w:hAnsiTheme="minorHAnsi" w:cstheme="minorHAnsi"/>
                <w:color w:val="00CC00"/>
              </w:rPr>
              <w:t>SA3.H1-S1.PG11</w:t>
            </w:r>
          </w:p>
        </w:tc>
        <w:tc>
          <w:tcPr>
            <w:tcW w:w="4360" w:type="dxa"/>
          </w:tcPr>
          <w:p w:rsidR="00D079DE" w:rsidRPr="00C8750B" w:rsidRDefault="00D079DE" w:rsidP="0013326C">
            <w:pPr>
              <w:spacing w:line="240" w:lineRule="auto"/>
              <w:rPr>
                <w:rFonts w:asciiTheme="minorHAnsi" w:hAnsiTheme="minorHAnsi" w:cstheme="minorHAnsi"/>
                <w:color w:val="00CC00"/>
              </w:rPr>
            </w:pPr>
            <w:r w:rsidRPr="00C8750B">
              <w:rPr>
                <w:rFonts w:asciiTheme="minorHAnsi" w:hAnsiTheme="minorHAnsi" w:cstheme="minorHAnsi"/>
                <w:color w:val="00CC00"/>
              </w:rPr>
              <w:t xml:space="preserve">Kent </w:t>
            </w:r>
            <w:proofErr w:type="gramStart"/>
            <w:r w:rsidRPr="00C8750B">
              <w:rPr>
                <w:rFonts w:asciiTheme="minorHAnsi" w:hAnsiTheme="minorHAnsi" w:cstheme="minorHAnsi"/>
                <w:color w:val="00CC00"/>
              </w:rPr>
              <w:t xml:space="preserve">meydanı </w:t>
            </w:r>
            <w:r w:rsidR="0013326C">
              <w:rPr>
                <w:rFonts w:asciiTheme="minorHAnsi" w:hAnsiTheme="minorHAnsi" w:cstheme="minorHAnsi"/>
                <w:color w:val="00CC00"/>
              </w:rPr>
              <w:t xml:space="preserve"> yapım</w:t>
            </w:r>
            <w:proofErr w:type="gramEnd"/>
            <w:r w:rsidR="0013326C">
              <w:rPr>
                <w:rFonts w:asciiTheme="minorHAnsi" w:hAnsiTheme="minorHAnsi" w:cstheme="minorHAnsi"/>
                <w:color w:val="00CC00"/>
              </w:rPr>
              <w:t xml:space="preserve"> projesinin tamamlanması </w:t>
            </w:r>
          </w:p>
        </w:tc>
        <w:tc>
          <w:tcPr>
            <w:tcW w:w="992" w:type="dxa"/>
          </w:tcPr>
          <w:p w:rsidR="00D079DE" w:rsidRPr="00C8750B" w:rsidRDefault="00D079DE" w:rsidP="00905194">
            <w:pPr>
              <w:jc w:val="center"/>
              <w:rPr>
                <w:color w:val="00CC00"/>
              </w:rPr>
            </w:pPr>
            <w:r w:rsidRPr="00C8750B">
              <w:rPr>
                <w:rFonts w:asciiTheme="minorHAnsi" w:hAnsiTheme="minorHAnsi" w:cstheme="minorHAnsi"/>
                <w:color w:val="00CC00"/>
              </w:rPr>
              <w:t>Adet</w:t>
            </w:r>
          </w:p>
        </w:tc>
        <w:tc>
          <w:tcPr>
            <w:tcW w:w="992" w:type="dxa"/>
          </w:tcPr>
          <w:p w:rsidR="00D079DE" w:rsidRPr="00C8750B" w:rsidRDefault="00D079DE" w:rsidP="00905194">
            <w:pPr>
              <w:jc w:val="center"/>
              <w:rPr>
                <w:rFonts w:asciiTheme="minorHAnsi" w:hAnsiTheme="minorHAnsi" w:cstheme="minorHAnsi"/>
                <w:color w:val="00CC00"/>
              </w:rPr>
            </w:pPr>
            <w:r w:rsidRPr="00C8750B">
              <w:rPr>
                <w:rFonts w:asciiTheme="minorHAnsi" w:hAnsiTheme="minorHAnsi" w:cstheme="minorHAnsi"/>
                <w:color w:val="00CC00"/>
              </w:rPr>
              <w:t>1</w:t>
            </w:r>
          </w:p>
        </w:tc>
        <w:tc>
          <w:tcPr>
            <w:tcW w:w="993" w:type="dxa"/>
          </w:tcPr>
          <w:p w:rsidR="00D079DE" w:rsidRPr="00C8750B" w:rsidRDefault="00D079DE" w:rsidP="00905194">
            <w:pPr>
              <w:jc w:val="center"/>
              <w:rPr>
                <w:rFonts w:asciiTheme="minorHAnsi" w:hAnsiTheme="minorHAnsi" w:cstheme="minorHAnsi"/>
                <w:color w:val="00CC00"/>
              </w:rPr>
            </w:pPr>
            <w:r w:rsidRPr="00C8750B">
              <w:rPr>
                <w:rFonts w:asciiTheme="minorHAnsi" w:hAnsiTheme="minorHAnsi" w:cstheme="minorHAnsi"/>
                <w:color w:val="00CC00"/>
              </w:rPr>
              <w:t>1</w:t>
            </w:r>
          </w:p>
        </w:tc>
        <w:tc>
          <w:tcPr>
            <w:tcW w:w="993" w:type="dxa"/>
          </w:tcPr>
          <w:p w:rsidR="00D079DE" w:rsidRPr="00C8750B" w:rsidRDefault="0013326C" w:rsidP="00905194">
            <w:pPr>
              <w:jc w:val="center"/>
              <w:rPr>
                <w:rFonts w:asciiTheme="minorHAnsi" w:hAnsiTheme="minorHAnsi" w:cstheme="minorHAnsi"/>
                <w:color w:val="00CC00"/>
              </w:rPr>
            </w:pPr>
            <w:r>
              <w:rPr>
                <w:rFonts w:asciiTheme="minorHAnsi" w:hAnsiTheme="minorHAnsi" w:cstheme="minorHAnsi"/>
                <w:color w:val="00CC00"/>
              </w:rPr>
              <w:t>3 adet</w:t>
            </w:r>
          </w:p>
        </w:tc>
      </w:tr>
    </w:tbl>
    <w:p w:rsidR="00FE2C7D" w:rsidRDefault="00FE2C7D" w:rsidP="00031186">
      <w:pPr>
        <w:jc w:val="both"/>
        <w:rPr>
          <w:rFonts w:asciiTheme="minorHAnsi" w:hAnsiTheme="minorHAnsi" w:cstheme="minorHAnsi"/>
          <w:b/>
        </w:rPr>
      </w:pPr>
    </w:p>
    <w:tbl>
      <w:tblPr>
        <w:tblStyle w:val="Stil15"/>
        <w:tblW w:w="9640"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702"/>
        <w:gridCol w:w="107"/>
        <w:gridCol w:w="4145"/>
        <w:gridCol w:w="1242"/>
        <w:gridCol w:w="1134"/>
        <w:gridCol w:w="1168"/>
        <w:gridCol w:w="142"/>
      </w:tblGrid>
      <w:tr w:rsidR="00031186" w:rsidRPr="00C8750B" w:rsidTr="00C8750B">
        <w:tc>
          <w:tcPr>
            <w:tcW w:w="1702" w:type="dxa"/>
          </w:tcPr>
          <w:p w:rsidR="00031186" w:rsidRPr="00C8750B" w:rsidRDefault="00B65C9A" w:rsidP="00031186">
            <w:pPr>
              <w:jc w:val="both"/>
              <w:rPr>
                <w:rFonts w:asciiTheme="minorHAnsi" w:hAnsiTheme="minorHAnsi" w:cstheme="minorHAnsi"/>
                <w:b/>
                <w:color w:val="00CC00"/>
              </w:rPr>
            </w:pPr>
            <w:r w:rsidRPr="00C8750B">
              <w:rPr>
                <w:rFonts w:asciiTheme="minorHAnsi" w:hAnsiTheme="minorHAnsi" w:cstheme="minorHAnsi"/>
                <w:b/>
                <w:color w:val="00CC00"/>
              </w:rPr>
              <w:t>Faaliyet Kodu</w:t>
            </w:r>
          </w:p>
        </w:tc>
        <w:tc>
          <w:tcPr>
            <w:tcW w:w="4252" w:type="dxa"/>
            <w:gridSpan w:val="2"/>
          </w:tcPr>
          <w:p w:rsidR="00031186" w:rsidRPr="00C8750B" w:rsidRDefault="00031186" w:rsidP="00031186">
            <w:pPr>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42" w:type="dxa"/>
          </w:tcPr>
          <w:p w:rsidR="00031186" w:rsidRPr="00C8750B" w:rsidRDefault="00031186" w:rsidP="00031186">
            <w:pPr>
              <w:jc w:val="center"/>
              <w:rPr>
                <w:rFonts w:asciiTheme="minorHAnsi" w:hAnsiTheme="minorHAnsi" w:cstheme="minorHAnsi"/>
                <w:b/>
                <w:color w:val="00CC00"/>
              </w:rPr>
            </w:pPr>
            <w:r w:rsidRPr="00C8750B">
              <w:rPr>
                <w:rFonts w:asciiTheme="minorHAnsi" w:hAnsiTheme="minorHAnsi" w:cstheme="minorHAnsi"/>
                <w:b/>
                <w:color w:val="00CC00"/>
              </w:rPr>
              <w:t>Bütçe İçi</w:t>
            </w:r>
          </w:p>
        </w:tc>
        <w:tc>
          <w:tcPr>
            <w:tcW w:w="1134" w:type="dxa"/>
          </w:tcPr>
          <w:p w:rsidR="00031186" w:rsidRPr="00C8750B" w:rsidRDefault="00031186" w:rsidP="00031186">
            <w:pPr>
              <w:jc w:val="center"/>
              <w:rPr>
                <w:rFonts w:asciiTheme="minorHAnsi" w:hAnsiTheme="minorHAnsi" w:cstheme="minorHAnsi"/>
                <w:b/>
                <w:color w:val="00CC00"/>
              </w:rPr>
            </w:pPr>
            <w:r w:rsidRPr="00C8750B">
              <w:rPr>
                <w:rFonts w:asciiTheme="minorHAnsi" w:hAnsiTheme="minorHAnsi" w:cstheme="minorHAnsi"/>
                <w:b/>
                <w:color w:val="00CC00"/>
              </w:rPr>
              <w:t>Bütçe dışı</w:t>
            </w:r>
          </w:p>
        </w:tc>
        <w:tc>
          <w:tcPr>
            <w:tcW w:w="1310" w:type="dxa"/>
            <w:gridSpan w:val="2"/>
          </w:tcPr>
          <w:p w:rsidR="00031186" w:rsidRPr="00C8750B" w:rsidRDefault="00031186" w:rsidP="00031186">
            <w:pPr>
              <w:ind w:right="-108"/>
              <w:jc w:val="center"/>
              <w:rPr>
                <w:rFonts w:asciiTheme="minorHAnsi" w:hAnsiTheme="minorHAnsi" w:cstheme="minorHAnsi"/>
                <w:b/>
                <w:color w:val="00CC00"/>
              </w:rPr>
            </w:pPr>
            <w:r w:rsidRPr="00C8750B">
              <w:rPr>
                <w:rFonts w:asciiTheme="minorHAnsi" w:hAnsiTheme="minorHAnsi" w:cstheme="minorHAnsi"/>
                <w:b/>
                <w:color w:val="00CC00"/>
              </w:rPr>
              <w:t>Toplam</w:t>
            </w:r>
          </w:p>
        </w:tc>
      </w:tr>
      <w:tr w:rsidR="008667EC" w:rsidRPr="00C8750B" w:rsidTr="00C8750B">
        <w:trPr>
          <w:trHeight w:val="625"/>
        </w:trPr>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SA3.H1-S1.F2</w:t>
            </w:r>
          </w:p>
        </w:tc>
        <w:tc>
          <w:tcPr>
            <w:tcW w:w="4252" w:type="dxa"/>
            <w:gridSpan w:val="2"/>
          </w:tcPr>
          <w:p w:rsidR="008667EC" w:rsidRPr="00C8750B" w:rsidRDefault="008667EC" w:rsidP="008667EC">
            <w:pPr>
              <w:spacing w:line="240" w:lineRule="auto"/>
              <w:rPr>
                <w:rFonts w:asciiTheme="minorHAnsi" w:hAnsiTheme="minorHAnsi" w:cstheme="minorHAnsi"/>
                <w:color w:val="00CC00"/>
              </w:rPr>
            </w:pPr>
            <w:r w:rsidRPr="00C8750B">
              <w:rPr>
                <w:rFonts w:asciiTheme="minorHAnsi" w:hAnsiTheme="minorHAnsi" w:cstheme="minorHAnsi"/>
                <w:color w:val="00CC00"/>
              </w:rPr>
              <w:t>‘Her semte bir engelsiz yaşam parkı ‘ projesinin yapılması</w:t>
            </w:r>
          </w:p>
        </w:tc>
        <w:tc>
          <w:tcPr>
            <w:tcW w:w="1242" w:type="dxa"/>
            <w:vAlign w:val="center"/>
          </w:tcPr>
          <w:p w:rsidR="008667EC" w:rsidRPr="00C8750B" w:rsidRDefault="00D06F91" w:rsidP="008667EC">
            <w:pPr>
              <w:jc w:val="right"/>
              <w:rPr>
                <w:bCs/>
                <w:color w:val="00CC00"/>
              </w:rPr>
            </w:pPr>
            <w:r>
              <w:rPr>
                <w:bCs/>
                <w:color w:val="00CC00"/>
              </w:rPr>
              <w:t>0</w:t>
            </w:r>
          </w:p>
        </w:tc>
        <w:tc>
          <w:tcPr>
            <w:tcW w:w="1134" w:type="dxa"/>
          </w:tcPr>
          <w:p w:rsidR="008667EC" w:rsidRPr="00C8750B" w:rsidRDefault="00671453" w:rsidP="009C609D">
            <w:pPr>
              <w:jc w:val="center"/>
              <w:rPr>
                <w:color w:val="00CC00"/>
              </w:rPr>
            </w:pPr>
            <w:r w:rsidRPr="00C8750B">
              <w:rPr>
                <w:color w:val="00CC00"/>
              </w:rPr>
              <w:t>0</w:t>
            </w:r>
          </w:p>
        </w:tc>
        <w:tc>
          <w:tcPr>
            <w:tcW w:w="1310" w:type="dxa"/>
            <w:gridSpan w:val="2"/>
            <w:vAlign w:val="center"/>
          </w:tcPr>
          <w:p w:rsidR="008667EC" w:rsidRPr="00C8750B" w:rsidRDefault="00D06F91" w:rsidP="007C6F2D">
            <w:pPr>
              <w:jc w:val="right"/>
              <w:rPr>
                <w:bCs/>
                <w:color w:val="00CC00"/>
              </w:rPr>
            </w:pPr>
            <w:r>
              <w:rPr>
                <w:bCs/>
                <w:color w:val="00CC00"/>
              </w:rPr>
              <w:t>0</w:t>
            </w:r>
          </w:p>
        </w:tc>
      </w:tr>
      <w:tr w:rsidR="00674CB4" w:rsidRPr="00C8750B" w:rsidTr="00043B13">
        <w:trPr>
          <w:trHeight w:val="625"/>
        </w:trPr>
        <w:tc>
          <w:tcPr>
            <w:tcW w:w="1702" w:type="dxa"/>
          </w:tcPr>
          <w:p w:rsidR="00674CB4" w:rsidRPr="00C8750B" w:rsidRDefault="00674CB4" w:rsidP="004928F0">
            <w:pPr>
              <w:jc w:val="both"/>
              <w:rPr>
                <w:rFonts w:asciiTheme="minorHAnsi" w:hAnsiTheme="minorHAnsi" w:cstheme="minorHAnsi"/>
                <w:color w:val="00CC00"/>
              </w:rPr>
            </w:pPr>
            <w:r>
              <w:rPr>
                <w:rFonts w:asciiTheme="minorHAnsi" w:hAnsiTheme="minorHAnsi" w:cstheme="minorHAnsi"/>
                <w:color w:val="00CC00"/>
              </w:rPr>
              <w:t>SA3.H1-S1.F4</w:t>
            </w:r>
          </w:p>
        </w:tc>
        <w:tc>
          <w:tcPr>
            <w:tcW w:w="4252" w:type="dxa"/>
            <w:gridSpan w:val="2"/>
          </w:tcPr>
          <w:p w:rsidR="00674CB4" w:rsidRPr="00C8750B" w:rsidRDefault="00674CB4" w:rsidP="008667EC">
            <w:pPr>
              <w:spacing w:line="240" w:lineRule="auto"/>
              <w:rPr>
                <w:rFonts w:asciiTheme="minorHAnsi" w:hAnsiTheme="minorHAnsi" w:cstheme="minorHAnsi"/>
                <w:color w:val="00CC00"/>
              </w:rPr>
            </w:pPr>
            <w:proofErr w:type="spellStart"/>
            <w:r w:rsidRPr="00674CB4">
              <w:rPr>
                <w:rFonts w:asciiTheme="minorHAnsi" w:hAnsiTheme="minorHAnsi" w:cstheme="minorHAnsi"/>
                <w:color w:val="00CC00"/>
              </w:rPr>
              <w:t>Fetrek</w:t>
            </w:r>
            <w:proofErr w:type="spellEnd"/>
            <w:r w:rsidRPr="00674CB4">
              <w:rPr>
                <w:rFonts w:asciiTheme="minorHAnsi" w:hAnsiTheme="minorHAnsi" w:cstheme="minorHAnsi"/>
                <w:color w:val="00CC00"/>
              </w:rPr>
              <w:t xml:space="preserve"> Çayı Rehabilitasyon Projesi Ve Rekreasyon Alanı Oluşturulması</w:t>
            </w:r>
          </w:p>
        </w:tc>
        <w:tc>
          <w:tcPr>
            <w:tcW w:w="1242" w:type="dxa"/>
            <w:vAlign w:val="center"/>
          </w:tcPr>
          <w:p w:rsidR="00674CB4" w:rsidRDefault="00B15F6B" w:rsidP="008667EC">
            <w:pPr>
              <w:jc w:val="right"/>
              <w:rPr>
                <w:bCs/>
                <w:color w:val="00CC00"/>
              </w:rPr>
            </w:pPr>
            <w:r>
              <w:rPr>
                <w:bCs/>
                <w:color w:val="00CC00"/>
              </w:rPr>
              <w:t>1.000.000</w:t>
            </w:r>
          </w:p>
        </w:tc>
        <w:tc>
          <w:tcPr>
            <w:tcW w:w="1134" w:type="dxa"/>
            <w:vAlign w:val="center"/>
          </w:tcPr>
          <w:p w:rsidR="00674CB4" w:rsidRPr="00C8750B" w:rsidRDefault="00B15F6B" w:rsidP="00043B13">
            <w:pPr>
              <w:jc w:val="center"/>
              <w:rPr>
                <w:color w:val="00CC00"/>
              </w:rPr>
            </w:pPr>
            <w:r>
              <w:rPr>
                <w:color w:val="00CC00"/>
              </w:rPr>
              <w:t>0</w:t>
            </w:r>
          </w:p>
        </w:tc>
        <w:tc>
          <w:tcPr>
            <w:tcW w:w="1310" w:type="dxa"/>
            <w:gridSpan w:val="2"/>
            <w:vAlign w:val="center"/>
          </w:tcPr>
          <w:p w:rsidR="00674CB4" w:rsidRDefault="009E3EC8" w:rsidP="007C6F2D">
            <w:pPr>
              <w:jc w:val="right"/>
              <w:rPr>
                <w:bCs/>
                <w:color w:val="00CC00"/>
              </w:rPr>
            </w:pPr>
            <w:r>
              <w:rPr>
                <w:bCs/>
                <w:color w:val="00CC00"/>
              </w:rPr>
              <w:t>1.000.000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SA3.H1-S1.F6</w:t>
            </w:r>
          </w:p>
        </w:tc>
        <w:tc>
          <w:tcPr>
            <w:tcW w:w="4252" w:type="dxa"/>
            <w:gridSpan w:val="2"/>
          </w:tcPr>
          <w:p w:rsidR="008667EC" w:rsidRPr="00C8750B" w:rsidRDefault="008667EC" w:rsidP="008667EC">
            <w:pPr>
              <w:spacing w:line="240" w:lineRule="auto"/>
              <w:rPr>
                <w:color w:val="00CC00"/>
              </w:rPr>
            </w:pPr>
            <w:r w:rsidRPr="00C8750B">
              <w:rPr>
                <w:color w:val="00CC00"/>
              </w:rPr>
              <w:t>Büyük semtlere bir yüzme havuzu projesinin yapılması</w:t>
            </w:r>
          </w:p>
        </w:tc>
        <w:tc>
          <w:tcPr>
            <w:tcW w:w="1242" w:type="dxa"/>
            <w:vAlign w:val="center"/>
          </w:tcPr>
          <w:p w:rsidR="008667EC" w:rsidRPr="00C8750B" w:rsidRDefault="0013326C" w:rsidP="008667EC">
            <w:pPr>
              <w:jc w:val="right"/>
              <w:rPr>
                <w:bCs/>
                <w:color w:val="00CC00"/>
              </w:rPr>
            </w:pPr>
            <w:r>
              <w:rPr>
                <w:bCs/>
                <w:color w:val="00CC00"/>
              </w:rPr>
              <w:t>0</w:t>
            </w:r>
          </w:p>
        </w:tc>
        <w:tc>
          <w:tcPr>
            <w:tcW w:w="1134" w:type="dxa"/>
          </w:tcPr>
          <w:p w:rsidR="008667EC" w:rsidRPr="00C8750B" w:rsidRDefault="00671453" w:rsidP="009C609D">
            <w:pPr>
              <w:jc w:val="center"/>
              <w:rPr>
                <w:color w:val="00CC00"/>
              </w:rPr>
            </w:pPr>
            <w:r w:rsidRPr="00C8750B">
              <w:rPr>
                <w:color w:val="00CC00"/>
              </w:rPr>
              <w:t>0</w:t>
            </w:r>
          </w:p>
        </w:tc>
        <w:tc>
          <w:tcPr>
            <w:tcW w:w="1310" w:type="dxa"/>
            <w:gridSpan w:val="2"/>
            <w:vAlign w:val="center"/>
          </w:tcPr>
          <w:p w:rsidR="008667EC" w:rsidRPr="00C8750B" w:rsidRDefault="0013326C" w:rsidP="007C6F2D">
            <w:pPr>
              <w:jc w:val="right"/>
              <w:rPr>
                <w:bCs/>
                <w:color w:val="00CC00"/>
              </w:rPr>
            </w:pPr>
            <w:r>
              <w:rPr>
                <w:bCs/>
                <w:color w:val="00CC00"/>
              </w:rPr>
              <w:t>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SA3.H1-S3.F8</w:t>
            </w:r>
          </w:p>
        </w:tc>
        <w:tc>
          <w:tcPr>
            <w:tcW w:w="4252" w:type="dxa"/>
            <w:gridSpan w:val="2"/>
          </w:tcPr>
          <w:p w:rsidR="008667EC" w:rsidRPr="00C8750B" w:rsidRDefault="008667EC" w:rsidP="008667EC">
            <w:pPr>
              <w:spacing w:line="240" w:lineRule="auto"/>
              <w:rPr>
                <w:color w:val="00CC00"/>
              </w:rPr>
            </w:pPr>
            <w:proofErr w:type="spellStart"/>
            <w:r w:rsidRPr="00C8750B">
              <w:rPr>
                <w:color w:val="00CC00"/>
              </w:rPr>
              <w:t>Yazıbaşı</w:t>
            </w:r>
            <w:proofErr w:type="spellEnd"/>
            <w:r w:rsidRPr="00C8750B">
              <w:rPr>
                <w:color w:val="00CC00"/>
              </w:rPr>
              <w:t xml:space="preserve"> </w:t>
            </w:r>
            <w:proofErr w:type="spellStart"/>
            <w:r w:rsidRPr="00C8750B">
              <w:rPr>
                <w:color w:val="00CC00"/>
              </w:rPr>
              <w:t>Üçgözler</w:t>
            </w:r>
            <w:proofErr w:type="spellEnd"/>
            <w:r w:rsidRPr="00C8750B">
              <w:rPr>
                <w:color w:val="00CC00"/>
              </w:rPr>
              <w:t xml:space="preserve"> Çeşmeleri projesi ve çevre </w:t>
            </w:r>
            <w:r w:rsidRPr="00C8750B">
              <w:rPr>
                <w:color w:val="00CC00"/>
              </w:rPr>
              <w:lastRenderedPageBreak/>
              <w:t>düzenlemesini yapmak</w:t>
            </w:r>
          </w:p>
        </w:tc>
        <w:tc>
          <w:tcPr>
            <w:tcW w:w="1242" w:type="dxa"/>
            <w:vAlign w:val="center"/>
          </w:tcPr>
          <w:p w:rsidR="008667EC" w:rsidRPr="00C8750B" w:rsidRDefault="0013326C" w:rsidP="008667EC">
            <w:pPr>
              <w:jc w:val="right"/>
              <w:rPr>
                <w:bCs/>
                <w:color w:val="00CC00"/>
              </w:rPr>
            </w:pPr>
            <w:r>
              <w:rPr>
                <w:bCs/>
                <w:color w:val="00CC00"/>
              </w:rPr>
              <w:lastRenderedPageBreak/>
              <w:t>0</w:t>
            </w:r>
          </w:p>
        </w:tc>
        <w:tc>
          <w:tcPr>
            <w:tcW w:w="1134" w:type="dxa"/>
          </w:tcPr>
          <w:p w:rsidR="008667EC" w:rsidRPr="00C8750B" w:rsidRDefault="00671453" w:rsidP="009C609D">
            <w:pPr>
              <w:jc w:val="center"/>
              <w:rPr>
                <w:color w:val="00CC00"/>
              </w:rPr>
            </w:pPr>
            <w:r w:rsidRPr="00C8750B">
              <w:rPr>
                <w:color w:val="00CC00"/>
              </w:rPr>
              <w:t>0</w:t>
            </w:r>
          </w:p>
        </w:tc>
        <w:tc>
          <w:tcPr>
            <w:tcW w:w="1310" w:type="dxa"/>
            <w:gridSpan w:val="2"/>
            <w:vAlign w:val="center"/>
          </w:tcPr>
          <w:p w:rsidR="008667EC" w:rsidRPr="00C8750B" w:rsidRDefault="0013326C" w:rsidP="007C6F2D">
            <w:pPr>
              <w:jc w:val="right"/>
              <w:rPr>
                <w:bCs/>
                <w:color w:val="00CC00"/>
              </w:rPr>
            </w:pPr>
            <w:r>
              <w:rPr>
                <w:bCs/>
                <w:color w:val="00CC00"/>
              </w:rPr>
              <w:t>0</w:t>
            </w:r>
          </w:p>
        </w:tc>
      </w:tr>
      <w:tr w:rsidR="008667EC" w:rsidRPr="00C8750B" w:rsidTr="0013326C">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lastRenderedPageBreak/>
              <w:t>SA3.H1-S2.F9</w:t>
            </w:r>
          </w:p>
        </w:tc>
        <w:tc>
          <w:tcPr>
            <w:tcW w:w="4252" w:type="dxa"/>
            <w:gridSpan w:val="2"/>
          </w:tcPr>
          <w:p w:rsidR="008667EC" w:rsidRPr="00C8750B" w:rsidRDefault="008667EC" w:rsidP="008667EC">
            <w:pPr>
              <w:spacing w:line="240" w:lineRule="auto"/>
              <w:rPr>
                <w:rFonts w:asciiTheme="minorHAnsi" w:hAnsiTheme="minorHAnsi" w:cstheme="minorHAnsi"/>
                <w:color w:val="00CC00"/>
              </w:rPr>
            </w:pPr>
            <w:r w:rsidRPr="00C8750B">
              <w:rPr>
                <w:rFonts w:asciiTheme="minorHAnsi" w:hAnsiTheme="minorHAnsi" w:cstheme="minorHAnsi"/>
                <w:color w:val="00CC00"/>
              </w:rPr>
              <w:t>Her semte bir çim saha projesi yapmak, mevcutların bakım ve onarımını yapmak</w:t>
            </w:r>
          </w:p>
        </w:tc>
        <w:tc>
          <w:tcPr>
            <w:tcW w:w="1242" w:type="dxa"/>
            <w:vAlign w:val="center"/>
          </w:tcPr>
          <w:p w:rsidR="008667EC" w:rsidRPr="00C8750B" w:rsidRDefault="00D06F91" w:rsidP="008667EC">
            <w:pPr>
              <w:jc w:val="right"/>
              <w:rPr>
                <w:bCs/>
                <w:color w:val="00CC00"/>
              </w:rPr>
            </w:pPr>
            <w:r>
              <w:rPr>
                <w:bCs/>
                <w:color w:val="00CC00"/>
              </w:rPr>
              <w:t>0</w:t>
            </w:r>
          </w:p>
        </w:tc>
        <w:tc>
          <w:tcPr>
            <w:tcW w:w="1134" w:type="dxa"/>
            <w:vAlign w:val="center"/>
          </w:tcPr>
          <w:p w:rsidR="008667EC" w:rsidRPr="00C8750B" w:rsidRDefault="00671453" w:rsidP="0013326C">
            <w:pPr>
              <w:jc w:val="center"/>
              <w:rPr>
                <w:color w:val="00CC00"/>
              </w:rPr>
            </w:pPr>
            <w:r w:rsidRPr="00C8750B">
              <w:rPr>
                <w:color w:val="00CC00"/>
              </w:rPr>
              <w:t>0</w:t>
            </w:r>
          </w:p>
        </w:tc>
        <w:tc>
          <w:tcPr>
            <w:tcW w:w="1310" w:type="dxa"/>
            <w:gridSpan w:val="2"/>
            <w:vAlign w:val="center"/>
          </w:tcPr>
          <w:p w:rsidR="008667EC" w:rsidRPr="00C8750B" w:rsidRDefault="00D06F91" w:rsidP="007C6F2D">
            <w:pPr>
              <w:jc w:val="right"/>
              <w:rPr>
                <w:bCs/>
                <w:color w:val="00CC00"/>
              </w:rPr>
            </w:pPr>
            <w:r>
              <w:rPr>
                <w:bCs/>
                <w:color w:val="00CC00"/>
              </w:rPr>
              <w:t>0</w:t>
            </w:r>
          </w:p>
        </w:tc>
      </w:tr>
      <w:tr w:rsidR="008667EC" w:rsidRPr="00C8750B" w:rsidTr="00C8750B">
        <w:tc>
          <w:tcPr>
            <w:tcW w:w="1702" w:type="dxa"/>
          </w:tcPr>
          <w:p w:rsidR="008667EC" w:rsidRPr="00C8750B" w:rsidRDefault="008667EC" w:rsidP="004928F0">
            <w:pPr>
              <w:jc w:val="both"/>
              <w:rPr>
                <w:rFonts w:asciiTheme="minorHAnsi" w:hAnsiTheme="minorHAnsi" w:cstheme="minorHAnsi"/>
                <w:color w:val="00CC00"/>
              </w:rPr>
            </w:pPr>
            <w:r w:rsidRPr="00C8750B">
              <w:rPr>
                <w:rFonts w:asciiTheme="minorHAnsi" w:hAnsiTheme="minorHAnsi" w:cstheme="minorHAnsi"/>
                <w:color w:val="00CC00"/>
              </w:rPr>
              <w:t>SA3.H1-S1.F11</w:t>
            </w:r>
          </w:p>
        </w:tc>
        <w:tc>
          <w:tcPr>
            <w:tcW w:w="4252" w:type="dxa"/>
            <w:gridSpan w:val="2"/>
          </w:tcPr>
          <w:p w:rsidR="008667EC" w:rsidRPr="00C8750B" w:rsidRDefault="008667EC" w:rsidP="008667EC">
            <w:pPr>
              <w:spacing w:line="240" w:lineRule="auto"/>
              <w:rPr>
                <w:rFonts w:asciiTheme="minorHAnsi" w:hAnsiTheme="minorHAnsi" w:cstheme="minorHAnsi"/>
                <w:color w:val="00CC00"/>
              </w:rPr>
            </w:pPr>
            <w:r w:rsidRPr="00C8750B">
              <w:rPr>
                <w:rFonts w:asciiTheme="minorHAnsi" w:hAnsiTheme="minorHAnsi" w:cstheme="minorHAnsi"/>
                <w:color w:val="00CC00"/>
              </w:rPr>
              <w:t xml:space="preserve">İhtiyaç Olan Mahallelere kent meydanı </w:t>
            </w:r>
            <w:r w:rsidR="00D079DE">
              <w:rPr>
                <w:rFonts w:asciiTheme="minorHAnsi" w:hAnsiTheme="minorHAnsi" w:cstheme="minorHAnsi"/>
                <w:color w:val="00CC00"/>
              </w:rPr>
              <w:t>yap.</w:t>
            </w:r>
          </w:p>
        </w:tc>
        <w:tc>
          <w:tcPr>
            <w:tcW w:w="1242" w:type="dxa"/>
          </w:tcPr>
          <w:p w:rsidR="008667EC" w:rsidRPr="00C8750B" w:rsidRDefault="00B15F6B" w:rsidP="008667EC">
            <w:pPr>
              <w:jc w:val="right"/>
              <w:rPr>
                <w:color w:val="00CC00"/>
              </w:rPr>
            </w:pPr>
            <w:r>
              <w:rPr>
                <w:color w:val="00CC00"/>
              </w:rPr>
              <w:t>6.310.000</w:t>
            </w:r>
          </w:p>
        </w:tc>
        <w:tc>
          <w:tcPr>
            <w:tcW w:w="1134" w:type="dxa"/>
          </w:tcPr>
          <w:p w:rsidR="008667EC" w:rsidRPr="00C8750B" w:rsidRDefault="00B15F6B" w:rsidP="006A28A3">
            <w:pPr>
              <w:jc w:val="center"/>
              <w:rPr>
                <w:color w:val="00CC00"/>
              </w:rPr>
            </w:pPr>
            <w:r>
              <w:rPr>
                <w:color w:val="00CC00"/>
              </w:rPr>
              <w:t>0</w:t>
            </w:r>
          </w:p>
        </w:tc>
        <w:tc>
          <w:tcPr>
            <w:tcW w:w="1310" w:type="dxa"/>
            <w:gridSpan w:val="2"/>
          </w:tcPr>
          <w:p w:rsidR="008667EC" w:rsidRPr="00C8750B" w:rsidRDefault="009E3EC8" w:rsidP="007C6F2D">
            <w:pPr>
              <w:jc w:val="right"/>
              <w:rPr>
                <w:color w:val="00CC00"/>
              </w:rPr>
            </w:pPr>
            <w:r>
              <w:rPr>
                <w:color w:val="00CC00"/>
              </w:rPr>
              <w:t>6.310.000</w:t>
            </w:r>
          </w:p>
        </w:tc>
      </w:tr>
      <w:tr w:rsidR="00EE6A2C" w:rsidRPr="00C8750B" w:rsidTr="00C8750B">
        <w:trPr>
          <w:gridAfter w:val="1"/>
          <w:wAfter w:w="142" w:type="dxa"/>
        </w:trPr>
        <w:tc>
          <w:tcPr>
            <w:tcW w:w="9498" w:type="dxa"/>
            <w:gridSpan w:val="6"/>
          </w:tcPr>
          <w:p w:rsidR="00EE6A2C" w:rsidRPr="00C8750B" w:rsidRDefault="00EE6A2C" w:rsidP="00C428D2">
            <w:pPr>
              <w:spacing w:after="0"/>
              <w:ind w:right="-108"/>
              <w:jc w:val="center"/>
              <w:rPr>
                <w:rFonts w:asciiTheme="minorHAnsi" w:hAnsiTheme="minorHAnsi" w:cstheme="minorHAnsi"/>
                <w:b/>
                <w:color w:val="00CC00"/>
              </w:rPr>
            </w:pPr>
            <w:r w:rsidRPr="00C8750B">
              <w:rPr>
                <w:rFonts w:asciiTheme="minorHAnsi" w:hAnsiTheme="minorHAnsi" w:cstheme="minorHAnsi"/>
                <w:b/>
                <w:color w:val="00CC00"/>
              </w:rPr>
              <w:t>FAALİYETİN MALİYETİ TABLOSU</w:t>
            </w:r>
          </w:p>
        </w:tc>
      </w:tr>
      <w:tr w:rsidR="00EE6A2C" w:rsidRPr="00C8750B" w:rsidTr="00C8750B">
        <w:trPr>
          <w:gridAfter w:val="1"/>
          <w:wAfter w:w="142" w:type="dxa"/>
        </w:trPr>
        <w:tc>
          <w:tcPr>
            <w:tcW w:w="1809" w:type="dxa"/>
            <w:gridSpan w:val="2"/>
          </w:tcPr>
          <w:p w:rsidR="00EE6A2C" w:rsidRPr="00C8750B" w:rsidRDefault="00EE6A2C" w:rsidP="00C428D2">
            <w:pPr>
              <w:spacing w:after="0"/>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689" w:type="dxa"/>
            <w:gridSpan w:val="4"/>
          </w:tcPr>
          <w:p w:rsidR="00EE6A2C" w:rsidRPr="00C8750B" w:rsidRDefault="00EE6A2C" w:rsidP="00C428D2">
            <w:pPr>
              <w:spacing w:after="0"/>
              <w:ind w:right="-108"/>
              <w:rPr>
                <w:rFonts w:asciiTheme="minorHAnsi" w:hAnsiTheme="minorHAnsi" w:cstheme="minorHAnsi"/>
                <w:b/>
                <w:color w:val="00CC00"/>
              </w:rPr>
            </w:pPr>
            <w:r w:rsidRPr="00C8750B">
              <w:rPr>
                <w:rFonts w:asciiTheme="minorHAnsi" w:hAnsiTheme="minorHAnsi" w:cstheme="minorHAnsi"/>
                <w:b/>
                <w:color w:val="00CC00"/>
              </w:rPr>
              <w:t>TOR</w:t>
            </w:r>
            <w:r w:rsidR="002A1FD6" w:rsidRPr="00C8750B">
              <w:rPr>
                <w:rFonts w:asciiTheme="minorHAnsi" w:hAnsiTheme="minorHAnsi" w:cstheme="minorHAnsi"/>
                <w:b/>
                <w:color w:val="00CC00"/>
              </w:rPr>
              <w:t>BALI BELEDİYESİ</w:t>
            </w:r>
          </w:p>
        </w:tc>
      </w:tr>
      <w:tr w:rsidR="00EE6A2C" w:rsidRPr="00C8750B" w:rsidTr="00C8750B">
        <w:trPr>
          <w:gridAfter w:val="1"/>
          <w:wAfter w:w="142" w:type="dxa"/>
          <w:trHeight w:val="2049"/>
        </w:trPr>
        <w:tc>
          <w:tcPr>
            <w:tcW w:w="1809" w:type="dxa"/>
            <w:gridSpan w:val="2"/>
          </w:tcPr>
          <w:p w:rsidR="00EE6A2C" w:rsidRPr="00C8750B" w:rsidRDefault="00EE6A2C" w:rsidP="00C428D2">
            <w:pPr>
              <w:spacing w:after="0"/>
              <w:jc w:val="both"/>
              <w:rPr>
                <w:rFonts w:asciiTheme="minorHAnsi" w:hAnsiTheme="minorHAnsi" w:cstheme="minorHAnsi"/>
                <w:color w:val="00CC00"/>
              </w:rPr>
            </w:pPr>
            <w:r w:rsidRPr="00C8750B">
              <w:rPr>
                <w:rFonts w:asciiTheme="minorHAnsi" w:hAnsiTheme="minorHAnsi" w:cstheme="minorHAnsi"/>
                <w:color w:val="00CC00"/>
              </w:rPr>
              <w:t>FAALİYETİN ADI</w:t>
            </w:r>
          </w:p>
        </w:tc>
        <w:tc>
          <w:tcPr>
            <w:tcW w:w="7689" w:type="dxa"/>
            <w:gridSpan w:val="4"/>
          </w:tcPr>
          <w:p w:rsidR="00EE6A2C" w:rsidRPr="00C8750B" w:rsidRDefault="008667EC" w:rsidP="00C428D2">
            <w:pPr>
              <w:pStyle w:val="ListeParagraf"/>
              <w:numPr>
                <w:ilvl w:val="0"/>
                <w:numId w:val="24"/>
              </w:numPr>
              <w:spacing w:after="0"/>
              <w:rPr>
                <w:rFonts w:asciiTheme="minorHAnsi" w:hAnsiTheme="minorHAnsi" w:cstheme="minorHAnsi"/>
                <w:color w:val="00CC00"/>
              </w:rPr>
            </w:pPr>
            <w:r w:rsidRPr="00C8750B">
              <w:rPr>
                <w:rFonts w:asciiTheme="minorHAnsi" w:hAnsiTheme="minorHAnsi" w:cstheme="minorHAnsi"/>
                <w:color w:val="00CC00"/>
              </w:rPr>
              <w:t xml:space="preserve"> </w:t>
            </w:r>
            <w:r w:rsidR="00EE6A2C" w:rsidRPr="00C8750B">
              <w:rPr>
                <w:rFonts w:asciiTheme="minorHAnsi" w:hAnsiTheme="minorHAnsi" w:cstheme="minorHAnsi"/>
                <w:color w:val="00CC00"/>
              </w:rPr>
              <w:t>‘Her semte bir engelsiz yaşam parkı ‘ projesinin yapılması</w:t>
            </w:r>
          </w:p>
          <w:p w:rsidR="008667EC" w:rsidRPr="00C8750B" w:rsidRDefault="008667EC" w:rsidP="00C428D2">
            <w:pPr>
              <w:pStyle w:val="ListeParagraf"/>
              <w:numPr>
                <w:ilvl w:val="0"/>
                <w:numId w:val="24"/>
              </w:numPr>
              <w:spacing w:after="0"/>
              <w:rPr>
                <w:rFonts w:asciiTheme="minorHAnsi" w:hAnsiTheme="minorHAnsi" w:cstheme="minorHAnsi"/>
                <w:color w:val="00CC00"/>
              </w:rPr>
            </w:pPr>
            <w:r w:rsidRPr="00C8750B">
              <w:rPr>
                <w:color w:val="00CC00"/>
              </w:rPr>
              <w:t>Büyük semtlere bir yüzme havuzu projesinin yapılması</w:t>
            </w:r>
          </w:p>
          <w:p w:rsidR="00EE6A2C" w:rsidRPr="00C8750B" w:rsidRDefault="00EE6A2C" w:rsidP="00C428D2">
            <w:pPr>
              <w:pStyle w:val="ListeParagraf"/>
              <w:numPr>
                <w:ilvl w:val="0"/>
                <w:numId w:val="24"/>
              </w:numPr>
              <w:spacing w:after="0"/>
              <w:rPr>
                <w:rFonts w:asciiTheme="minorHAnsi" w:hAnsiTheme="minorHAnsi" w:cstheme="minorHAnsi"/>
                <w:color w:val="00CC00"/>
              </w:rPr>
            </w:pPr>
            <w:r w:rsidRPr="00C8750B">
              <w:rPr>
                <w:rFonts w:asciiTheme="minorHAnsi" w:hAnsiTheme="minorHAnsi" w:cstheme="minorHAnsi"/>
                <w:color w:val="00CC00"/>
              </w:rPr>
              <w:t>Büyük Semtlere Bir Yüzme Havuzu Projesinin yapılması</w:t>
            </w:r>
          </w:p>
          <w:p w:rsidR="008667EC" w:rsidRPr="00C8750B" w:rsidRDefault="008667EC" w:rsidP="00C428D2">
            <w:pPr>
              <w:pStyle w:val="ListeParagraf"/>
              <w:numPr>
                <w:ilvl w:val="0"/>
                <w:numId w:val="24"/>
              </w:numPr>
              <w:spacing w:after="0"/>
              <w:rPr>
                <w:rFonts w:asciiTheme="minorHAnsi" w:hAnsiTheme="minorHAnsi" w:cstheme="minorHAnsi"/>
                <w:color w:val="00CC00"/>
              </w:rPr>
            </w:pPr>
            <w:proofErr w:type="spellStart"/>
            <w:r w:rsidRPr="00C8750B">
              <w:rPr>
                <w:color w:val="00CC00"/>
              </w:rPr>
              <w:t>Yazıbaşı</w:t>
            </w:r>
            <w:proofErr w:type="spellEnd"/>
            <w:r w:rsidRPr="00C8750B">
              <w:rPr>
                <w:color w:val="00CC00"/>
              </w:rPr>
              <w:t xml:space="preserve"> </w:t>
            </w:r>
            <w:proofErr w:type="spellStart"/>
            <w:r w:rsidRPr="00C8750B">
              <w:rPr>
                <w:color w:val="00CC00"/>
              </w:rPr>
              <w:t>Üçgözler</w:t>
            </w:r>
            <w:proofErr w:type="spellEnd"/>
            <w:r w:rsidRPr="00C8750B">
              <w:rPr>
                <w:color w:val="00CC00"/>
              </w:rPr>
              <w:t xml:space="preserve"> Çeşmeleri projesi ve çevre düzenlemesini yapmak</w:t>
            </w:r>
          </w:p>
          <w:p w:rsidR="00EE6A2C" w:rsidRPr="00C8750B" w:rsidRDefault="00EE6A2C" w:rsidP="00821DC5">
            <w:pPr>
              <w:pStyle w:val="ListeParagraf"/>
              <w:numPr>
                <w:ilvl w:val="0"/>
                <w:numId w:val="24"/>
              </w:numPr>
              <w:spacing w:after="0"/>
              <w:rPr>
                <w:rFonts w:asciiTheme="minorHAnsi" w:hAnsiTheme="minorHAnsi" w:cstheme="minorHAnsi"/>
                <w:color w:val="00CC00"/>
              </w:rPr>
            </w:pPr>
            <w:r w:rsidRPr="00C8750B">
              <w:rPr>
                <w:rFonts w:asciiTheme="minorHAnsi" w:hAnsiTheme="minorHAnsi" w:cstheme="minorHAnsi"/>
                <w:color w:val="00CC00"/>
              </w:rPr>
              <w:t>Her semte bir çim saha projesi yapmak, mevcutların bakım ve onarımını yapmak</w:t>
            </w:r>
          </w:p>
        </w:tc>
      </w:tr>
      <w:tr w:rsidR="00EE6A2C" w:rsidRPr="00C8750B" w:rsidTr="00C8750B">
        <w:trPr>
          <w:gridAfter w:val="1"/>
          <w:wAfter w:w="142" w:type="dxa"/>
          <w:trHeight w:val="689"/>
        </w:trPr>
        <w:tc>
          <w:tcPr>
            <w:tcW w:w="1809" w:type="dxa"/>
            <w:gridSpan w:val="2"/>
          </w:tcPr>
          <w:p w:rsidR="00EE6A2C" w:rsidRPr="00C8750B" w:rsidRDefault="00EE6A2C" w:rsidP="00C428D2">
            <w:pPr>
              <w:spacing w:after="0"/>
              <w:jc w:val="both"/>
              <w:rPr>
                <w:rFonts w:asciiTheme="minorHAnsi" w:hAnsiTheme="minorHAnsi" w:cstheme="minorHAnsi"/>
                <w:color w:val="00CC00"/>
              </w:rPr>
            </w:pPr>
            <w:r w:rsidRPr="00C8750B">
              <w:rPr>
                <w:rFonts w:asciiTheme="minorHAnsi" w:hAnsiTheme="minorHAnsi" w:cstheme="minorHAnsi"/>
                <w:color w:val="00CC00"/>
              </w:rPr>
              <w:t>SORUMLU BİRİM</w:t>
            </w:r>
          </w:p>
        </w:tc>
        <w:tc>
          <w:tcPr>
            <w:tcW w:w="7689" w:type="dxa"/>
            <w:gridSpan w:val="4"/>
          </w:tcPr>
          <w:p w:rsidR="00EE6A2C" w:rsidRPr="00C8750B" w:rsidRDefault="00F97F69" w:rsidP="00C428D2">
            <w:pPr>
              <w:pStyle w:val="ListeParagraf"/>
              <w:spacing w:after="0"/>
              <w:rPr>
                <w:rFonts w:asciiTheme="minorHAnsi" w:hAnsiTheme="minorHAnsi" w:cstheme="minorHAnsi"/>
                <w:color w:val="00CC00"/>
              </w:rPr>
            </w:pPr>
            <w:r w:rsidRPr="00C8750B">
              <w:rPr>
                <w:rFonts w:asciiTheme="minorHAnsi" w:hAnsiTheme="minorHAnsi" w:cstheme="minorHAnsi"/>
                <w:color w:val="00CC00"/>
              </w:rPr>
              <w:t>PARK VE BAHÇELER MÜDÜRLÜĞÜ</w:t>
            </w:r>
          </w:p>
        </w:tc>
      </w:tr>
    </w:tbl>
    <w:p w:rsidR="00F97F69" w:rsidRDefault="00F97F69" w:rsidP="00C428D2">
      <w:pPr>
        <w:spacing w:after="0"/>
        <w:jc w:val="both"/>
        <w:rPr>
          <w:rFonts w:asciiTheme="minorHAnsi" w:hAnsiTheme="minorHAnsi" w:cstheme="minorHAnsi"/>
          <w:b/>
        </w:rPr>
      </w:pPr>
    </w:p>
    <w:tbl>
      <w:tblPr>
        <w:tblStyle w:val="Stil15"/>
        <w:tblW w:w="847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959"/>
        <w:gridCol w:w="6011"/>
        <w:gridCol w:w="1502"/>
      </w:tblGrid>
      <w:tr w:rsidR="00F97F69" w:rsidRPr="00C8750B" w:rsidTr="00C8750B">
        <w:trPr>
          <w:trHeight w:val="300"/>
        </w:trPr>
        <w:tc>
          <w:tcPr>
            <w:tcW w:w="6970" w:type="dxa"/>
            <w:gridSpan w:val="2"/>
            <w:noWrap/>
          </w:tcPr>
          <w:p w:rsidR="00F97F69" w:rsidRPr="00C8750B" w:rsidRDefault="00F97F69"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EKONOMİK KOD</w:t>
            </w:r>
          </w:p>
          <w:p w:rsidR="00F97F69" w:rsidRPr="00C8750B" w:rsidRDefault="00F97F69"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w:t>
            </w:r>
          </w:p>
        </w:tc>
        <w:tc>
          <w:tcPr>
            <w:tcW w:w="1502" w:type="dxa"/>
            <w:noWrap/>
          </w:tcPr>
          <w:p w:rsidR="00F97F69" w:rsidRPr="00C8750B" w:rsidRDefault="009E3EC8" w:rsidP="00F002A2">
            <w:pPr>
              <w:spacing w:after="0" w:line="240" w:lineRule="auto"/>
              <w:jc w:val="right"/>
              <w:rPr>
                <w:rFonts w:asciiTheme="minorHAnsi" w:hAnsiTheme="minorHAnsi" w:cs="Calibri"/>
                <w:b/>
                <w:bCs/>
                <w:color w:val="00CC00"/>
              </w:rPr>
            </w:pPr>
            <w:r>
              <w:rPr>
                <w:rFonts w:asciiTheme="minorHAnsi" w:hAnsiTheme="minorHAnsi" w:cs="Calibri"/>
                <w:b/>
                <w:bCs/>
                <w:color w:val="00CC00"/>
              </w:rPr>
              <w:t>2017</w:t>
            </w:r>
            <w:r w:rsidR="00F97F69" w:rsidRPr="00C8750B">
              <w:rPr>
                <w:rFonts w:asciiTheme="minorHAnsi" w:hAnsiTheme="minorHAnsi" w:cs="Calibri"/>
                <w:b/>
                <w:bCs/>
                <w:color w:val="00CC00"/>
              </w:rPr>
              <w:t xml:space="preserve"> (TL)</w:t>
            </w: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01</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PERSONEL GİDERLERİ</w:t>
            </w:r>
          </w:p>
        </w:tc>
        <w:tc>
          <w:tcPr>
            <w:tcW w:w="1502" w:type="dxa"/>
            <w:noWrap/>
          </w:tcPr>
          <w:p w:rsidR="00F97F69" w:rsidRPr="00C8750B" w:rsidRDefault="00F97F69" w:rsidP="00F002A2">
            <w:pPr>
              <w:spacing w:after="0" w:line="240" w:lineRule="auto"/>
              <w:jc w:val="right"/>
              <w:rPr>
                <w:rFonts w:asciiTheme="minorHAnsi" w:hAnsiTheme="minorHAnsi" w:cs="Calibri"/>
                <w:color w:val="00CC00"/>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02</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SOSYAL GÜVENLİK KURUMLARINA DEVLET PRİMİ GİDERLERİ</w:t>
            </w:r>
          </w:p>
        </w:tc>
        <w:tc>
          <w:tcPr>
            <w:tcW w:w="1502" w:type="dxa"/>
            <w:noWrap/>
          </w:tcPr>
          <w:p w:rsidR="00F97F69" w:rsidRPr="00C8750B" w:rsidRDefault="00F97F69" w:rsidP="00F002A2">
            <w:pPr>
              <w:spacing w:after="0" w:line="240" w:lineRule="auto"/>
              <w:jc w:val="right"/>
              <w:rPr>
                <w:rFonts w:asciiTheme="minorHAnsi" w:hAnsiTheme="minorHAnsi" w:cs="Calibri"/>
                <w:color w:val="00CC00"/>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03</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MAL VE HİZMET ALIM GİDERLERİ</w:t>
            </w:r>
          </w:p>
        </w:tc>
        <w:tc>
          <w:tcPr>
            <w:tcW w:w="1502" w:type="dxa"/>
            <w:noWrap/>
          </w:tcPr>
          <w:p w:rsidR="00F97F69" w:rsidRPr="00C8750B" w:rsidRDefault="009E3EC8" w:rsidP="009C609D">
            <w:pPr>
              <w:spacing w:after="0" w:line="240" w:lineRule="auto"/>
              <w:jc w:val="right"/>
              <w:rPr>
                <w:rFonts w:asciiTheme="minorHAnsi" w:hAnsiTheme="minorHAnsi" w:cs="Calibri"/>
                <w:color w:val="00CC00"/>
                <w:sz w:val="24"/>
                <w:szCs w:val="24"/>
              </w:rPr>
            </w:pPr>
            <w:r>
              <w:rPr>
                <w:rFonts w:asciiTheme="minorHAnsi" w:hAnsiTheme="minorHAnsi" w:cs="Calibri"/>
                <w:color w:val="00CC00"/>
                <w:sz w:val="24"/>
                <w:szCs w:val="24"/>
              </w:rPr>
              <w:t>1.000.000</w:t>
            </w: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04</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FAİZ GİDERLERİ</w:t>
            </w:r>
          </w:p>
        </w:tc>
        <w:tc>
          <w:tcPr>
            <w:tcW w:w="1502" w:type="dxa"/>
            <w:noWrap/>
          </w:tcPr>
          <w:p w:rsidR="00F97F69" w:rsidRPr="00C8750B" w:rsidRDefault="00F97F69" w:rsidP="00F002A2">
            <w:pPr>
              <w:spacing w:after="0" w:line="240" w:lineRule="auto"/>
              <w:jc w:val="right"/>
              <w:rPr>
                <w:rFonts w:asciiTheme="minorHAnsi" w:hAnsiTheme="minorHAnsi" w:cs="Calibri"/>
                <w:color w:val="00CC00"/>
                <w:sz w:val="24"/>
                <w:szCs w:val="24"/>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05</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CARİ TRANSFERLER</w:t>
            </w:r>
          </w:p>
        </w:tc>
        <w:tc>
          <w:tcPr>
            <w:tcW w:w="1502" w:type="dxa"/>
          </w:tcPr>
          <w:p w:rsidR="00F97F69" w:rsidRPr="00C8750B" w:rsidRDefault="00F97F69" w:rsidP="00F002A2">
            <w:pPr>
              <w:spacing w:after="0" w:line="240" w:lineRule="auto"/>
              <w:jc w:val="right"/>
              <w:rPr>
                <w:rFonts w:asciiTheme="minorHAnsi" w:hAnsiTheme="minorHAnsi" w:cs="Calibri"/>
                <w:color w:val="00CC00"/>
                <w:sz w:val="24"/>
                <w:szCs w:val="24"/>
              </w:rPr>
            </w:pPr>
          </w:p>
        </w:tc>
      </w:tr>
      <w:tr w:rsidR="00F97F69" w:rsidRPr="00C8750B" w:rsidTr="00C8750B">
        <w:trPr>
          <w:trHeight w:val="300"/>
        </w:trPr>
        <w:tc>
          <w:tcPr>
            <w:tcW w:w="959" w:type="dxa"/>
          </w:tcPr>
          <w:p w:rsidR="00F97F69" w:rsidRPr="00C8750B" w:rsidRDefault="00F97F69" w:rsidP="00F002A2">
            <w:pPr>
              <w:spacing w:after="0" w:line="240" w:lineRule="auto"/>
              <w:rPr>
                <w:rFonts w:asciiTheme="minorHAnsi" w:hAnsiTheme="minorHAnsi" w:cs="Calibri"/>
                <w:bCs/>
                <w:color w:val="00CC00"/>
              </w:rPr>
            </w:pPr>
            <w:r w:rsidRPr="00C8750B">
              <w:rPr>
                <w:rFonts w:asciiTheme="minorHAnsi" w:hAnsiTheme="minorHAnsi" w:cs="Calibri"/>
                <w:bCs/>
                <w:color w:val="00CC00"/>
              </w:rPr>
              <w:t>06</w:t>
            </w:r>
          </w:p>
        </w:tc>
        <w:tc>
          <w:tcPr>
            <w:tcW w:w="6011" w:type="dxa"/>
          </w:tcPr>
          <w:p w:rsidR="00F97F69" w:rsidRPr="00C8750B" w:rsidRDefault="00F97F69" w:rsidP="00F002A2">
            <w:pPr>
              <w:spacing w:after="0" w:line="240" w:lineRule="auto"/>
              <w:rPr>
                <w:rFonts w:asciiTheme="minorHAnsi" w:hAnsiTheme="minorHAnsi" w:cs="Calibri"/>
                <w:color w:val="00CC00"/>
              </w:rPr>
            </w:pPr>
            <w:r w:rsidRPr="00C8750B">
              <w:rPr>
                <w:rFonts w:asciiTheme="minorHAnsi" w:hAnsiTheme="minorHAnsi" w:cs="Calibri"/>
                <w:color w:val="00CC00"/>
              </w:rPr>
              <w:t>SERMAYE GİDERLERİ</w:t>
            </w:r>
          </w:p>
        </w:tc>
        <w:tc>
          <w:tcPr>
            <w:tcW w:w="1502" w:type="dxa"/>
          </w:tcPr>
          <w:p w:rsidR="00F97F69" w:rsidRPr="00C8750B" w:rsidRDefault="009E3EC8" w:rsidP="00F002A2">
            <w:pPr>
              <w:spacing w:after="0" w:line="240" w:lineRule="auto"/>
              <w:jc w:val="right"/>
              <w:rPr>
                <w:rFonts w:asciiTheme="minorHAnsi" w:hAnsiTheme="minorHAnsi" w:cs="Calibri"/>
                <w:color w:val="00CC00"/>
                <w:sz w:val="24"/>
                <w:szCs w:val="24"/>
              </w:rPr>
            </w:pPr>
            <w:r>
              <w:rPr>
                <w:rFonts w:asciiTheme="minorHAnsi" w:hAnsiTheme="minorHAnsi" w:cs="Calibri"/>
                <w:color w:val="00CC00"/>
                <w:sz w:val="24"/>
                <w:szCs w:val="24"/>
              </w:rPr>
              <w:t>6.310.000</w:t>
            </w:r>
          </w:p>
        </w:tc>
      </w:tr>
      <w:tr w:rsidR="00F97F69" w:rsidRPr="00C8750B" w:rsidTr="00C8750B">
        <w:trPr>
          <w:trHeight w:val="300"/>
        </w:trPr>
        <w:tc>
          <w:tcPr>
            <w:tcW w:w="6970" w:type="dxa"/>
            <w:gridSpan w:val="2"/>
          </w:tcPr>
          <w:p w:rsidR="00F97F69" w:rsidRPr="00C8750B" w:rsidRDefault="00F97F69"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KAYNAK İHTİYACI</w:t>
            </w:r>
          </w:p>
        </w:tc>
        <w:tc>
          <w:tcPr>
            <w:tcW w:w="1502" w:type="dxa"/>
            <w:noWrap/>
          </w:tcPr>
          <w:p w:rsidR="00F97F69" w:rsidRPr="00C8750B" w:rsidRDefault="00111560" w:rsidP="009C609D">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7.310.000</w:t>
            </w:r>
          </w:p>
        </w:tc>
      </w:tr>
      <w:tr w:rsidR="00F97F69" w:rsidRPr="00C8750B" w:rsidTr="00C8750B">
        <w:trPr>
          <w:trHeight w:val="300"/>
        </w:trPr>
        <w:tc>
          <w:tcPr>
            <w:tcW w:w="6970" w:type="dxa"/>
            <w:gridSpan w:val="2"/>
          </w:tcPr>
          <w:p w:rsidR="00F97F69" w:rsidRPr="00C8750B" w:rsidRDefault="00F97F69"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DIŞI KAYNAK İHTİYACI</w:t>
            </w:r>
          </w:p>
        </w:tc>
        <w:tc>
          <w:tcPr>
            <w:tcW w:w="1502" w:type="dxa"/>
          </w:tcPr>
          <w:p w:rsidR="00F97F69" w:rsidRPr="00C8750B" w:rsidRDefault="00111560" w:rsidP="00F002A2">
            <w:pPr>
              <w:spacing w:after="0" w:line="240" w:lineRule="auto"/>
              <w:jc w:val="right"/>
              <w:rPr>
                <w:rFonts w:asciiTheme="minorHAnsi" w:hAnsiTheme="minorHAnsi" w:cs="Calibri"/>
                <w:b/>
                <w:color w:val="00CC00"/>
              </w:rPr>
            </w:pPr>
            <w:r>
              <w:rPr>
                <w:rFonts w:asciiTheme="minorHAnsi" w:hAnsiTheme="minorHAnsi" w:cs="Calibri"/>
                <w:b/>
                <w:color w:val="00CC00"/>
                <w:sz w:val="24"/>
                <w:szCs w:val="24"/>
              </w:rPr>
              <w:t>0,00</w:t>
            </w:r>
          </w:p>
        </w:tc>
      </w:tr>
      <w:tr w:rsidR="00F97F69" w:rsidRPr="00C8750B" w:rsidTr="00C8750B">
        <w:trPr>
          <w:trHeight w:val="300"/>
        </w:trPr>
        <w:tc>
          <w:tcPr>
            <w:tcW w:w="6970" w:type="dxa"/>
            <w:gridSpan w:val="2"/>
          </w:tcPr>
          <w:p w:rsidR="00F97F69" w:rsidRPr="00C8750B" w:rsidRDefault="00F97F69" w:rsidP="00F002A2">
            <w:pPr>
              <w:spacing w:after="0" w:line="240" w:lineRule="auto"/>
              <w:jc w:val="right"/>
              <w:rPr>
                <w:rFonts w:asciiTheme="minorHAnsi" w:hAnsiTheme="minorHAnsi" w:cs="Calibri"/>
                <w:b/>
                <w:bCs/>
                <w:color w:val="00CC00"/>
              </w:rPr>
            </w:pPr>
            <w:proofErr w:type="gramStart"/>
            <w:r w:rsidRPr="00C8750B">
              <w:rPr>
                <w:rFonts w:asciiTheme="minorHAnsi" w:hAnsiTheme="minorHAnsi" w:cs="Calibri"/>
                <w:b/>
                <w:bCs/>
                <w:color w:val="00CC00"/>
              </w:rPr>
              <w:t>TOPLAM  KAYNAK</w:t>
            </w:r>
            <w:proofErr w:type="gramEnd"/>
            <w:r w:rsidRPr="00C8750B">
              <w:rPr>
                <w:rFonts w:asciiTheme="minorHAnsi" w:hAnsiTheme="minorHAnsi" w:cs="Calibri"/>
                <w:b/>
                <w:bCs/>
                <w:color w:val="00CC00"/>
              </w:rPr>
              <w:t xml:space="preserve"> İHTİYACI</w:t>
            </w:r>
          </w:p>
        </w:tc>
        <w:tc>
          <w:tcPr>
            <w:tcW w:w="1502" w:type="dxa"/>
            <w:noWrap/>
          </w:tcPr>
          <w:p w:rsidR="00F97F69" w:rsidRPr="00C8750B" w:rsidRDefault="009E3EC8" w:rsidP="00630625">
            <w:pPr>
              <w:spacing w:after="0" w:line="240" w:lineRule="auto"/>
              <w:jc w:val="right"/>
              <w:rPr>
                <w:rFonts w:asciiTheme="minorHAnsi" w:hAnsiTheme="minorHAnsi" w:cs="Calibri"/>
                <w:b/>
                <w:color w:val="00CC00"/>
              </w:rPr>
            </w:pPr>
            <w:r>
              <w:rPr>
                <w:rFonts w:asciiTheme="minorHAnsi" w:hAnsiTheme="minorHAnsi" w:cs="Calibri"/>
                <w:b/>
                <w:color w:val="00CC00"/>
                <w:sz w:val="24"/>
                <w:szCs w:val="24"/>
              </w:rPr>
              <w:t>7.310.000</w:t>
            </w:r>
          </w:p>
        </w:tc>
      </w:tr>
    </w:tbl>
    <w:p w:rsidR="00F97F69" w:rsidRDefault="00F97F69"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196C7A" w:rsidRDefault="00196C7A" w:rsidP="00F97F69">
      <w:pPr>
        <w:rPr>
          <w:rFonts w:asciiTheme="minorHAnsi" w:hAnsiTheme="minorHAnsi" w:cstheme="minorHAnsi"/>
        </w:rPr>
      </w:pPr>
    </w:p>
    <w:p w:rsidR="008667EC" w:rsidRDefault="008667EC" w:rsidP="00F97F69">
      <w:pPr>
        <w:rPr>
          <w:rFonts w:asciiTheme="minorHAnsi" w:hAnsiTheme="minorHAnsi" w:cstheme="minorHAnsi"/>
        </w:rPr>
      </w:pPr>
    </w:p>
    <w:p w:rsidR="008667EC" w:rsidRDefault="008667EC" w:rsidP="00F97F69">
      <w:pPr>
        <w:rPr>
          <w:rFonts w:asciiTheme="minorHAnsi" w:hAnsiTheme="minorHAnsi" w:cstheme="minorHAnsi"/>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26"/>
        <w:gridCol w:w="7938"/>
      </w:tblGrid>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lastRenderedPageBreak/>
              <w:t>Hedef -2</w:t>
            </w:r>
          </w:p>
        </w:tc>
        <w:tc>
          <w:tcPr>
            <w:tcW w:w="7938" w:type="dxa"/>
          </w:tcPr>
          <w:p w:rsidR="008667EC" w:rsidRPr="00C8750B" w:rsidRDefault="008667EC" w:rsidP="00031186">
            <w:pPr>
              <w:autoSpaceDE w:val="0"/>
              <w:autoSpaceDN w:val="0"/>
              <w:adjustRightInd w:val="0"/>
              <w:rPr>
                <w:rFonts w:asciiTheme="minorHAnsi" w:hAnsiTheme="minorHAnsi" w:cstheme="minorHAnsi"/>
                <w:b/>
                <w:bCs/>
                <w:color w:val="00CC00"/>
              </w:rPr>
            </w:pPr>
            <w:r w:rsidRPr="00C8750B">
              <w:rPr>
                <w:rFonts w:asciiTheme="minorHAnsi" w:hAnsiTheme="minorHAnsi" w:cstheme="minorHAnsi"/>
                <w:b/>
                <w:bCs/>
                <w:color w:val="00CC00"/>
              </w:rPr>
              <w:t>Mevcut Yeşil Alanlar Korunup, Her Yıl Kişi Başına Düşen Yeşil Alan Miktarı Arttırılarak Daha Yaşanabilir Bir Kent Oluşturmak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7938"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bCs/>
                <w:color w:val="00CC00"/>
              </w:rPr>
              <w:t>İmar planında görülen ancak yapılmamış yeşil alanlar düzenlenerek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7938"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bCs/>
                <w:color w:val="00CC00"/>
              </w:rPr>
              <w:t>Ağaçlandırılabilecek tüm alanlar ağaçlandırılarak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-3</w:t>
            </w:r>
          </w:p>
        </w:tc>
        <w:tc>
          <w:tcPr>
            <w:tcW w:w="7938"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bCs/>
                <w:color w:val="00CC00"/>
              </w:rPr>
              <w:t>Mevcut park ve yeşil alanları iyileştirilerek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-4</w:t>
            </w:r>
          </w:p>
        </w:tc>
        <w:tc>
          <w:tcPr>
            <w:tcW w:w="7938" w:type="dxa"/>
          </w:tcPr>
          <w:p w:rsidR="008667EC" w:rsidRPr="00C8750B" w:rsidRDefault="008667EC" w:rsidP="00031186">
            <w:pPr>
              <w:jc w:val="both"/>
              <w:rPr>
                <w:rFonts w:asciiTheme="minorHAnsi" w:hAnsiTheme="minorHAnsi" w:cstheme="minorHAnsi"/>
                <w:b/>
                <w:bCs/>
                <w:color w:val="00CC00"/>
              </w:rPr>
            </w:pPr>
            <w:r w:rsidRPr="00C8750B">
              <w:rPr>
                <w:rFonts w:asciiTheme="minorHAnsi" w:hAnsiTheme="minorHAnsi" w:cstheme="minorHAnsi"/>
                <w:b/>
                <w:bCs/>
                <w:color w:val="00CC00"/>
              </w:rPr>
              <w:t>Belediye bünyesine bağlı çiçek seraları kurarak</w:t>
            </w:r>
          </w:p>
        </w:tc>
      </w:tr>
      <w:tr w:rsidR="008667EC" w:rsidRPr="00C8750B" w:rsidTr="00C8750B">
        <w:tc>
          <w:tcPr>
            <w:tcW w:w="1526" w:type="dxa"/>
          </w:tcPr>
          <w:p w:rsidR="008667EC" w:rsidRPr="00C8750B" w:rsidRDefault="008667EC" w:rsidP="00031186">
            <w:pPr>
              <w:jc w:val="both"/>
              <w:rPr>
                <w:rFonts w:asciiTheme="minorHAnsi" w:hAnsiTheme="minorHAnsi" w:cstheme="minorHAnsi"/>
                <w:b/>
                <w:color w:val="00CC00"/>
              </w:rPr>
            </w:pPr>
            <w:r w:rsidRPr="00C8750B">
              <w:rPr>
                <w:rFonts w:asciiTheme="minorHAnsi" w:hAnsiTheme="minorHAnsi" w:cstheme="minorHAnsi"/>
                <w:b/>
                <w:color w:val="00CC00"/>
              </w:rPr>
              <w:t>Strateji -5</w:t>
            </w:r>
          </w:p>
        </w:tc>
        <w:tc>
          <w:tcPr>
            <w:tcW w:w="7938" w:type="dxa"/>
          </w:tcPr>
          <w:p w:rsidR="008667EC" w:rsidRPr="00C8750B" w:rsidRDefault="008667EC" w:rsidP="00031186">
            <w:pPr>
              <w:jc w:val="both"/>
              <w:rPr>
                <w:rFonts w:asciiTheme="minorHAnsi" w:hAnsiTheme="minorHAnsi" w:cstheme="minorHAnsi"/>
                <w:b/>
                <w:bCs/>
                <w:color w:val="00CC00"/>
              </w:rPr>
            </w:pPr>
            <w:r w:rsidRPr="00C8750B">
              <w:rPr>
                <w:rFonts w:asciiTheme="minorHAnsi" w:hAnsiTheme="minorHAnsi" w:cstheme="minorHAnsi"/>
                <w:b/>
                <w:bCs/>
                <w:color w:val="00CC00"/>
              </w:rPr>
              <w:t>Bölgesel kent ormanları oluşturarak</w:t>
            </w:r>
          </w:p>
        </w:tc>
      </w:tr>
    </w:tbl>
    <w:p w:rsidR="00F97F69" w:rsidRDefault="00F97F69" w:rsidP="00031186">
      <w:pPr>
        <w:jc w:val="both"/>
        <w:rPr>
          <w:rFonts w:asciiTheme="minorHAnsi" w:hAnsiTheme="minorHAnsi" w:cstheme="minorHAnsi"/>
          <w:b/>
        </w:rPr>
      </w:pPr>
    </w:p>
    <w:tbl>
      <w:tblPr>
        <w:tblStyle w:val="Stil15"/>
        <w:tblW w:w="9889"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60"/>
        <w:gridCol w:w="4218"/>
        <w:gridCol w:w="851"/>
        <w:gridCol w:w="992"/>
        <w:gridCol w:w="992"/>
        <w:gridCol w:w="1276"/>
      </w:tblGrid>
      <w:tr w:rsidR="00D079DE" w:rsidRPr="00C8750B" w:rsidTr="00EC3413">
        <w:tc>
          <w:tcPr>
            <w:tcW w:w="1560" w:type="dxa"/>
          </w:tcPr>
          <w:p w:rsidR="00D079DE" w:rsidRPr="00C8750B" w:rsidRDefault="00D079DE"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 xml:space="preserve">Gösterge Kodu </w:t>
            </w:r>
          </w:p>
        </w:tc>
        <w:tc>
          <w:tcPr>
            <w:tcW w:w="4218" w:type="dxa"/>
          </w:tcPr>
          <w:p w:rsidR="00D079DE" w:rsidRPr="00C8750B" w:rsidRDefault="00D079DE"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851" w:type="dxa"/>
          </w:tcPr>
          <w:p w:rsidR="00D079DE" w:rsidRPr="00C8750B" w:rsidRDefault="00D079DE"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Ölçü</w:t>
            </w:r>
          </w:p>
        </w:tc>
        <w:tc>
          <w:tcPr>
            <w:tcW w:w="992" w:type="dxa"/>
          </w:tcPr>
          <w:p w:rsidR="00D079DE" w:rsidRPr="00C8750B" w:rsidRDefault="00D079DE" w:rsidP="007C6F2D">
            <w:pPr>
              <w:jc w:val="center"/>
              <w:rPr>
                <w:rFonts w:asciiTheme="minorHAnsi" w:hAnsiTheme="minorHAnsi" w:cstheme="minorHAnsi"/>
                <w:b/>
                <w:color w:val="00CC00"/>
              </w:rPr>
            </w:pPr>
            <w:r w:rsidRPr="00C8750B">
              <w:rPr>
                <w:rFonts w:asciiTheme="minorHAnsi" w:hAnsiTheme="minorHAnsi" w:cstheme="minorHAnsi"/>
                <w:b/>
                <w:color w:val="00CC00"/>
              </w:rPr>
              <w:t>2015 Yılı Hedefi</w:t>
            </w:r>
          </w:p>
        </w:tc>
        <w:tc>
          <w:tcPr>
            <w:tcW w:w="992" w:type="dxa"/>
          </w:tcPr>
          <w:p w:rsidR="00D079DE" w:rsidRPr="00C8750B" w:rsidRDefault="00D079DE" w:rsidP="007C6F2D">
            <w:pPr>
              <w:ind w:right="-108"/>
              <w:jc w:val="center"/>
              <w:rPr>
                <w:rFonts w:asciiTheme="minorHAnsi" w:hAnsiTheme="minorHAnsi" w:cstheme="minorHAnsi"/>
                <w:b/>
                <w:color w:val="00CC00"/>
              </w:rPr>
            </w:pPr>
            <w:r w:rsidRPr="00C8750B">
              <w:rPr>
                <w:rFonts w:asciiTheme="minorHAnsi" w:hAnsiTheme="minorHAnsi" w:cstheme="minorHAnsi"/>
                <w:b/>
                <w:color w:val="00CC00"/>
              </w:rPr>
              <w:t>2016 Yılı Hedefi</w:t>
            </w:r>
          </w:p>
        </w:tc>
        <w:tc>
          <w:tcPr>
            <w:tcW w:w="1276" w:type="dxa"/>
          </w:tcPr>
          <w:p w:rsidR="00D079DE" w:rsidRPr="00C8750B" w:rsidRDefault="00F71E42" w:rsidP="007C6F2D">
            <w:pPr>
              <w:ind w:right="-108"/>
              <w:jc w:val="center"/>
              <w:rPr>
                <w:rFonts w:asciiTheme="minorHAnsi" w:hAnsiTheme="minorHAnsi" w:cstheme="minorHAnsi"/>
                <w:b/>
                <w:color w:val="00CC00"/>
              </w:rPr>
            </w:pPr>
            <w:r>
              <w:rPr>
                <w:rFonts w:asciiTheme="minorHAnsi" w:hAnsiTheme="minorHAnsi" w:cstheme="minorHAnsi"/>
                <w:b/>
                <w:color w:val="00CC00"/>
              </w:rPr>
              <w:t>2017 Yılı Hedefi</w:t>
            </w:r>
          </w:p>
        </w:tc>
      </w:tr>
      <w:tr w:rsidR="00D079DE" w:rsidRPr="00C8750B" w:rsidTr="00EC3413">
        <w:tc>
          <w:tcPr>
            <w:tcW w:w="1560" w:type="dxa"/>
          </w:tcPr>
          <w:p w:rsidR="00D079DE" w:rsidRPr="00C8750B" w:rsidRDefault="00D079DE"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SA3.H2-S3.PG3</w:t>
            </w:r>
          </w:p>
        </w:tc>
        <w:tc>
          <w:tcPr>
            <w:tcW w:w="4218" w:type="dxa"/>
          </w:tcPr>
          <w:p w:rsidR="00D079DE" w:rsidRPr="00C8750B" w:rsidRDefault="00D079DE"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Parkların bakım ve onarımlarının tamamlanması</w:t>
            </w:r>
          </w:p>
        </w:tc>
        <w:tc>
          <w:tcPr>
            <w:tcW w:w="851" w:type="dxa"/>
          </w:tcPr>
          <w:p w:rsidR="00D079DE" w:rsidRPr="00C8750B" w:rsidRDefault="00D079DE" w:rsidP="00630625">
            <w:pPr>
              <w:autoSpaceDE w:val="0"/>
              <w:autoSpaceDN w:val="0"/>
              <w:adjustRightInd w:val="0"/>
              <w:spacing w:after="0"/>
              <w:jc w:val="center"/>
              <w:rPr>
                <w:rFonts w:asciiTheme="minorHAnsi" w:hAnsiTheme="minorHAnsi" w:cstheme="minorHAnsi"/>
                <w:color w:val="00CC00"/>
              </w:rPr>
            </w:pPr>
            <w:r w:rsidRPr="00C8750B">
              <w:rPr>
                <w:rFonts w:asciiTheme="minorHAnsi" w:hAnsiTheme="minorHAnsi" w:cstheme="minorHAnsi"/>
                <w:color w:val="00CC00"/>
              </w:rPr>
              <w:t>Yüzde (%)</w:t>
            </w:r>
          </w:p>
        </w:tc>
        <w:tc>
          <w:tcPr>
            <w:tcW w:w="992" w:type="dxa"/>
          </w:tcPr>
          <w:p w:rsidR="00D079DE" w:rsidRPr="00C8750B" w:rsidRDefault="00D079DE" w:rsidP="00630625">
            <w:pPr>
              <w:spacing w:after="0"/>
              <w:jc w:val="center"/>
              <w:rPr>
                <w:rFonts w:asciiTheme="minorHAnsi" w:hAnsiTheme="minorHAnsi" w:cstheme="minorHAnsi"/>
                <w:color w:val="00CC00"/>
              </w:rPr>
            </w:pPr>
            <w:r w:rsidRPr="00C8750B">
              <w:rPr>
                <w:rFonts w:asciiTheme="minorHAnsi" w:hAnsiTheme="minorHAnsi" w:cstheme="minorHAnsi"/>
                <w:color w:val="00CC00"/>
              </w:rPr>
              <w:t>100</w:t>
            </w:r>
          </w:p>
        </w:tc>
        <w:tc>
          <w:tcPr>
            <w:tcW w:w="992" w:type="dxa"/>
          </w:tcPr>
          <w:p w:rsidR="00D079DE" w:rsidRPr="00C8750B" w:rsidRDefault="00D079DE" w:rsidP="00630625">
            <w:pPr>
              <w:spacing w:after="0"/>
              <w:jc w:val="center"/>
              <w:rPr>
                <w:rFonts w:asciiTheme="minorHAnsi" w:hAnsiTheme="minorHAnsi" w:cstheme="minorHAnsi"/>
                <w:color w:val="00CC00"/>
              </w:rPr>
            </w:pPr>
            <w:r w:rsidRPr="00C8750B">
              <w:rPr>
                <w:rFonts w:asciiTheme="minorHAnsi" w:hAnsiTheme="minorHAnsi" w:cstheme="minorHAnsi"/>
                <w:color w:val="00CC00"/>
              </w:rPr>
              <w:t>100</w:t>
            </w:r>
          </w:p>
        </w:tc>
        <w:tc>
          <w:tcPr>
            <w:tcW w:w="1276" w:type="dxa"/>
          </w:tcPr>
          <w:p w:rsidR="00D079DE" w:rsidRPr="00C8750B" w:rsidRDefault="00EC3413" w:rsidP="00630625">
            <w:pPr>
              <w:spacing w:after="0"/>
              <w:jc w:val="center"/>
              <w:rPr>
                <w:rFonts w:asciiTheme="minorHAnsi" w:hAnsiTheme="minorHAnsi" w:cstheme="minorHAnsi"/>
                <w:color w:val="00CC00"/>
              </w:rPr>
            </w:pPr>
            <w:r>
              <w:rPr>
                <w:rFonts w:asciiTheme="minorHAnsi" w:hAnsiTheme="minorHAnsi" w:cstheme="minorHAnsi"/>
                <w:color w:val="00CC00"/>
              </w:rPr>
              <w:t>Tüm alanların bakımı</w:t>
            </w:r>
          </w:p>
        </w:tc>
      </w:tr>
      <w:tr w:rsidR="00D079DE" w:rsidRPr="00C8750B" w:rsidTr="00EC3413">
        <w:tc>
          <w:tcPr>
            <w:tcW w:w="1560" w:type="dxa"/>
          </w:tcPr>
          <w:p w:rsidR="00D079DE" w:rsidRPr="00C8750B" w:rsidRDefault="00D079DE"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SA3.H2-S1.PG5</w:t>
            </w:r>
          </w:p>
        </w:tc>
        <w:tc>
          <w:tcPr>
            <w:tcW w:w="4218" w:type="dxa"/>
          </w:tcPr>
          <w:p w:rsidR="00D079DE" w:rsidRPr="00C8750B" w:rsidRDefault="00D079DE"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Yeni yapılan park sayısı</w:t>
            </w:r>
          </w:p>
        </w:tc>
        <w:tc>
          <w:tcPr>
            <w:tcW w:w="851" w:type="dxa"/>
          </w:tcPr>
          <w:p w:rsidR="00D079DE" w:rsidRPr="00C8750B" w:rsidRDefault="00D079DE" w:rsidP="00630625">
            <w:pPr>
              <w:autoSpaceDE w:val="0"/>
              <w:autoSpaceDN w:val="0"/>
              <w:adjustRightInd w:val="0"/>
              <w:spacing w:after="0"/>
              <w:jc w:val="center"/>
              <w:rPr>
                <w:rFonts w:asciiTheme="minorHAnsi" w:hAnsiTheme="minorHAnsi" w:cstheme="minorHAnsi"/>
                <w:color w:val="00CC00"/>
              </w:rPr>
            </w:pPr>
            <w:r w:rsidRPr="00C8750B">
              <w:rPr>
                <w:rFonts w:asciiTheme="minorHAnsi" w:hAnsiTheme="minorHAnsi" w:cstheme="minorHAnsi"/>
                <w:color w:val="00CC00"/>
              </w:rPr>
              <w:t>Adet</w:t>
            </w:r>
          </w:p>
        </w:tc>
        <w:tc>
          <w:tcPr>
            <w:tcW w:w="992" w:type="dxa"/>
          </w:tcPr>
          <w:p w:rsidR="00D079DE" w:rsidRPr="00C8750B" w:rsidRDefault="00D079DE" w:rsidP="00630625">
            <w:pPr>
              <w:spacing w:after="0"/>
              <w:jc w:val="center"/>
              <w:rPr>
                <w:rFonts w:asciiTheme="minorHAnsi" w:hAnsiTheme="minorHAnsi" w:cstheme="minorHAnsi"/>
                <w:color w:val="00CC00"/>
              </w:rPr>
            </w:pPr>
            <w:r w:rsidRPr="00C8750B">
              <w:rPr>
                <w:rFonts w:asciiTheme="minorHAnsi" w:hAnsiTheme="minorHAnsi" w:cstheme="minorHAnsi"/>
                <w:color w:val="00CC00"/>
              </w:rPr>
              <w:t>10</w:t>
            </w:r>
          </w:p>
        </w:tc>
        <w:tc>
          <w:tcPr>
            <w:tcW w:w="992" w:type="dxa"/>
          </w:tcPr>
          <w:p w:rsidR="00D079DE" w:rsidRPr="00C8750B" w:rsidRDefault="00D079DE" w:rsidP="00630625">
            <w:pPr>
              <w:spacing w:after="0"/>
              <w:jc w:val="center"/>
              <w:rPr>
                <w:rFonts w:asciiTheme="minorHAnsi" w:hAnsiTheme="minorHAnsi" w:cstheme="minorHAnsi"/>
                <w:color w:val="00CC00"/>
              </w:rPr>
            </w:pPr>
            <w:r w:rsidRPr="00C8750B">
              <w:rPr>
                <w:rFonts w:asciiTheme="minorHAnsi" w:hAnsiTheme="minorHAnsi" w:cstheme="minorHAnsi"/>
                <w:color w:val="00CC00"/>
              </w:rPr>
              <w:t>6</w:t>
            </w:r>
          </w:p>
        </w:tc>
        <w:tc>
          <w:tcPr>
            <w:tcW w:w="1276" w:type="dxa"/>
          </w:tcPr>
          <w:p w:rsidR="00D079DE" w:rsidRPr="00C8750B" w:rsidRDefault="00EC3413" w:rsidP="00630625">
            <w:pPr>
              <w:spacing w:after="0"/>
              <w:jc w:val="center"/>
              <w:rPr>
                <w:rFonts w:asciiTheme="minorHAnsi" w:hAnsiTheme="minorHAnsi" w:cstheme="minorHAnsi"/>
                <w:color w:val="00CC00"/>
              </w:rPr>
            </w:pPr>
            <w:r>
              <w:rPr>
                <w:rFonts w:asciiTheme="minorHAnsi" w:hAnsiTheme="minorHAnsi" w:cstheme="minorHAnsi"/>
                <w:color w:val="00CC00"/>
              </w:rPr>
              <w:t>3 yeni park</w:t>
            </w:r>
          </w:p>
        </w:tc>
      </w:tr>
      <w:tr w:rsidR="00F71E42" w:rsidRPr="00C8750B" w:rsidTr="00EC3413">
        <w:tc>
          <w:tcPr>
            <w:tcW w:w="1560" w:type="dxa"/>
            <w:vAlign w:val="center"/>
          </w:tcPr>
          <w:p w:rsidR="00F71E42" w:rsidRPr="00C8750B" w:rsidRDefault="00F71E42" w:rsidP="00EC3413">
            <w:pPr>
              <w:spacing w:after="0"/>
              <w:rPr>
                <w:rFonts w:asciiTheme="minorHAnsi" w:hAnsiTheme="minorHAnsi" w:cstheme="minorHAnsi"/>
                <w:color w:val="00CC00"/>
              </w:rPr>
            </w:pPr>
            <w:r>
              <w:rPr>
                <w:rFonts w:asciiTheme="minorHAnsi" w:hAnsiTheme="minorHAnsi" w:cstheme="minorHAnsi"/>
                <w:color w:val="00CC00"/>
              </w:rPr>
              <w:t>SA3.H2-S2</w:t>
            </w:r>
            <w:r w:rsidR="00EC3413">
              <w:rPr>
                <w:rFonts w:asciiTheme="minorHAnsi" w:hAnsiTheme="minorHAnsi" w:cstheme="minorHAnsi"/>
                <w:color w:val="00CC00"/>
              </w:rPr>
              <w:t>.PG7</w:t>
            </w:r>
          </w:p>
        </w:tc>
        <w:tc>
          <w:tcPr>
            <w:tcW w:w="4218" w:type="dxa"/>
            <w:vAlign w:val="center"/>
          </w:tcPr>
          <w:p w:rsidR="00F71E42" w:rsidRPr="00C8750B" w:rsidRDefault="00EC3413" w:rsidP="00EC3413">
            <w:pPr>
              <w:autoSpaceDE w:val="0"/>
              <w:autoSpaceDN w:val="0"/>
              <w:adjustRightInd w:val="0"/>
              <w:spacing w:after="0"/>
              <w:rPr>
                <w:rFonts w:asciiTheme="minorHAnsi" w:hAnsiTheme="minorHAnsi" w:cstheme="minorHAnsi"/>
                <w:color w:val="00CC00"/>
              </w:rPr>
            </w:pPr>
            <w:r>
              <w:rPr>
                <w:rFonts w:asciiTheme="minorHAnsi" w:hAnsiTheme="minorHAnsi" w:cstheme="minorHAnsi"/>
                <w:color w:val="00CC00"/>
              </w:rPr>
              <w:t>Dikilen bitki sayısı</w:t>
            </w:r>
          </w:p>
        </w:tc>
        <w:tc>
          <w:tcPr>
            <w:tcW w:w="851" w:type="dxa"/>
          </w:tcPr>
          <w:p w:rsidR="00F71E42" w:rsidRPr="00C8750B" w:rsidRDefault="00F71E42" w:rsidP="00630625">
            <w:pPr>
              <w:autoSpaceDE w:val="0"/>
              <w:autoSpaceDN w:val="0"/>
              <w:adjustRightInd w:val="0"/>
              <w:spacing w:after="0"/>
              <w:jc w:val="center"/>
              <w:rPr>
                <w:rFonts w:asciiTheme="minorHAnsi" w:hAnsiTheme="minorHAnsi" w:cstheme="minorHAnsi"/>
                <w:color w:val="00CC00"/>
              </w:rPr>
            </w:pPr>
          </w:p>
        </w:tc>
        <w:tc>
          <w:tcPr>
            <w:tcW w:w="992" w:type="dxa"/>
          </w:tcPr>
          <w:p w:rsidR="00F71E42" w:rsidRPr="00C8750B" w:rsidRDefault="00F71E42" w:rsidP="00630625">
            <w:pPr>
              <w:spacing w:after="0"/>
              <w:jc w:val="center"/>
              <w:rPr>
                <w:rFonts w:asciiTheme="minorHAnsi" w:hAnsiTheme="minorHAnsi" w:cstheme="minorHAnsi"/>
                <w:color w:val="00CC00"/>
              </w:rPr>
            </w:pPr>
          </w:p>
        </w:tc>
        <w:tc>
          <w:tcPr>
            <w:tcW w:w="992" w:type="dxa"/>
          </w:tcPr>
          <w:p w:rsidR="00F71E42" w:rsidRPr="00C8750B" w:rsidRDefault="00F71E42" w:rsidP="00630625">
            <w:pPr>
              <w:spacing w:after="0"/>
              <w:jc w:val="center"/>
              <w:rPr>
                <w:rFonts w:asciiTheme="minorHAnsi" w:hAnsiTheme="minorHAnsi" w:cstheme="minorHAnsi"/>
                <w:color w:val="00CC00"/>
              </w:rPr>
            </w:pPr>
          </w:p>
        </w:tc>
        <w:tc>
          <w:tcPr>
            <w:tcW w:w="1276" w:type="dxa"/>
          </w:tcPr>
          <w:p w:rsidR="00F71E42" w:rsidRPr="00C8750B" w:rsidRDefault="00EC3413" w:rsidP="00630625">
            <w:pPr>
              <w:spacing w:after="0"/>
              <w:jc w:val="center"/>
              <w:rPr>
                <w:rFonts w:asciiTheme="minorHAnsi" w:hAnsiTheme="minorHAnsi" w:cstheme="minorHAnsi"/>
                <w:color w:val="00CC00"/>
              </w:rPr>
            </w:pPr>
            <w:r>
              <w:rPr>
                <w:rFonts w:asciiTheme="minorHAnsi" w:hAnsiTheme="minorHAnsi" w:cstheme="minorHAnsi"/>
                <w:color w:val="00CC00"/>
              </w:rPr>
              <w:t>500.000 mevsimlik çiçek, 1.000 adet ağaç</w:t>
            </w:r>
          </w:p>
        </w:tc>
      </w:tr>
    </w:tbl>
    <w:p w:rsidR="00C428D2" w:rsidRDefault="00C428D2" w:rsidP="00630625">
      <w:pPr>
        <w:spacing w:after="0"/>
        <w:jc w:val="both"/>
        <w:rPr>
          <w:rFonts w:asciiTheme="minorHAnsi" w:hAnsiTheme="minorHAnsi" w:cstheme="minorHAnsi"/>
          <w:b/>
        </w:rPr>
      </w:pPr>
    </w:p>
    <w:tbl>
      <w:tblPr>
        <w:tblStyle w:val="Stil15"/>
        <w:tblW w:w="9606"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60"/>
        <w:gridCol w:w="4218"/>
        <w:gridCol w:w="1276"/>
        <w:gridCol w:w="1276"/>
        <w:gridCol w:w="1276"/>
      </w:tblGrid>
      <w:tr w:rsidR="00FE2C7D" w:rsidRPr="00C8750B" w:rsidTr="0050541B">
        <w:tc>
          <w:tcPr>
            <w:tcW w:w="1560" w:type="dxa"/>
          </w:tcPr>
          <w:p w:rsidR="00FE2C7D" w:rsidRPr="00C8750B" w:rsidRDefault="00B65C9A"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Kodu</w:t>
            </w:r>
          </w:p>
        </w:tc>
        <w:tc>
          <w:tcPr>
            <w:tcW w:w="4218" w:type="dxa"/>
          </w:tcPr>
          <w:p w:rsidR="00FE2C7D" w:rsidRPr="00C8750B" w:rsidRDefault="00FE2C7D"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76" w:type="dxa"/>
          </w:tcPr>
          <w:p w:rsidR="00FE2C7D" w:rsidRPr="00C8750B" w:rsidRDefault="00FE2C7D"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İçi</w:t>
            </w:r>
          </w:p>
        </w:tc>
        <w:tc>
          <w:tcPr>
            <w:tcW w:w="1276" w:type="dxa"/>
          </w:tcPr>
          <w:p w:rsidR="00FE2C7D" w:rsidRPr="00C8750B" w:rsidRDefault="00FE2C7D"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Dışı</w:t>
            </w:r>
          </w:p>
        </w:tc>
        <w:tc>
          <w:tcPr>
            <w:tcW w:w="1276" w:type="dxa"/>
          </w:tcPr>
          <w:p w:rsidR="00FE2C7D" w:rsidRPr="00C8750B" w:rsidRDefault="00FE2C7D"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Toplam</w:t>
            </w:r>
          </w:p>
        </w:tc>
      </w:tr>
      <w:tr w:rsidR="009C609D" w:rsidRPr="00C8750B" w:rsidTr="0050541B">
        <w:tc>
          <w:tcPr>
            <w:tcW w:w="1560" w:type="dxa"/>
          </w:tcPr>
          <w:p w:rsidR="009C609D" w:rsidRPr="00C8750B" w:rsidRDefault="001E3386" w:rsidP="00630625">
            <w:pPr>
              <w:spacing w:after="0"/>
              <w:jc w:val="both"/>
              <w:rPr>
                <w:rFonts w:asciiTheme="minorHAnsi" w:hAnsiTheme="minorHAnsi" w:cstheme="minorHAnsi"/>
                <w:color w:val="00CC00"/>
              </w:rPr>
            </w:pPr>
            <w:r>
              <w:rPr>
                <w:rFonts w:asciiTheme="minorHAnsi" w:hAnsiTheme="minorHAnsi" w:cstheme="minorHAnsi"/>
                <w:color w:val="00CC00"/>
              </w:rPr>
              <w:t>SA3.H2-S3.F3</w:t>
            </w:r>
          </w:p>
        </w:tc>
        <w:tc>
          <w:tcPr>
            <w:tcW w:w="4218" w:type="dxa"/>
          </w:tcPr>
          <w:p w:rsidR="009C609D" w:rsidRPr="00C8750B" w:rsidRDefault="009C609D"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Mevcut park ve yeşil alanların bakım ve onarımı yapılarak daha işlevsel hale getirilmesi</w:t>
            </w:r>
          </w:p>
        </w:tc>
        <w:tc>
          <w:tcPr>
            <w:tcW w:w="1276" w:type="dxa"/>
          </w:tcPr>
          <w:p w:rsidR="009C609D" w:rsidRPr="00C8750B" w:rsidRDefault="00EC3413">
            <w:pPr>
              <w:jc w:val="center"/>
              <w:rPr>
                <w:color w:val="00CC00"/>
              </w:rPr>
            </w:pPr>
            <w:r>
              <w:rPr>
                <w:color w:val="00CC00"/>
              </w:rPr>
              <w:t>0</w:t>
            </w:r>
          </w:p>
        </w:tc>
        <w:tc>
          <w:tcPr>
            <w:tcW w:w="1276" w:type="dxa"/>
          </w:tcPr>
          <w:p w:rsidR="009C609D" w:rsidRPr="00C8750B" w:rsidRDefault="00EC3413">
            <w:pPr>
              <w:jc w:val="center"/>
              <w:rPr>
                <w:color w:val="00CC00"/>
              </w:rPr>
            </w:pPr>
            <w:r>
              <w:rPr>
                <w:color w:val="00CC00"/>
              </w:rPr>
              <w:t>0</w:t>
            </w:r>
          </w:p>
        </w:tc>
        <w:tc>
          <w:tcPr>
            <w:tcW w:w="1276" w:type="dxa"/>
          </w:tcPr>
          <w:p w:rsidR="009C609D" w:rsidRPr="00C8750B" w:rsidRDefault="00EC3413">
            <w:pPr>
              <w:jc w:val="center"/>
              <w:rPr>
                <w:color w:val="00CC00"/>
              </w:rPr>
            </w:pPr>
            <w:r>
              <w:rPr>
                <w:color w:val="00CC00"/>
              </w:rPr>
              <w:t>0</w:t>
            </w:r>
          </w:p>
        </w:tc>
      </w:tr>
      <w:tr w:rsidR="009C609D" w:rsidRPr="00C8750B" w:rsidTr="0050541B">
        <w:tc>
          <w:tcPr>
            <w:tcW w:w="1560" w:type="dxa"/>
          </w:tcPr>
          <w:p w:rsidR="009C609D" w:rsidRPr="00C8750B" w:rsidRDefault="002E6341" w:rsidP="00630625">
            <w:pPr>
              <w:spacing w:after="0"/>
              <w:jc w:val="both"/>
              <w:rPr>
                <w:rFonts w:asciiTheme="minorHAnsi" w:hAnsiTheme="minorHAnsi" w:cstheme="minorHAnsi"/>
                <w:color w:val="00CC00"/>
              </w:rPr>
            </w:pPr>
            <w:r>
              <w:rPr>
                <w:rFonts w:asciiTheme="minorHAnsi" w:hAnsiTheme="minorHAnsi" w:cstheme="minorHAnsi"/>
                <w:color w:val="00CC00"/>
              </w:rPr>
              <w:t>SA3.H2-S1.F5</w:t>
            </w:r>
          </w:p>
        </w:tc>
        <w:tc>
          <w:tcPr>
            <w:tcW w:w="4218" w:type="dxa"/>
          </w:tcPr>
          <w:p w:rsidR="009C609D" w:rsidRPr="00C8750B" w:rsidRDefault="009C609D" w:rsidP="00630625">
            <w:pPr>
              <w:autoSpaceDE w:val="0"/>
              <w:autoSpaceDN w:val="0"/>
              <w:adjustRightInd w:val="0"/>
              <w:spacing w:after="0"/>
              <w:rPr>
                <w:rFonts w:asciiTheme="minorHAnsi" w:hAnsiTheme="minorHAnsi" w:cstheme="minorHAnsi"/>
                <w:color w:val="00CC00"/>
              </w:rPr>
            </w:pPr>
            <w:r w:rsidRPr="00C8750B">
              <w:rPr>
                <w:rFonts w:asciiTheme="minorHAnsi" w:hAnsiTheme="minorHAnsi" w:cstheme="minorHAnsi"/>
                <w:color w:val="00CC00"/>
              </w:rPr>
              <w:t>Mevcut park ve yeşil alanların sayısının arttırılması</w:t>
            </w:r>
          </w:p>
        </w:tc>
        <w:tc>
          <w:tcPr>
            <w:tcW w:w="1276" w:type="dxa"/>
          </w:tcPr>
          <w:p w:rsidR="009C609D" w:rsidRPr="00C8750B" w:rsidRDefault="000760CA">
            <w:pPr>
              <w:jc w:val="center"/>
              <w:rPr>
                <w:color w:val="00CC00"/>
              </w:rPr>
            </w:pPr>
            <w:r>
              <w:rPr>
                <w:color w:val="00CC00"/>
              </w:rPr>
              <w:t>10.470.000</w:t>
            </w:r>
          </w:p>
        </w:tc>
        <w:tc>
          <w:tcPr>
            <w:tcW w:w="1276" w:type="dxa"/>
          </w:tcPr>
          <w:p w:rsidR="009C609D" w:rsidRPr="00C8750B" w:rsidRDefault="000760CA">
            <w:pPr>
              <w:jc w:val="center"/>
              <w:rPr>
                <w:color w:val="00CC00"/>
              </w:rPr>
            </w:pPr>
            <w:r>
              <w:rPr>
                <w:color w:val="00CC00"/>
              </w:rPr>
              <w:t>0</w:t>
            </w:r>
          </w:p>
        </w:tc>
        <w:tc>
          <w:tcPr>
            <w:tcW w:w="1276" w:type="dxa"/>
          </w:tcPr>
          <w:p w:rsidR="009C609D" w:rsidRPr="00C8750B" w:rsidRDefault="00EC3413">
            <w:pPr>
              <w:jc w:val="center"/>
              <w:rPr>
                <w:color w:val="00CC00"/>
              </w:rPr>
            </w:pPr>
            <w:r>
              <w:rPr>
                <w:color w:val="00CC00"/>
              </w:rPr>
              <w:t>10.470.000</w:t>
            </w:r>
          </w:p>
        </w:tc>
      </w:tr>
      <w:tr w:rsidR="00F71E42" w:rsidRPr="00C8750B" w:rsidTr="0050541B">
        <w:tc>
          <w:tcPr>
            <w:tcW w:w="1560" w:type="dxa"/>
          </w:tcPr>
          <w:p w:rsidR="00F71E42" w:rsidRDefault="00F71E42" w:rsidP="00630625">
            <w:pPr>
              <w:spacing w:after="0"/>
              <w:jc w:val="both"/>
              <w:rPr>
                <w:rFonts w:asciiTheme="minorHAnsi" w:hAnsiTheme="minorHAnsi" w:cstheme="minorHAnsi"/>
                <w:color w:val="00CC00"/>
              </w:rPr>
            </w:pPr>
            <w:r>
              <w:rPr>
                <w:rFonts w:asciiTheme="minorHAnsi" w:hAnsiTheme="minorHAnsi" w:cstheme="minorHAnsi"/>
                <w:color w:val="00CC00"/>
              </w:rPr>
              <w:t>SA3.H2-S2</w:t>
            </w:r>
            <w:r w:rsidR="00EC3413">
              <w:rPr>
                <w:rFonts w:asciiTheme="minorHAnsi" w:hAnsiTheme="minorHAnsi" w:cstheme="minorHAnsi"/>
                <w:color w:val="00CC00"/>
              </w:rPr>
              <w:t>.F7</w:t>
            </w:r>
          </w:p>
        </w:tc>
        <w:tc>
          <w:tcPr>
            <w:tcW w:w="4218" w:type="dxa"/>
          </w:tcPr>
          <w:p w:rsidR="00F71E42" w:rsidRPr="00C8750B" w:rsidRDefault="00F71E42" w:rsidP="00630625">
            <w:pPr>
              <w:autoSpaceDE w:val="0"/>
              <w:autoSpaceDN w:val="0"/>
              <w:adjustRightInd w:val="0"/>
              <w:spacing w:after="0"/>
              <w:rPr>
                <w:rFonts w:asciiTheme="minorHAnsi" w:hAnsiTheme="minorHAnsi" w:cstheme="minorHAnsi"/>
                <w:color w:val="00CC00"/>
              </w:rPr>
            </w:pPr>
            <w:r w:rsidRPr="00F71E42">
              <w:rPr>
                <w:rFonts w:asciiTheme="minorHAnsi" w:hAnsiTheme="minorHAnsi" w:cstheme="minorHAnsi"/>
                <w:color w:val="00CC00"/>
              </w:rPr>
              <w:t xml:space="preserve">Kent içi ağaçlandırma ve </w:t>
            </w:r>
            <w:proofErr w:type="spellStart"/>
            <w:r w:rsidRPr="00F71E42">
              <w:rPr>
                <w:rFonts w:asciiTheme="minorHAnsi" w:hAnsiTheme="minorHAnsi" w:cstheme="minorHAnsi"/>
                <w:color w:val="00CC00"/>
              </w:rPr>
              <w:t>bitkilendirme</w:t>
            </w:r>
            <w:proofErr w:type="spellEnd"/>
            <w:r w:rsidRPr="00F71E42">
              <w:rPr>
                <w:rFonts w:asciiTheme="minorHAnsi" w:hAnsiTheme="minorHAnsi" w:cstheme="minorHAnsi"/>
                <w:color w:val="00CC00"/>
              </w:rPr>
              <w:t xml:space="preserve"> çalışması yapmak</w:t>
            </w:r>
          </w:p>
        </w:tc>
        <w:tc>
          <w:tcPr>
            <w:tcW w:w="1276" w:type="dxa"/>
          </w:tcPr>
          <w:p w:rsidR="00F71E42" w:rsidRDefault="00EC3413">
            <w:pPr>
              <w:jc w:val="center"/>
              <w:rPr>
                <w:color w:val="00CC00"/>
              </w:rPr>
            </w:pPr>
            <w:r>
              <w:rPr>
                <w:color w:val="00CC00"/>
              </w:rPr>
              <w:t>1.500.000</w:t>
            </w:r>
          </w:p>
        </w:tc>
        <w:tc>
          <w:tcPr>
            <w:tcW w:w="1276" w:type="dxa"/>
          </w:tcPr>
          <w:p w:rsidR="00F71E42" w:rsidRDefault="00EC3413">
            <w:pPr>
              <w:jc w:val="center"/>
              <w:rPr>
                <w:color w:val="00CC00"/>
              </w:rPr>
            </w:pPr>
            <w:r>
              <w:rPr>
                <w:color w:val="00CC00"/>
              </w:rPr>
              <w:t>0</w:t>
            </w:r>
          </w:p>
        </w:tc>
        <w:tc>
          <w:tcPr>
            <w:tcW w:w="1276" w:type="dxa"/>
          </w:tcPr>
          <w:p w:rsidR="00F71E42" w:rsidRDefault="00EC3413">
            <w:pPr>
              <w:jc w:val="center"/>
              <w:rPr>
                <w:color w:val="00CC00"/>
              </w:rPr>
            </w:pPr>
            <w:r>
              <w:rPr>
                <w:color w:val="00CC00"/>
              </w:rPr>
              <w:t>1.500.000</w:t>
            </w:r>
          </w:p>
        </w:tc>
      </w:tr>
    </w:tbl>
    <w:p w:rsidR="00031186" w:rsidRDefault="00031186" w:rsidP="00630625">
      <w:pPr>
        <w:pStyle w:val="ListeParagraf"/>
        <w:spacing w:after="0"/>
        <w:ind w:left="0"/>
        <w:jc w:val="both"/>
        <w:rPr>
          <w:b/>
          <w:sz w:val="24"/>
          <w:szCs w:val="24"/>
        </w:rPr>
      </w:pPr>
    </w:p>
    <w:tbl>
      <w:tblPr>
        <w:tblStyle w:val="Stil15"/>
        <w:tblW w:w="9498"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242"/>
        <w:gridCol w:w="460"/>
        <w:gridCol w:w="5268"/>
        <w:gridCol w:w="1502"/>
        <w:gridCol w:w="1026"/>
      </w:tblGrid>
      <w:tr w:rsidR="00F002A2" w:rsidRPr="00C8750B" w:rsidTr="00E7444E">
        <w:tc>
          <w:tcPr>
            <w:tcW w:w="9498" w:type="dxa"/>
            <w:gridSpan w:val="5"/>
          </w:tcPr>
          <w:p w:rsidR="00F002A2" w:rsidRPr="00C8750B" w:rsidRDefault="00F002A2" w:rsidP="00F002A2">
            <w:pPr>
              <w:ind w:right="-108"/>
              <w:jc w:val="center"/>
              <w:rPr>
                <w:rFonts w:asciiTheme="minorHAnsi" w:hAnsiTheme="minorHAnsi" w:cstheme="minorHAnsi"/>
                <w:b/>
                <w:color w:val="00CC00"/>
              </w:rPr>
            </w:pPr>
            <w:r w:rsidRPr="00C8750B">
              <w:rPr>
                <w:rFonts w:asciiTheme="minorHAnsi" w:hAnsiTheme="minorHAnsi" w:cstheme="minorHAnsi"/>
                <w:b/>
                <w:color w:val="00CC00"/>
              </w:rPr>
              <w:t>FAALİYETİN MALİYETİ TABLOSU</w:t>
            </w:r>
          </w:p>
        </w:tc>
      </w:tr>
      <w:tr w:rsidR="00F002A2" w:rsidRPr="00C8750B" w:rsidTr="00E7444E">
        <w:tc>
          <w:tcPr>
            <w:tcW w:w="1702" w:type="dxa"/>
            <w:gridSpan w:val="2"/>
          </w:tcPr>
          <w:p w:rsidR="00F002A2" w:rsidRPr="00C8750B" w:rsidRDefault="00F002A2" w:rsidP="00F002A2">
            <w:pPr>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796" w:type="dxa"/>
            <w:gridSpan w:val="3"/>
          </w:tcPr>
          <w:p w:rsidR="00F002A2" w:rsidRPr="00C8750B" w:rsidRDefault="00F002A2" w:rsidP="00F002A2">
            <w:pPr>
              <w:ind w:right="-108"/>
              <w:jc w:val="both"/>
              <w:rPr>
                <w:rFonts w:asciiTheme="minorHAnsi" w:hAnsiTheme="minorHAnsi" w:cstheme="minorHAnsi"/>
                <w:b/>
                <w:color w:val="00CC00"/>
              </w:rPr>
            </w:pPr>
            <w:r w:rsidRPr="00C8750B">
              <w:rPr>
                <w:rFonts w:asciiTheme="minorHAnsi" w:hAnsiTheme="minorHAnsi" w:cstheme="minorHAnsi"/>
                <w:b/>
                <w:color w:val="00CC00"/>
              </w:rPr>
              <w:t>TORBALI BELEDİYESİ</w:t>
            </w:r>
          </w:p>
        </w:tc>
      </w:tr>
      <w:tr w:rsidR="00F002A2" w:rsidRPr="00C8750B" w:rsidTr="00E7444E">
        <w:trPr>
          <w:trHeight w:val="1402"/>
        </w:trPr>
        <w:tc>
          <w:tcPr>
            <w:tcW w:w="1702" w:type="dxa"/>
            <w:gridSpan w:val="2"/>
          </w:tcPr>
          <w:p w:rsidR="00F002A2" w:rsidRPr="00C8750B" w:rsidRDefault="00F002A2" w:rsidP="00F002A2">
            <w:pPr>
              <w:rPr>
                <w:rFonts w:asciiTheme="minorHAnsi" w:hAnsiTheme="minorHAnsi" w:cstheme="minorHAnsi"/>
                <w:color w:val="00CC00"/>
              </w:rPr>
            </w:pPr>
            <w:r w:rsidRPr="00C8750B">
              <w:rPr>
                <w:rFonts w:asciiTheme="minorHAnsi" w:hAnsiTheme="minorHAnsi" w:cstheme="minorHAnsi"/>
                <w:color w:val="00CC00"/>
              </w:rPr>
              <w:t>FAALİYETİN ADI</w:t>
            </w:r>
          </w:p>
        </w:tc>
        <w:tc>
          <w:tcPr>
            <w:tcW w:w="7796" w:type="dxa"/>
            <w:gridSpan w:val="3"/>
          </w:tcPr>
          <w:p w:rsidR="00F002A2" w:rsidRPr="00C8750B" w:rsidRDefault="00F002A2" w:rsidP="00C428D2">
            <w:pPr>
              <w:pStyle w:val="ListeParagraf"/>
              <w:numPr>
                <w:ilvl w:val="0"/>
                <w:numId w:val="25"/>
              </w:numPr>
              <w:autoSpaceDE w:val="0"/>
              <w:autoSpaceDN w:val="0"/>
              <w:adjustRightInd w:val="0"/>
              <w:ind w:left="283" w:hanging="284"/>
              <w:rPr>
                <w:rFonts w:asciiTheme="minorHAnsi" w:hAnsiTheme="minorHAnsi" w:cstheme="minorHAnsi"/>
                <w:color w:val="00CC00"/>
              </w:rPr>
            </w:pPr>
            <w:r w:rsidRPr="00C8750B">
              <w:rPr>
                <w:rFonts w:asciiTheme="minorHAnsi" w:hAnsiTheme="minorHAnsi" w:cstheme="minorHAnsi"/>
                <w:color w:val="00CC00"/>
              </w:rPr>
              <w:t>Mevcut park ve yeşil alanların bakım ve onarımı yapılarak daha işlevsel hale getirilmesi</w:t>
            </w:r>
          </w:p>
          <w:p w:rsidR="00F002A2" w:rsidRPr="00C8750B" w:rsidRDefault="00F002A2" w:rsidP="00E7444E">
            <w:pPr>
              <w:pStyle w:val="ListeParagraf"/>
              <w:numPr>
                <w:ilvl w:val="0"/>
                <w:numId w:val="25"/>
              </w:numPr>
              <w:autoSpaceDE w:val="0"/>
              <w:autoSpaceDN w:val="0"/>
              <w:adjustRightInd w:val="0"/>
              <w:spacing w:after="100" w:afterAutospacing="1"/>
              <w:ind w:left="283" w:hanging="284"/>
              <w:rPr>
                <w:rFonts w:asciiTheme="minorHAnsi" w:hAnsiTheme="minorHAnsi" w:cstheme="minorHAnsi"/>
                <w:color w:val="00CC00"/>
              </w:rPr>
            </w:pPr>
            <w:r w:rsidRPr="00C8750B">
              <w:rPr>
                <w:rFonts w:asciiTheme="minorHAnsi" w:hAnsiTheme="minorHAnsi" w:cstheme="minorHAnsi"/>
                <w:color w:val="00CC00"/>
              </w:rPr>
              <w:t>Mevcut park ve yeşil alanların sayısının arttırılması</w:t>
            </w:r>
          </w:p>
        </w:tc>
      </w:tr>
      <w:tr w:rsidR="00F002A2" w:rsidRPr="00C8750B" w:rsidTr="00E7444E">
        <w:trPr>
          <w:trHeight w:val="689"/>
        </w:trPr>
        <w:tc>
          <w:tcPr>
            <w:tcW w:w="1702" w:type="dxa"/>
            <w:gridSpan w:val="2"/>
          </w:tcPr>
          <w:p w:rsidR="00F002A2" w:rsidRPr="00C8750B" w:rsidRDefault="00F002A2" w:rsidP="00F002A2">
            <w:pPr>
              <w:rPr>
                <w:rFonts w:asciiTheme="minorHAnsi" w:hAnsiTheme="minorHAnsi" w:cstheme="minorHAnsi"/>
                <w:color w:val="00CC00"/>
              </w:rPr>
            </w:pPr>
            <w:r w:rsidRPr="00C8750B">
              <w:rPr>
                <w:rFonts w:asciiTheme="minorHAnsi" w:hAnsiTheme="minorHAnsi" w:cstheme="minorHAnsi"/>
                <w:color w:val="00CC00"/>
              </w:rPr>
              <w:t>SORUMLU BİRİM</w:t>
            </w:r>
          </w:p>
        </w:tc>
        <w:tc>
          <w:tcPr>
            <w:tcW w:w="7796" w:type="dxa"/>
            <w:gridSpan w:val="3"/>
          </w:tcPr>
          <w:p w:rsidR="00F002A2" w:rsidRPr="00C8750B" w:rsidRDefault="00F002A2" w:rsidP="00821DC5">
            <w:pPr>
              <w:pStyle w:val="ListeParagraf"/>
              <w:autoSpaceDE w:val="0"/>
              <w:autoSpaceDN w:val="0"/>
              <w:adjustRightInd w:val="0"/>
              <w:ind w:left="-1"/>
              <w:rPr>
                <w:rFonts w:asciiTheme="minorHAnsi" w:hAnsiTheme="minorHAnsi" w:cstheme="minorHAnsi"/>
                <w:color w:val="00CC00"/>
              </w:rPr>
            </w:pPr>
            <w:r w:rsidRPr="00C8750B">
              <w:rPr>
                <w:rFonts w:asciiTheme="minorHAnsi" w:hAnsiTheme="minorHAnsi" w:cstheme="minorHAnsi"/>
                <w:color w:val="00CC00"/>
              </w:rPr>
              <w:t>PARK VE BAHÇELER MÜDÜRLÜĞÜ</w:t>
            </w:r>
          </w:p>
        </w:tc>
      </w:tr>
      <w:tr w:rsidR="00F002A2" w:rsidRPr="00C8750B" w:rsidTr="00E7444E">
        <w:trPr>
          <w:gridAfter w:val="1"/>
          <w:wAfter w:w="1026" w:type="dxa"/>
          <w:trHeight w:val="300"/>
        </w:trPr>
        <w:tc>
          <w:tcPr>
            <w:tcW w:w="6970" w:type="dxa"/>
            <w:gridSpan w:val="3"/>
            <w:noWrap/>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lastRenderedPageBreak/>
              <w:t> EKONOMİK KOD</w:t>
            </w:r>
          </w:p>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 </w:t>
            </w:r>
          </w:p>
        </w:tc>
        <w:tc>
          <w:tcPr>
            <w:tcW w:w="1502" w:type="dxa"/>
            <w:noWrap/>
          </w:tcPr>
          <w:p w:rsidR="00F002A2" w:rsidRPr="00C8750B" w:rsidRDefault="00F002A2" w:rsidP="00821DC5">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201</w:t>
            </w:r>
            <w:r w:rsidR="00EC3413">
              <w:rPr>
                <w:rFonts w:asciiTheme="minorHAnsi" w:hAnsiTheme="minorHAnsi" w:cs="Calibri"/>
                <w:b/>
                <w:bCs/>
                <w:color w:val="00CC00"/>
              </w:rPr>
              <w:t>7</w:t>
            </w:r>
            <w:r w:rsidRPr="00C8750B">
              <w:rPr>
                <w:rFonts w:asciiTheme="minorHAnsi" w:hAnsiTheme="minorHAnsi" w:cs="Calibri"/>
                <w:b/>
                <w:bCs/>
                <w:color w:val="00CC00"/>
              </w:rPr>
              <w:t xml:space="preserve"> (TL)</w:t>
            </w: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01</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PERSONEL GİDERLERİ</w:t>
            </w:r>
          </w:p>
        </w:tc>
        <w:tc>
          <w:tcPr>
            <w:tcW w:w="1502" w:type="dxa"/>
            <w:noWrap/>
          </w:tcPr>
          <w:p w:rsidR="00F002A2" w:rsidRPr="00C8750B" w:rsidRDefault="00F002A2" w:rsidP="00F002A2">
            <w:pPr>
              <w:spacing w:after="0" w:line="240" w:lineRule="auto"/>
              <w:jc w:val="right"/>
              <w:rPr>
                <w:rFonts w:asciiTheme="minorHAnsi" w:hAnsiTheme="minorHAnsi" w:cs="Calibri"/>
                <w:b/>
                <w:color w:val="00CC00"/>
              </w:rPr>
            </w:pP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02</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SOSYAL GÜVENLİK KURUMLARINA DEVLET PRİMİ GİDERLERİ</w:t>
            </w:r>
          </w:p>
        </w:tc>
        <w:tc>
          <w:tcPr>
            <w:tcW w:w="1502" w:type="dxa"/>
            <w:noWrap/>
          </w:tcPr>
          <w:p w:rsidR="00F002A2" w:rsidRPr="00C8750B" w:rsidRDefault="00F002A2" w:rsidP="00F002A2">
            <w:pPr>
              <w:spacing w:after="0" w:line="240" w:lineRule="auto"/>
              <w:jc w:val="right"/>
              <w:rPr>
                <w:rFonts w:asciiTheme="minorHAnsi" w:hAnsiTheme="minorHAnsi" w:cs="Calibri"/>
                <w:b/>
                <w:color w:val="00CC00"/>
              </w:rPr>
            </w:pP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03</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MAL VE HİZMET ALIM GİDERLERİ</w:t>
            </w:r>
          </w:p>
        </w:tc>
        <w:tc>
          <w:tcPr>
            <w:tcW w:w="1502" w:type="dxa"/>
            <w:noWrap/>
          </w:tcPr>
          <w:p w:rsidR="00F002A2" w:rsidRPr="002D3F27" w:rsidRDefault="00107BB7" w:rsidP="00655305">
            <w:pPr>
              <w:spacing w:after="0" w:line="240" w:lineRule="auto"/>
              <w:jc w:val="right"/>
              <w:rPr>
                <w:rFonts w:asciiTheme="minorHAnsi" w:hAnsiTheme="minorHAnsi" w:cs="Calibri"/>
                <w:b/>
                <w:color w:val="00CC00"/>
                <w:sz w:val="24"/>
                <w:szCs w:val="24"/>
              </w:rPr>
            </w:pPr>
            <w:r w:rsidRPr="002D3F27">
              <w:rPr>
                <w:rFonts w:asciiTheme="minorHAnsi" w:hAnsiTheme="minorHAnsi" w:cs="Calibri"/>
                <w:b/>
                <w:color w:val="00CC00"/>
                <w:sz w:val="24"/>
                <w:szCs w:val="24"/>
              </w:rPr>
              <w:t>1.500.000</w:t>
            </w: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04</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FAİZ GİDERLERİ</w:t>
            </w:r>
          </w:p>
        </w:tc>
        <w:tc>
          <w:tcPr>
            <w:tcW w:w="1502" w:type="dxa"/>
            <w:noWrap/>
          </w:tcPr>
          <w:p w:rsidR="00F002A2" w:rsidRPr="002D3F27" w:rsidRDefault="00F002A2" w:rsidP="00F002A2">
            <w:pPr>
              <w:spacing w:after="0" w:line="240" w:lineRule="auto"/>
              <w:jc w:val="right"/>
              <w:rPr>
                <w:rFonts w:asciiTheme="minorHAnsi" w:hAnsiTheme="minorHAnsi" w:cs="Calibri"/>
                <w:b/>
                <w:color w:val="00CC00"/>
                <w:sz w:val="24"/>
                <w:szCs w:val="24"/>
              </w:rPr>
            </w:pP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05</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CARİ TRANSFERLER</w:t>
            </w:r>
          </w:p>
        </w:tc>
        <w:tc>
          <w:tcPr>
            <w:tcW w:w="1502" w:type="dxa"/>
          </w:tcPr>
          <w:p w:rsidR="00F002A2" w:rsidRPr="002D3F27" w:rsidRDefault="00F002A2" w:rsidP="00F002A2">
            <w:pPr>
              <w:spacing w:after="0" w:line="240" w:lineRule="auto"/>
              <w:jc w:val="right"/>
              <w:rPr>
                <w:rFonts w:asciiTheme="minorHAnsi" w:hAnsiTheme="minorHAnsi" w:cs="Calibri"/>
                <w:b/>
                <w:color w:val="00CC00"/>
                <w:sz w:val="24"/>
                <w:szCs w:val="24"/>
              </w:rPr>
            </w:pPr>
          </w:p>
        </w:tc>
      </w:tr>
      <w:tr w:rsidR="00F002A2" w:rsidRPr="00C8750B" w:rsidTr="00E7444E">
        <w:trPr>
          <w:gridAfter w:val="1"/>
          <w:wAfter w:w="1026" w:type="dxa"/>
          <w:trHeight w:val="300"/>
        </w:trPr>
        <w:tc>
          <w:tcPr>
            <w:tcW w:w="1242" w:type="dxa"/>
          </w:tcPr>
          <w:p w:rsidR="00F002A2" w:rsidRPr="00C8750B" w:rsidRDefault="00F002A2" w:rsidP="00F002A2">
            <w:pPr>
              <w:spacing w:after="0" w:line="240" w:lineRule="auto"/>
              <w:rPr>
                <w:rFonts w:asciiTheme="minorHAnsi" w:hAnsiTheme="minorHAnsi" w:cs="Calibri"/>
                <w:b/>
                <w:bCs/>
                <w:color w:val="00CC00"/>
              </w:rPr>
            </w:pPr>
            <w:r w:rsidRPr="00C8750B">
              <w:rPr>
                <w:rFonts w:asciiTheme="minorHAnsi" w:hAnsiTheme="minorHAnsi" w:cs="Calibri"/>
                <w:b/>
                <w:bCs/>
                <w:color w:val="00CC00"/>
              </w:rPr>
              <w:t>06</w:t>
            </w:r>
          </w:p>
        </w:tc>
        <w:tc>
          <w:tcPr>
            <w:tcW w:w="5728" w:type="dxa"/>
            <w:gridSpan w:val="2"/>
          </w:tcPr>
          <w:p w:rsidR="00F002A2" w:rsidRPr="00C8750B" w:rsidRDefault="00F002A2" w:rsidP="00F002A2">
            <w:pPr>
              <w:spacing w:after="0" w:line="240" w:lineRule="auto"/>
              <w:rPr>
                <w:rFonts w:asciiTheme="minorHAnsi" w:hAnsiTheme="minorHAnsi" w:cs="Calibri"/>
                <w:b/>
                <w:color w:val="00CC00"/>
              </w:rPr>
            </w:pPr>
            <w:r w:rsidRPr="00C8750B">
              <w:rPr>
                <w:rFonts w:asciiTheme="minorHAnsi" w:hAnsiTheme="minorHAnsi" w:cs="Calibri"/>
                <w:b/>
                <w:color w:val="00CC00"/>
              </w:rPr>
              <w:t>SERMAYE GİDERLERİ</w:t>
            </w:r>
          </w:p>
        </w:tc>
        <w:tc>
          <w:tcPr>
            <w:tcW w:w="1502" w:type="dxa"/>
          </w:tcPr>
          <w:p w:rsidR="00F002A2" w:rsidRPr="002D3F27" w:rsidRDefault="00107BB7" w:rsidP="00F002A2">
            <w:pPr>
              <w:spacing w:after="0" w:line="240" w:lineRule="auto"/>
              <w:jc w:val="right"/>
              <w:rPr>
                <w:rFonts w:asciiTheme="minorHAnsi" w:hAnsiTheme="minorHAnsi" w:cs="Calibri"/>
                <w:b/>
                <w:color w:val="00CC00"/>
                <w:sz w:val="24"/>
                <w:szCs w:val="24"/>
              </w:rPr>
            </w:pPr>
            <w:r w:rsidRPr="002D3F27">
              <w:rPr>
                <w:rFonts w:asciiTheme="minorHAnsi" w:hAnsiTheme="minorHAnsi" w:cs="Calibri"/>
                <w:b/>
                <w:color w:val="00CC00"/>
                <w:sz w:val="24"/>
                <w:szCs w:val="24"/>
              </w:rPr>
              <w:t>10.470.000</w:t>
            </w:r>
          </w:p>
        </w:tc>
      </w:tr>
      <w:tr w:rsidR="00F002A2" w:rsidRPr="00C8750B" w:rsidTr="00E7444E">
        <w:trPr>
          <w:gridAfter w:val="1"/>
          <w:wAfter w:w="1026" w:type="dxa"/>
          <w:trHeight w:val="300"/>
        </w:trPr>
        <w:tc>
          <w:tcPr>
            <w:tcW w:w="6970" w:type="dxa"/>
            <w:gridSpan w:val="3"/>
          </w:tcPr>
          <w:p w:rsidR="00F002A2" w:rsidRPr="00C8750B" w:rsidRDefault="00F002A2"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KAYNAK İHTİYACI</w:t>
            </w:r>
          </w:p>
        </w:tc>
        <w:tc>
          <w:tcPr>
            <w:tcW w:w="1502" w:type="dxa"/>
            <w:noWrap/>
          </w:tcPr>
          <w:p w:rsidR="00F002A2" w:rsidRPr="002D3F27" w:rsidRDefault="000760CA" w:rsidP="00F002A2">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11.970.000</w:t>
            </w:r>
          </w:p>
        </w:tc>
      </w:tr>
      <w:tr w:rsidR="00F002A2" w:rsidRPr="00C8750B" w:rsidTr="00E7444E">
        <w:trPr>
          <w:gridAfter w:val="1"/>
          <w:wAfter w:w="1026" w:type="dxa"/>
          <w:trHeight w:val="300"/>
        </w:trPr>
        <w:tc>
          <w:tcPr>
            <w:tcW w:w="6970" w:type="dxa"/>
            <w:gridSpan w:val="3"/>
          </w:tcPr>
          <w:p w:rsidR="00F002A2" w:rsidRPr="00C8750B" w:rsidRDefault="00F002A2" w:rsidP="00F002A2">
            <w:pPr>
              <w:spacing w:after="0" w:line="240" w:lineRule="auto"/>
              <w:jc w:val="right"/>
              <w:rPr>
                <w:rFonts w:asciiTheme="minorHAnsi" w:hAnsiTheme="minorHAnsi" w:cs="Calibri"/>
                <w:b/>
                <w:bCs/>
                <w:color w:val="00CC00"/>
              </w:rPr>
            </w:pPr>
            <w:r w:rsidRPr="00C8750B">
              <w:rPr>
                <w:rFonts w:asciiTheme="minorHAnsi" w:hAnsiTheme="minorHAnsi" w:cs="Calibri"/>
                <w:b/>
                <w:bCs/>
                <w:color w:val="00CC00"/>
              </w:rPr>
              <w:t>TOPLAM BÜTÇE DIŞI KAYNAK İHTİYACI</w:t>
            </w:r>
          </w:p>
        </w:tc>
        <w:tc>
          <w:tcPr>
            <w:tcW w:w="1502" w:type="dxa"/>
          </w:tcPr>
          <w:p w:rsidR="00F002A2" w:rsidRPr="002D3F27" w:rsidRDefault="000760CA" w:rsidP="00F002A2">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0,00</w:t>
            </w:r>
          </w:p>
        </w:tc>
      </w:tr>
      <w:tr w:rsidR="00F002A2" w:rsidRPr="00C8750B" w:rsidTr="00E7444E">
        <w:trPr>
          <w:gridAfter w:val="1"/>
          <w:wAfter w:w="1026" w:type="dxa"/>
          <w:trHeight w:val="300"/>
        </w:trPr>
        <w:tc>
          <w:tcPr>
            <w:tcW w:w="6970" w:type="dxa"/>
            <w:gridSpan w:val="3"/>
          </w:tcPr>
          <w:p w:rsidR="00F002A2" w:rsidRPr="00C8750B" w:rsidRDefault="00F002A2" w:rsidP="00F002A2">
            <w:pPr>
              <w:spacing w:after="0" w:line="240" w:lineRule="auto"/>
              <w:jc w:val="right"/>
              <w:rPr>
                <w:rFonts w:asciiTheme="minorHAnsi" w:hAnsiTheme="minorHAnsi" w:cs="Calibri"/>
                <w:b/>
                <w:bCs/>
                <w:color w:val="00CC00"/>
              </w:rPr>
            </w:pPr>
            <w:proofErr w:type="gramStart"/>
            <w:r w:rsidRPr="00C8750B">
              <w:rPr>
                <w:rFonts w:asciiTheme="minorHAnsi" w:hAnsiTheme="minorHAnsi" w:cs="Calibri"/>
                <w:b/>
                <w:bCs/>
                <w:color w:val="00CC00"/>
              </w:rPr>
              <w:t>TOPLAM  KAYNAK</w:t>
            </w:r>
            <w:proofErr w:type="gramEnd"/>
            <w:r w:rsidRPr="00C8750B">
              <w:rPr>
                <w:rFonts w:asciiTheme="minorHAnsi" w:hAnsiTheme="minorHAnsi" w:cs="Calibri"/>
                <w:b/>
                <w:bCs/>
                <w:color w:val="00CC00"/>
              </w:rPr>
              <w:t xml:space="preserve"> İHTİYACI</w:t>
            </w:r>
          </w:p>
        </w:tc>
        <w:tc>
          <w:tcPr>
            <w:tcW w:w="1502" w:type="dxa"/>
            <w:noWrap/>
          </w:tcPr>
          <w:p w:rsidR="00F002A2" w:rsidRPr="002D3F27" w:rsidRDefault="00107BB7" w:rsidP="00F002A2">
            <w:pPr>
              <w:spacing w:after="0" w:line="240" w:lineRule="auto"/>
              <w:jc w:val="right"/>
              <w:rPr>
                <w:rFonts w:asciiTheme="minorHAnsi" w:hAnsiTheme="minorHAnsi" w:cs="Calibri"/>
                <w:b/>
                <w:color w:val="00CC00"/>
                <w:sz w:val="24"/>
                <w:szCs w:val="24"/>
              </w:rPr>
            </w:pPr>
            <w:r w:rsidRPr="002D3F27">
              <w:rPr>
                <w:rFonts w:asciiTheme="minorHAnsi" w:hAnsiTheme="minorHAnsi" w:cs="Calibri"/>
                <w:b/>
                <w:color w:val="00CC00"/>
                <w:sz w:val="24"/>
                <w:szCs w:val="24"/>
              </w:rPr>
              <w:t>11.970.000</w:t>
            </w:r>
          </w:p>
        </w:tc>
      </w:tr>
    </w:tbl>
    <w:p w:rsidR="00025403" w:rsidRDefault="00025403" w:rsidP="006B39D4">
      <w:pPr>
        <w:spacing w:line="240" w:lineRule="auto"/>
        <w:ind w:left="113" w:right="113"/>
        <w:jc w:val="center"/>
        <w:rPr>
          <w:rFonts w:asciiTheme="minorHAnsi" w:hAnsiTheme="minorHAnsi" w:cstheme="minorHAnsi"/>
          <w:b/>
          <w:sz w:val="20"/>
        </w:rPr>
        <w:sectPr w:rsidR="00025403" w:rsidSect="00AB0A0F">
          <w:pgSz w:w="11900" w:h="16840" w:code="9"/>
          <w:pgMar w:top="1418" w:right="1552" w:bottom="1418" w:left="1418" w:header="709" w:footer="709" w:gutter="0"/>
          <w:cols w:space="708" w:equalWidth="0">
            <w:col w:w="8930"/>
          </w:cols>
          <w:noEndnote/>
        </w:sect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ook w:val="04A0" w:firstRow="1" w:lastRow="0" w:firstColumn="1" w:lastColumn="0" w:noHBand="0" w:noVBand="1"/>
      </w:tblPr>
      <w:tblGrid>
        <w:gridCol w:w="1276"/>
        <w:gridCol w:w="8188"/>
      </w:tblGrid>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lastRenderedPageBreak/>
              <w:t>Hedef -3</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Kent içi mevcut yeşil alanların sürdürülebilirliğini sağlamak</w:t>
            </w:r>
          </w:p>
        </w:tc>
      </w:tr>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Strateji -1</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Rutin bakım faaliyetleri sürdürülerek</w:t>
            </w:r>
          </w:p>
        </w:tc>
      </w:tr>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Strateji -2</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Kent içi peyzaj donatı aletleri temin edilerek</w:t>
            </w:r>
          </w:p>
        </w:tc>
      </w:tr>
      <w:tr w:rsidR="000F33A6" w:rsidRPr="00C8750B" w:rsidTr="00C8750B">
        <w:tc>
          <w:tcPr>
            <w:tcW w:w="1276"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Strateji -3</w:t>
            </w:r>
          </w:p>
        </w:tc>
        <w:tc>
          <w:tcPr>
            <w:tcW w:w="8188" w:type="dxa"/>
          </w:tcPr>
          <w:p w:rsidR="000F33A6" w:rsidRPr="00C8750B" w:rsidRDefault="000F33A6" w:rsidP="006B39D4">
            <w:pPr>
              <w:jc w:val="both"/>
              <w:rPr>
                <w:rFonts w:asciiTheme="minorHAnsi" w:hAnsiTheme="minorHAnsi" w:cstheme="minorHAnsi"/>
                <w:b/>
                <w:color w:val="00CC00"/>
              </w:rPr>
            </w:pPr>
            <w:r w:rsidRPr="00C8750B">
              <w:rPr>
                <w:rFonts w:asciiTheme="minorHAnsi" w:hAnsiTheme="minorHAnsi" w:cstheme="minorHAnsi"/>
                <w:b/>
                <w:color w:val="00CC00"/>
              </w:rPr>
              <w:t>Kişi başına düşen aktif yeşil alan miktarını artırarak</w:t>
            </w:r>
          </w:p>
        </w:tc>
      </w:tr>
    </w:tbl>
    <w:p w:rsidR="001B513C" w:rsidRDefault="001B513C" w:rsidP="00031186">
      <w:pPr>
        <w:jc w:val="both"/>
        <w:rPr>
          <w:rFonts w:asciiTheme="minorHAnsi" w:hAnsiTheme="minorHAnsi" w:cstheme="minorHAnsi"/>
          <w:b/>
        </w:rPr>
      </w:pPr>
    </w:p>
    <w:tbl>
      <w:tblPr>
        <w:tblStyle w:val="Stil15"/>
        <w:tblW w:w="9889"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809"/>
        <w:gridCol w:w="3969"/>
        <w:gridCol w:w="851"/>
        <w:gridCol w:w="992"/>
        <w:gridCol w:w="1134"/>
        <w:gridCol w:w="1134"/>
      </w:tblGrid>
      <w:tr w:rsidR="00D079DE" w:rsidRPr="00C8750B" w:rsidTr="00D079DE">
        <w:trPr>
          <w:trHeight w:val="706"/>
        </w:trPr>
        <w:tc>
          <w:tcPr>
            <w:tcW w:w="1809" w:type="dxa"/>
          </w:tcPr>
          <w:p w:rsidR="00D079DE" w:rsidRPr="00C8750B" w:rsidRDefault="00D079DE"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Gösterge Kodu</w:t>
            </w:r>
          </w:p>
        </w:tc>
        <w:tc>
          <w:tcPr>
            <w:tcW w:w="3969" w:type="dxa"/>
          </w:tcPr>
          <w:p w:rsidR="00D079DE" w:rsidRPr="00C8750B" w:rsidRDefault="00D079DE"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Performans Göstergesi</w:t>
            </w:r>
          </w:p>
        </w:tc>
        <w:tc>
          <w:tcPr>
            <w:tcW w:w="851" w:type="dxa"/>
          </w:tcPr>
          <w:p w:rsidR="00D079DE" w:rsidRPr="00C8750B" w:rsidRDefault="00D079DE"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Ölçü</w:t>
            </w:r>
          </w:p>
        </w:tc>
        <w:tc>
          <w:tcPr>
            <w:tcW w:w="992" w:type="dxa"/>
          </w:tcPr>
          <w:p w:rsidR="00D079DE" w:rsidRPr="00C8750B" w:rsidRDefault="00D079DE" w:rsidP="007C6F2D">
            <w:pPr>
              <w:jc w:val="center"/>
              <w:rPr>
                <w:rFonts w:asciiTheme="minorHAnsi" w:hAnsiTheme="minorHAnsi" w:cstheme="minorHAnsi"/>
                <w:b/>
                <w:color w:val="00CC00"/>
              </w:rPr>
            </w:pPr>
            <w:r w:rsidRPr="00C8750B">
              <w:rPr>
                <w:rFonts w:asciiTheme="minorHAnsi" w:hAnsiTheme="minorHAnsi" w:cstheme="minorHAnsi"/>
                <w:b/>
                <w:color w:val="00CC00"/>
              </w:rPr>
              <w:t>2015 Yılı Hedefi</w:t>
            </w:r>
          </w:p>
        </w:tc>
        <w:tc>
          <w:tcPr>
            <w:tcW w:w="1134" w:type="dxa"/>
          </w:tcPr>
          <w:p w:rsidR="00D079DE" w:rsidRPr="00C8750B" w:rsidRDefault="00D079DE" w:rsidP="007C6F2D">
            <w:pPr>
              <w:ind w:right="-108"/>
              <w:jc w:val="center"/>
              <w:rPr>
                <w:rFonts w:asciiTheme="minorHAnsi" w:hAnsiTheme="minorHAnsi" w:cstheme="minorHAnsi"/>
                <w:b/>
                <w:color w:val="00CC00"/>
              </w:rPr>
            </w:pPr>
            <w:r w:rsidRPr="00C8750B">
              <w:rPr>
                <w:rFonts w:asciiTheme="minorHAnsi" w:hAnsiTheme="minorHAnsi" w:cstheme="minorHAnsi"/>
                <w:b/>
                <w:color w:val="00CC00"/>
              </w:rPr>
              <w:t>2016 Yılı Hedefi</w:t>
            </w:r>
          </w:p>
        </w:tc>
        <w:tc>
          <w:tcPr>
            <w:tcW w:w="1134" w:type="dxa"/>
          </w:tcPr>
          <w:p w:rsidR="00D079DE" w:rsidRPr="00C8750B" w:rsidRDefault="00E8602B" w:rsidP="007C6F2D">
            <w:pPr>
              <w:ind w:right="-108"/>
              <w:jc w:val="center"/>
              <w:rPr>
                <w:rFonts w:asciiTheme="minorHAnsi" w:hAnsiTheme="minorHAnsi" w:cstheme="minorHAnsi"/>
                <w:b/>
                <w:color w:val="00CC00"/>
              </w:rPr>
            </w:pPr>
            <w:r>
              <w:rPr>
                <w:rFonts w:asciiTheme="minorHAnsi" w:hAnsiTheme="minorHAnsi" w:cstheme="minorHAnsi"/>
                <w:b/>
                <w:color w:val="00CC00"/>
              </w:rPr>
              <w:t>2017 Yılı Hedef</w:t>
            </w:r>
          </w:p>
        </w:tc>
      </w:tr>
      <w:tr w:rsidR="00D079DE" w:rsidRPr="00C8750B" w:rsidTr="00D079DE">
        <w:tc>
          <w:tcPr>
            <w:tcW w:w="1809" w:type="dxa"/>
          </w:tcPr>
          <w:p w:rsidR="00D079DE" w:rsidRPr="00C8750B" w:rsidRDefault="00D079DE"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SA3.H3-S1.PG1</w:t>
            </w:r>
          </w:p>
        </w:tc>
        <w:tc>
          <w:tcPr>
            <w:tcW w:w="3969" w:type="dxa"/>
          </w:tcPr>
          <w:p w:rsidR="00D079DE" w:rsidRPr="00C8750B" w:rsidRDefault="00D079DE" w:rsidP="00630625">
            <w:pPr>
              <w:spacing w:after="0"/>
              <w:rPr>
                <w:rFonts w:asciiTheme="minorHAnsi" w:hAnsiTheme="minorHAnsi" w:cstheme="minorHAnsi"/>
                <w:color w:val="00CC00"/>
              </w:rPr>
            </w:pPr>
            <w:r w:rsidRPr="00C8750B">
              <w:rPr>
                <w:rFonts w:asciiTheme="minorHAnsi" w:hAnsiTheme="minorHAnsi" w:cstheme="minorHAnsi"/>
                <w:color w:val="00CC00"/>
              </w:rPr>
              <w:t xml:space="preserve">Dekoratif amaçlı aydınlatma sistemi kurulan, bakım ve onarımı yapılan </w:t>
            </w:r>
            <w:proofErr w:type="gramStart"/>
            <w:r w:rsidRPr="00C8750B">
              <w:rPr>
                <w:rFonts w:asciiTheme="minorHAnsi" w:hAnsiTheme="minorHAnsi" w:cstheme="minorHAnsi"/>
                <w:color w:val="00CC00"/>
              </w:rPr>
              <w:t>mekan</w:t>
            </w:r>
            <w:proofErr w:type="gramEnd"/>
            <w:r w:rsidRPr="00C8750B">
              <w:rPr>
                <w:rFonts w:asciiTheme="minorHAnsi" w:hAnsiTheme="minorHAnsi" w:cstheme="minorHAnsi"/>
                <w:color w:val="00CC00"/>
              </w:rPr>
              <w:t xml:space="preserve"> sayısı</w:t>
            </w:r>
          </w:p>
        </w:tc>
        <w:tc>
          <w:tcPr>
            <w:tcW w:w="851" w:type="dxa"/>
          </w:tcPr>
          <w:p w:rsidR="00D079DE" w:rsidRPr="00C8750B" w:rsidRDefault="00D079DE" w:rsidP="00630625">
            <w:pPr>
              <w:spacing w:after="0"/>
              <w:jc w:val="center"/>
              <w:rPr>
                <w:rFonts w:asciiTheme="minorHAnsi" w:hAnsiTheme="minorHAnsi" w:cstheme="minorHAnsi"/>
                <w:color w:val="00CC00"/>
              </w:rPr>
            </w:pPr>
            <w:r w:rsidRPr="00C8750B">
              <w:rPr>
                <w:rFonts w:asciiTheme="minorHAnsi" w:hAnsiTheme="minorHAnsi" w:cstheme="minorHAnsi"/>
                <w:color w:val="00CC00"/>
              </w:rPr>
              <w:t>Adet</w:t>
            </w:r>
          </w:p>
        </w:tc>
        <w:tc>
          <w:tcPr>
            <w:tcW w:w="992" w:type="dxa"/>
          </w:tcPr>
          <w:p w:rsidR="00D079DE" w:rsidRPr="00C8750B" w:rsidRDefault="00D079DE" w:rsidP="008256F3">
            <w:pPr>
              <w:spacing w:after="0"/>
              <w:jc w:val="center"/>
              <w:rPr>
                <w:rFonts w:asciiTheme="minorHAnsi" w:hAnsiTheme="minorHAnsi" w:cstheme="minorHAnsi"/>
                <w:color w:val="00CC00"/>
              </w:rPr>
            </w:pPr>
            <w:r w:rsidRPr="00C8750B">
              <w:rPr>
                <w:rFonts w:asciiTheme="minorHAnsi" w:hAnsiTheme="minorHAnsi" w:cstheme="minorHAnsi"/>
                <w:color w:val="00CC00"/>
              </w:rPr>
              <w:t>250</w:t>
            </w:r>
          </w:p>
        </w:tc>
        <w:tc>
          <w:tcPr>
            <w:tcW w:w="1134" w:type="dxa"/>
          </w:tcPr>
          <w:p w:rsidR="00D079DE" w:rsidRPr="00C8750B" w:rsidRDefault="00D079DE" w:rsidP="008256F3">
            <w:pPr>
              <w:spacing w:after="0"/>
              <w:jc w:val="center"/>
              <w:rPr>
                <w:rFonts w:asciiTheme="minorHAnsi" w:hAnsiTheme="minorHAnsi" w:cstheme="minorHAnsi"/>
                <w:color w:val="00CC00"/>
              </w:rPr>
            </w:pPr>
            <w:r w:rsidRPr="00C8750B">
              <w:rPr>
                <w:rFonts w:asciiTheme="minorHAnsi" w:hAnsiTheme="minorHAnsi" w:cstheme="minorHAnsi"/>
                <w:color w:val="00CC00"/>
              </w:rPr>
              <w:t>250</w:t>
            </w:r>
          </w:p>
        </w:tc>
        <w:tc>
          <w:tcPr>
            <w:tcW w:w="1134" w:type="dxa"/>
          </w:tcPr>
          <w:p w:rsidR="00D079DE" w:rsidRPr="00C8750B" w:rsidRDefault="00172897" w:rsidP="008256F3">
            <w:pPr>
              <w:spacing w:after="0"/>
              <w:jc w:val="center"/>
              <w:rPr>
                <w:rFonts w:asciiTheme="minorHAnsi" w:hAnsiTheme="minorHAnsi" w:cstheme="minorHAnsi"/>
                <w:color w:val="00CC00"/>
              </w:rPr>
            </w:pPr>
            <w:r>
              <w:rPr>
                <w:rFonts w:asciiTheme="minorHAnsi" w:hAnsiTheme="minorHAnsi" w:cstheme="minorHAnsi"/>
                <w:color w:val="00CC00"/>
              </w:rPr>
              <w:t>250 dekoratif direk</w:t>
            </w:r>
          </w:p>
        </w:tc>
      </w:tr>
      <w:tr w:rsidR="003C1A0A" w:rsidRPr="00C8750B" w:rsidTr="00D507AC">
        <w:tc>
          <w:tcPr>
            <w:tcW w:w="1809" w:type="dxa"/>
            <w:vAlign w:val="center"/>
          </w:tcPr>
          <w:p w:rsidR="003C1A0A" w:rsidRPr="00C8750B" w:rsidRDefault="003C1A0A" w:rsidP="00D507AC">
            <w:pPr>
              <w:spacing w:after="0"/>
              <w:rPr>
                <w:rFonts w:asciiTheme="minorHAnsi" w:hAnsiTheme="minorHAnsi" w:cstheme="minorHAnsi"/>
                <w:color w:val="00CC00"/>
              </w:rPr>
            </w:pPr>
            <w:r>
              <w:rPr>
                <w:rFonts w:asciiTheme="minorHAnsi" w:hAnsiTheme="minorHAnsi" w:cstheme="minorHAnsi"/>
                <w:color w:val="00CC00"/>
              </w:rPr>
              <w:t>SA3.H3-S1.PG2</w:t>
            </w:r>
          </w:p>
        </w:tc>
        <w:tc>
          <w:tcPr>
            <w:tcW w:w="3969" w:type="dxa"/>
            <w:vAlign w:val="center"/>
          </w:tcPr>
          <w:p w:rsidR="003C1A0A" w:rsidRPr="00C8750B" w:rsidRDefault="00E669D1" w:rsidP="00D507AC">
            <w:pPr>
              <w:spacing w:after="0"/>
              <w:rPr>
                <w:rFonts w:asciiTheme="minorHAnsi" w:hAnsiTheme="minorHAnsi" w:cstheme="minorHAnsi"/>
                <w:color w:val="00CC00"/>
              </w:rPr>
            </w:pPr>
            <w:r w:rsidRPr="00E669D1">
              <w:rPr>
                <w:rFonts w:asciiTheme="minorHAnsi" w:hAnsiTheme="minorHAnsi" w:cstheme="minorHAnsi"/>
                <w:color w:val="00CC00"/>
              </w:rPr>
              <w:t>İşlem gören park ve yeşil alan sayısı</w:t>
            </w:r>
          </w:p>
        </w:tc>
        <w:tc>
          <w:tcPr>
            <w:tcW w:w="851" w:type="dxa"/>
            <w:vAlign w:val="center"/>
          </w:tcPr>
          <w:p w:rsidR="003C1A0A" w:rsidRPr="00C8750B" w:rsidRDefault="00E669D1" w:rsidP="00D507AC">
            <w:pPr>
              <w:spacing w:after="0"/>
              <w:rPr>
                <w:rFonts w:asciiTheme="minorHAnsi" w:hAnsiTheme="minorHAnsi" w:cstheme="minorHAnsi"/>
                <w:color w:val="00CC00"/>
              </w:rPr>
            </w:pPr>
            <w:r>
              <w:rPr>
                <w:rFonts w:asciiTheme="minorHAnsi" w:hAnsiTheme="minorHAnsi" w:cstheme="minorHAnsi"/>
                <w:color w:val="00CC00"/>
              </w:rPr>
              <w:t>Adet</w:t>
            </w:r>
          </w:p>
        </w:tc>
        <w:tc>
          <w:tcPr>
            <w:tcW w:w="992" w:type="dxa"/>
            <w:vAlign w:val="center"/>
          </w:tcPr>
          <w:p w:rsidR="003C1A0A" w:rsidRPr="00C8750B" w:rsidRDefault="003C1A0A" w:rsidP="00D507AC">
            <w:pPr>
              <w:spacing w:after="0"/>
              <w:rPr>
                <w:rFonts w:asciiTheme="minorHAnsi" w:hAnsiTheme="minorHAnsi" w:cstheme="minorHAnsi"/>
                <w:color w:val="00CC00"/>
              </w:rPr>
            </w:pPr>
          </w:p>
        </w:tc>
        <w:tc>
          <w:tcPr>
            <w:tcW w:w="1134" w:type="dxa"/>
          </w:tcPr>
          <w:p w:rsidR="003C1A0A" w:rsidRPr="00C8750B" w:rsidRDefault="003C1A0A" w:rsidP="008256F3">
            <w:pPr>
              <w:spacing w:after="0"/>
              <w:jc w:val="center"/>
              <w:rPr>
                <w:rFonts w:asciiTheme="minorHAnsi" w:hAnsiTheme="minorHAnsi" w:cstheme="minorHAnsi"/>
                <w:color w:val="00CC00"/>
              </w:rPr>
            </w:pPr>
          </w:p>
        </w:tc>
        <w:tc>
          <w:tcPr>
            <w:tcW w:w="1134" w:type="dxa"/>
          </w:tcPr>
          <w:p w:rsidR="003C1A0A" w:rsidRDefault="00D507AC" w:rsidP="008256F3">
            <w:pPr>
              <w:spacing w:after="0"/>
              <w:jc w:val="center"/>
              <w:rPr>
                <w:rFonts w:asciiTheme="minorHAnsi" w:hAnsiTheme="minorHAnsi" w:cstheme="minorHAnsi"/>
                <w:color w:val="00CC00"/>
              </w:rPr>
            </w:pPr>
            <w:r>
              <w:rPr>
                <w:rFonts w:asciiTheme="minorHAnsi" w:hAnsiTheme="minorHAnsi" w:cstheme="minorHAnsi"/>
                <w:color w:val="00CC00"/>
              </w:rPr>
              <w:t>100 adet piknik masası, 500 adet bank, 200 adet çöp kovası</w:t>
            </w:r>
          </w:p>
        </w:tc>
      </w:tr>
      <w:tr w:rsidR="00D079DE" w:rsidRPr="00C8750B" w:rsidTr="00D079DE">
        <w:tc>
          <w:tcPr>
            <w:tcW w:w="1809" w:type="dxa"/>
          </w:tcPr>
          <w:p w:rsidR="00D079DE" w:rsidRPr="00C8750B" w:rsidRDefault="00D079DE"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SA3.H3-S2.PG5</w:t>
            </w:r>
          </w:p>
        </w:tc>
        <w:tc>
          <w:tcPr>
            <w:tcW w:w="3969" w:type="dxa"/>
          </w:tcPr>
          <w:p w:rsidR="00D079DE" w:rsidRPr="00C8750B" w:rsidRDefault="00D079DE" w:rsidP="00630625">
            <w:pPr>
              <w:spacing w:after="0"/>
              <w:rPr>
                <w:rFonts w:asciiTheme="minorHAnsi" w:hAnsiTheme="minorHAnsi" w:cstheme="minorHAnsi"/>
                <w:color w:val="00CC00"/>
              </w:rPr>
            </w:pPr>
            <w:r w:rsidRPr="00C8750B">
              <w:rPr>
                <w:rFonts w:asciiTheme="minorHAnsi" w:hAnsiTheme="minorHAnsi" w:cstheme="minorHAnsi"/>
                <w:color w:val="00CC00"/>
              </w:rPr>
              <w:t>Yeni alınan çocuk oyun aletleri sayısı</w:t>
            </w:r>
          </w:p>
        </w:tc>
        <w:tc>
          <w:tcPr>
            <w:tcW w:w="851" w:type="dxa"/>
          </w:tcPr>
          <w:p w:rsidR="00D079DE" w:rsidRPr="00C8750B" w:rsidRDefault="00D079DE" w:rsidP="00630625">
            <w:pPr>
              <w:spacing w:after="0"/>
              <w:jc w:val="center"/>
              <w:rPr>
                <w:rFonts w:asciiTheme="minorHAnsi" w:hAnsiTheme="minorHAnsi" w:cstheme="minorHAnsi"/>
                <w:color w:val="00CC00"/>
              </w:rPr>
            </w:pPr>
            <w:r w:rsidRPr="00C8750B">
              <w:rPr>
                <w:rFonts w:asciiTheme="minorHAnsi" w:hAnsiTheme="minorHAnsi" w:cstheme="minorHAnsi"/>
                <w:color w:val="00CC00"/>
              </w:rPr>
              <w:t>Takım</w:t>
            </w:r>
          </w:p>
        </w:tc>
        <w:tc>
          <w:tcPr>
            <w:tcW w:w="992" w:type="dxa"/>
          </w:tcPr>
          <w:p w:rsidR="00D079DE" w:rsidRPr="00C8750B" w:rsidRDefault="00D079DE" w:rsidP="008256F3">
            <w:pPr>
              <w:spacing w:after="0"/>
              <w:jc w:val="center"/>
              <w:rPr>
                <w:rFonts w:asciiTheme="minorHAnsi" w:hAnsiTheme="minorHAnsi" w:cstheme="minorHAnsi"/>
                <w:color w:val="00CC00"/>
              </w:rPr>
            </w:pPr>
            <w:r w:rsidRPr="00C8750B">
              <w:rPr>
                <w:rFonts w:asciiTheme="minorHAnsi" w:hAnsiTheme="minorHAnsi" w:cstheme="minorHAnsi"/>
                <w:color w:val="00CC00"/>
              </w:rPr>
              <w:t>15</w:t>
            </w:r>
          </w:p>
        </w:tc>
        <w:tc>
          <w:tcPr>
            <w:tcW w:w="1134" w:type="dxa"/>
          </w:tcPr>
          <w:p w:rsidR="00D079DE" w:rsidRPr="00C8750B" w:rsidRDefault="00D079DE" w:rsidP="008256F3">
            <w:pPr>
              <w:spacing w:after="0"/>
              <w:jc w:val="center"/>
              <w:rPr>
                <w:rFonts w:asciiTheme="minorHAnsi" w:hAnsiTheme="minorHAnsi" w:cstheme="minorHAnsi"/>
                <w:color w:val="00CC00"/>
              </w:rPr>
            </w:pPr>
            <w:r w:rsidRPr="00C8750B">
              <w:rPr>
                <w:rFonts w:asciiTheme="minorHAnsi" w:hAnsiTheme="minorHAnsi" w:cstheme="minorHAnsi"/>
                <w:color w:val="00CC00"/>
              </w:rPr>
              <w:t>10</w:t>
            </w:r>
          </w:p>
        </w:tc>
        <w:tc>
          <w:tcPr>
            <w:tcW w:w="1134" w:type="dxa"/>
          </w:tcPr>
          <w:p w:rsidR="00D079DE" w:rsidRPr="00C8750B" w:rsidRDefault="00172897" w:rsidP="008256F3">
            <w:pPr>
              <w:spacing w:after="0"/>
              <w:jc w:val="center"/>
              <w:rPr>
                <w:rFonts w:asciiTheme="minorHAnsi" w:hAnsiTheme="minorHAnsi" w:cstheme="minorHAnsi"/>
                <w:color w:val="00CC00"/>
              </w:rPr>
            </w:pPr>
            <w:r>
              <w:rPr>
                <w:rFonts w:asciiTheme="minorHAnsi" w:hAnsiTheme="minorHAnsi" w:cstheme="minorHAnsi"/>
                <w:color w:val="00CC00"/>
              </w:rPr>
              <w:t xml:space="preserve">100 adet </w:t>
            </w:r>
          </w:p>
        </w:tc>
      </w:tr>
      <w:tr w:rsidR="00D079DE" w:rsidRPr="00C8750B" w:rsidTr="00D079DE">
        <w:tc>
          <w:tcPr>
            <w:tcW w:w="1809" w:type="dxa"/>
          </w:tcPr>
          <w:p w:rsidR="00D079DE" w:rsidRPr="00C8750B" w:rsidRDefault="00D079DE"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SA3.H3-S2.PG6</w:t>
            </w:r>
          </w:p>
        </w:tc>
        <w:tc>
          <w:tcPr>
            <w:tcW w:w="3969" w:type="dxa"/>
          </w:tcPr>
          <w:p w:rsidR="00D079DE" w:rsidRPr="00C8750B" w:rsidRDefault="00D079DE" w:rsidP="00630625">
            <w:pPr>
              <w:spacing w:after="0"/>
              <w:rPr>
                <w:rFonts w:asciiTheme="minorHAnsi" w:hAnsiTheme="minorHAnsi" w:cstheme="minorHAnsi"/>
                <w:color w:val="00CC00"/>
              </w:rPr>
            </w:pPr>
            <w:r w:rsidRPr="00C8750B">
              <w:rPr>
                <w:rFonts w:asciiTheme="minorHAnsi" w:hAnsiTheme="minorHAnsi" w:cstheme="minorHAnsi"/>
                <w:color w:val="00CC00"/>
              </w:rPr>
              <w:t xml:space="preserve">Yeni alınan </w:t>
            </w:r>
            <w:proofErr w:type="spellStart"/>
            <w:r w:rsidRPr="00C8750B">
              <w:rPr>
                <w:rFonts w:asciiTheme="minorHAnsi" w:hAnsiTheme="minorHAnsi" w:cstheme="minorHAnsi"/>
                <w:color w:val="00CC00"/>
              </w:rPr>
              <w:t>fitness</w:t>
            </w:r>
            <w:proofErr w:type="spellEnd"/>
            <w:r w:rsidRPr="00C8750B">
              <w:rPr>
                <w:rFonts w:asciiTheme="minorHAnsi" w:hAnsiTheme="minorHAnsi" w:cstheme="minorHAnsi"/>
                <w:color w:val="00CC00"/>
              </w:rPr>
              <w:t xml:space="preserve"> aletleri sayısı</w:t>
            </w:r>
          </w:p>
        </w:tc>
        <w:tc>
          <w:tcPr>
            <w:tcW w:w="851" w:type="dxa"/>
          </w:tcPr>
          <w:p w:rsidR="00D079DE" w:rsidRPr="00C8750B" w:rsidRDefault="00D079DE" w:rsidP="00630625">
            <w:pPr>
              <w:spacing w:after="0"/>
              <w:jc w:val="center"/>
              <w:rPr>
                <w:rFonts w:asciiTheme="minorHAnsi" w:hAnsiTheme="minorHAnsi" w:cstheme="minorHAnsi"/>
                <w:color w:val="00CC00"/>
              </w:rPr>
            </w:pPr>
            <w:r w:rsidRPr="00C8750B">
              <w:rPr>
                <w:rFonts w:asciiTheme="minorHAnsi" w:hAnsiTheme="minorHAnsi" w:cstheme="minorHAnsi"/>
                <w:color w:val="00CC00"/>
              </w:rPr>
              <w:t>Takım</w:t>
            </w:r>
          </w:p>
        </w:tc>
        <w:tc>
          <w:tcPr>
            <w:tcW w:w="992" w:type="dxa"/>
          </w:tcPr>
          <w:p w:rsidR="00D079DE" w:rsidRPr="00C8750B" w:rsidRDefault="00D079DE" w:rsidP="008256F3">
            <w:pPr>
              <w:spacing w:after="0"/>
              <w:jc w:val="center"/>
              <w:rPr>
                <w:rFonts w:asciiTheme="minorHAnsi" w:hAnsiTheme="minorHAnsi" w:cstheme="minorHAnsi"/>
                <w:color w:val="00CC00"/>
              </w:rPr>
            </w:pPr>
            <w:r w:rsidRPr="00C8750B">
              <w:rPr>
                <w:rFonts w:asciiTheme="minorHAnsi" w:hAnsiTheme="minorHAnsi" w:cstheme="minorHAnsi"/>
                <w:color w:val="00CC00"/>
              </w:rPr>
              <w:t>15</w:t>
            </w:r>
          </w:p>
        </w:tc>
        <w:tc>
          <w:tcPr>
            <w:tcW w:w="1134" w:type="dxa"/>
          </w:tcPr>
          <w:p w:rsidR="00D079DE" w:rsidRPr="00C8750B" w:rsidRDefault="00D079DE" w:rsidP="008256F3">
            <w:pPr>
              <w:spacing w:after="0"/>
              <w:jc w:val="center"/>
              <w:rPr>
                <w:rFonts w:asciiTheme="minorHAnsi" w:hAnsiTheme="minorHAnsi" w:cstheme="minorHAnsi"/>
                <w:color w:val="00CC00"/>
              </w:rPr>
            </w:pPr>
            <w:r w:rsidRPr="00C8750B">
              <w:rPr>
                <w:rFonts w:asciiTheme="minorHAnsi" w:hAnsiTheme="minorHAnsi" w:cstheme="minorHAnsi"/>
                <w:color w:val="00CC00"/>
              </w:rPr>
              <w:t>10</w:t>
            </w:r>
          </w:p>
        </w:tc>
        <w:tc>
          <w:tcPr>
            <w:tcW w:w="1134" w:type="dxa"/>
          </w:tcPr>
          <w:p w:rsidR="00D079DE" w:rsidRPr="00C8750B" w:rsidRDefault="00172897" w:rsidP="008256F3">
            <w:pPr>
              <w:spacing w:after="0"/>
              <w:jc w:val="center"/>
              <w:rPr>
                <w:rFonts w:asciiTheme="minorHAnsi" w:hAnsiTheme="minorHAnsi" w:cstheme="minorHAnsi"/>
                <w:color w:val="00CC00"/>
              </w:rPr>
            </w:pPr>
            <w:r>
              <w:rPr>
                <w:rFonts w:asciiTheme="minorHAnsi" w:hAnsiTheme="minorHAnsi" w:cstheme="minorHAnsi"/>
                <w:color w:val="00CC00"/>
              </w:rPr>
              <w:t>100 adet</w:t>
            </w:r>
          </w:p>
        </w:tc>
      </w:tr>
    </w:tbl>
    <w:p w:rsidR="00F002A2" w:rsidRDefault="00F002A2" w:rsidP="00630625">
      <w:pPr>
        <w:spacing w:after="0"/>
        <w:jc w:val="both"/>
        <w:rPr>
          <w:rFonts w:asciiTheme="minorHAnsi" w:hAnsiTheme="minorHAnsi" w:cstheme="minorHAnsi"/>
          <w:b/>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526"/>
        <w:gridCol w:w="4252"/>
        <w:gridCol w:w="1276"/>
        <w:gridCol w:w="1134"/>
        <w:gridCol w:w="1276"/>
      </w:tblGrid>
      <w:tr w:rsidR="00031186" w:rsidRPr="00C8750B" w:rsidTr="00C8750B">
        <w:trPr>
          <w:trHeight w:val="706"/>
        </w:trPr>
        <w:tc>
          <w:tcPr>
            <w:tcW w:w="1526" w:type="dxa"/>
          </w:tcPr>
          <w:p w:rsidR="00031186" w:rsidRPr="00C8750B" w:rsidRDefault="00B65C9A"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Kodu</w:t>
            </w:r>
          </w:p>
        </w:tc>
        <w:tc>
          <w:tcPr>
            <w:tcW w:w="4252" w:type="dxa"/>
          </w:tcPr>
          <w:p w:rsidR="00031186" w:rsidRPr="00C8750B" w:rsidRDefault="0003118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 Tanımı</w:t>
            </w:r>
          </w:p>
        </w:tc>
        <w:tc>
          <w:tcPr>
            <w:tcW w:w="1276" w:type="dxa"/>
          </w:tcPr>
          <w:p w:rsidR="00031186" w:rsidRPr="00C8750B" w:rsidRDefault="0003118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İçi</w:t>
            </w:r>
          </w:p>
        </w:tc>
        <w:tc>
          <w:tcPr>
            <w:tcW w:w="1134" w:type="dxa"/>
          </w:tcPr>
          <w:p w:rsidR="00031186" w:rsidRPr="00C8750B" w:rsidRDefault="00031186"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Bütçe Dışı</w:t>
            </w:r>
          </w:p>
        </w:tc>
        <w:tc>
          <w:tcPr>
            <w:tcW w:w="1276" w:type="dxa"/>
          </w:tcPr>
          <w:p w:rsidR="00031186" w:rsidRPr="00C8750B" w:rsidRDefault="00031186"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Toplam</w:t>
            </w:r>
          </w:p>
        </w:tc>
      </w:tr>
      <w:tr w:rsidR="00244087" w:rsidRPr="00C8750B" w:rsidTr="00C8750B">
        <w:tc>
          <w:tcPr>
            <w:tcW w:w="1526" w:type="dxa"/>
          </w:tcPr>
          <w:p w:rsidR="00244087" w:rsidRPr="00C8750B" w:rsidRDefault="0024408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SA3.H3-S1.F1</w:t>
            </w:r>
          </w:p>
        </w:tc>
        <w:tc>
          <w:tcPr>
            <w:tcW w:w="4252" w:type="dxa"/>
          </w:tcPr>
          <w:p w:rsidR="00244087" w:rsidRPr="00C8750B" w:rsidRDefault="00244087" w:rsidP="00630625">
            <w:pPr>
              <w:spacing w:after="0"/>
              <w:rPr>
                <w:rFonts w:asciiTheme="minorHAnsi" w:hAnsiTheme="minorHAnsi" w:cstheme="minorHAnsi"/>
                <w:color w:val="00CC00"/>
              </w:rPr>
            </w:pPr>
            <w:r w:rsidRPr="00C8750B">
              <w:rPr>
                <w:rFonts w:asciiTheme="minorHAnsi" w:hAnsiTheme="minorHAnsi" w:cstheme="minorHAnsi"/>
                <w:color w:val="00CC00"/>
              </w:rPr>
              <w:t>Park ve bahçelerin, yolların dekoratif amaçlı aydınlatma sistemlerini kurmak, bakım ve onarımlarını yapmak</w:t>
            </w:r>
          </w:p>
        </w:tc>
        <w:tc>
          <w:tcPr>
            <w:tcW w:w="1276" w:type="dxa"/>
          </w:tcPr>
          <w:p w:rsidR="00244087" w:rsidRPr="00C8750B" w:rsidRDefault="00EE389B" w:rsidP="00244087">
            <w:pPr>
              <w:jc w:val="right"/>
              <w:rPr>
                <w:color w:val="00CC00"/>
              </w:rPr>
            </w:pPr>
            <w:r>
              <w:rPr>
                <w:color w:val="00CC00"/>
              </w:rPr>
              <w:t>0</w:t>
            </w:r>
          </w:p>
        </w:tc>
        <w:tc>
          <w:tcPr>
            <w:tcW w:w="1134" w:type="dxa"/>
          </w:tcPr>
          <w:p w:rsidR="00244087" w:rsidRPr="00C8750B" w:rsidRDefault="00244087" w:rsidP="00244087">
            <w:pPr>
              <w:jc w:val="right"/>
              <w:rPr>
                <w:color w:val="00CC00"/>
              </w:rPr>
            </w:pPr>
            <w:r w:rsidRPr="00C8750B">
              <w:rPr>
                <w:color w:val="00CC00"/>
              </w:rPr>
              <w:t>0</w:t>
            </w:r>
          </w:p>
        </w:tc>
        <w:tc>
          <w:tcPr>
            <w:tcW w:w="1276" w:type="dxa"/>
          </w:tcPr>
          <w:p w:rsidR="00244087" w:rsidRPr="00C8750B" w:rsidRDefault="00EE389B" w:rsidP="00244087">
            <w:pPr>
              <w:jc w:val="right"/>
              <w:rPr>
                <w:color w:val="00CC00"/>
              </w:rPr>
            </w:pPr>
            <w:r>
              <w:rPr>
                <w:color w:val="00CC00"/>
              </w:rPr>
              <w:t>0</w:t>
            </w:r>
          </w:p>
        </w:tc>
      </w:tr>
      <w:tr w:rsidR="003C1A0A" w:rsidRPr="00C8750B" w:rsidTr="00C8750B">
        <w:tc>
          <w:tcPr>
            <w:tcW w:w="1526" w:type="dxa"/>
          </w:tcPr>
          <w:p w:rsidR="003C1A0A" w:rsidRPr="00C8750B" w:rsidRDefault="003C1A0A" w:rsidP="00630625">
            <w:pPr>
              <w:spacing w:after="0"/>
              <w:jc w:val="both"/>
              <w:rPr>
                <w:rFonts w:asciiTheme="minorHAnsi" w:hAnsiTheme="minorHAnsi" w:cstheme="minorHAnsi"/>
                <w:color w:val="00CC00"/>
              </w:rPr>
            </w:pPr>
            <w:r>
              <w:rPr>
                <w:rFonts w:asciiTheme="minorHAnsi" w:hAnsiTheme="minorHAnsi" w:cstheme="minorHAnsi"/>
                <w:color w:val="00CC00"/>
              </w:rPr>
              <w:t>SA3.H3-S1.F2</w:t>
            </w:r>
          </w:p>
        </w:tc>
        <w:tc>
          <w:tcPr>
            <w:tcW w:w="4252" w:type="dxa"/>
          </w:tcPr>
          <w:p w:rsidR="003C1A0A" w:rsidRPr="00C8750B" w:rsidRDefault="00E669D1" w:rsidP="00630625">
            <w:pPr>
              <w:spacing w:after="0"/>
              <w:rPr>
                <w:rFonts w:asciiTheme="minorHAnsi" w:hAnsiTheme="minorHAnsi" w:cstheme="minorHAnsi"/>
                <w:color w:val="00CC00"/>
              </w:rPr>
            </w:pPr>
            <w:r w:rsidRPr="00E669D1">
              <w:rPr>
                <w:rFonts w:asciiTheme="minorHAnsi" w:hAnsiTheme="minorHAnsi" w:cstheme="minorHAnsi"/>
                <w:color w:val="00CC00"/>
              </w:rPr>
              <w:t>Yeşil alanlardaki ve yol kenarlarındaki tüm bitkilerin hastalık ve zararlılardan korunması amacıyla ilaçlanması</w:t>
            </w:r>
          </w:p>
        </w:tc>
        <w:tc>
          <w:tcPr>
            <w:tcW w:w="1276" w:type="dxa"/>
          </w:tcPr>
          <w:p w:rsidR="003C1A0A" w:rsidRDefault="00BC49EE" w:rsidP="00244087">
            <w:pPr>
              <w:jc w:val="right"/>
              <w:rPr>
                <w:color w:val="00CC00"/>
              </w:rPr>
            </w:pPr>
            <w:r>
              <w:rPr>
                <w:color w:val="00CC00"/>
              </w:rPr>
              <w:t>500.000</w:t>
            </w:r>
          </w:p>
        </w:tc>
        <w:tc>
          <w:tcPr>
            <w:tcW w:w="1134" w:type="dxa"/>
          </w:tcPr>
          <w:p w:rsidR="003C1A0A" w:rsidRPr="00C8750B" w:rsidRDefault="003C1A0A" w:rsidP="00244087">
            <w:pPr>
              <w:jc w:val="right"/>
              <w:rPr>
                <w:color w:val="00CC00"/>
              </w:rPr>
            </w:pPr>
          </w:p>
        </w:tc>
        <w:tc>
          <w:tcPr>
            <w:tcW w:w="1276" w:type="dxa"/>
          </w:tcPr>
          <w:p w:rsidR="003C1A0A" w:rsidRDefault="00BC49EE" w:rsidP="00244087">
            <w:pPr>
              <w:jc w:val="right"/>
              <w:rPr>
                <w:color w:val="00CC00"/>
              </w:rPr>
            </w:pPr>
            <w:r>
              <w:rPr>
                <w:color w:val="00CC00"/>
              </w:rPr>
              <w:t>500.000</w:t>
            </w:r>
          </w:p>
        </w:tc>
      </w:tr>
      <w:tr w:rsidR="00244087" w:rsidRPr="00C8750B" w:rsidTr="00C8750B">
        <w:tc>
          <w:tcPr>
            <w:tcW w:w="1526" w:type="dxa"/>
          </w:tcPr>
          <w:p w:rsidR="00244087" w:rsidRPr="00C8750B" w:rsidRDefault="0024408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SA3.H3-S2.F5</w:t>
            </w:r>
          </w:p>
        </w:tc>
        <w:tc>
          <w:tcPr>
            <w:tcW w:w="4252" w:type="dxa"/>
          </w:tcPr>
          <w:p w:rsidR="00244087" w:rsidRPr="00C8750B" w:rsidRDefault="00244087" w:rsidP="00630625">
            <w:pPr>
              <w:spacing w:after="0"/>
              <w:rPr>
                <w:rFonts w:asciiTheme="minorHAnsi" w:hAnsiTheme="minorHAnsi" w:cstheme="minorHAnsi"/>
                <w:color w:val="00CC00"/>
              </w:rPr>
            </w:pPr>
            <w:r w:rsidRPr="00C8750B">
              <w:rPr>
                <w:rFonts w:asciiTheme="minorHAnsi" w:hAnsiTheme="minorHAnsi" w:cstheme="minorHAnsi"/>
                <w:color w:val="00CC00"/>
              </w:rPr>
              <w:t>Yeni çocuk oyun aletlerini temin etmek</w:t>
            </w:r>
          </w:p>
        </w:tc>
        <w:tc>
          <w:tcPr>
            <w:tcW w:w="1276" w:type="dxa"/>
            <w:vAlign w:val="center"/>
          </w:tcPr>
          <w:p w:rsidR="00244087" w:rsidRPr="00C8750B" w:rsidRDefault="00BC49EE" w:rsidP="00244087">
            <w:pPr>
              <w:jc w:val="right"/>
              <w:rPr>
                <w:bCs/>
                <w:color w:val="00CC00"/>
              </w:rPr>
            </w:pPr>
            <w:r>
              <w:rPr>
                <w:bCs/>
                <w:color w:val="00CC00"/>
              </w:rPr>
              <w:t>4</w:t>
            </w:r>
            <w:r w:rsidR="00244087" w:rsidRPr="00C8750B">
              <w:rPr>
                <w:bCs/>
                <w:color w:val="00CC00"/>
              </w:rPr>
              <w:t>.000.000</w:t>
            </w:r>
          </w:p>
        </w:tc>
        <w:tc>
          <w:tcPr>
            <w:tcW w:w="1134" w:type="dxa"/>
          </w:tcPr>
          <w:p w:rsidR="00244087" w:rsidRPr="00C8750B" w:rsidRDefault="00244087" w:rsidP="00244087">
            <w:pPr>
              <w:jc w:val="right"/>
              <w:rPr>
                <w:color w:val="00CC00"/>
              </w:rPr>
            </w:pPr>
            <w:r w:rsidRPr="00C8750B">
              <w:rPr>
                <w:color w:val="00CC00"/>
              </w:rPr>
              <w:t>0</w:t>
            </w:r>
          </w:p>
        </w:tc>
        <w:tc>
          <w:tcPr>
            <w:tcW w:w="1276" w:type="dxa"/>
            <w:vAlign w:val="center"/>
          </w:tcPr>
          <w:p w:rsidR="00244087" w:rsidRPr="00C8750B" w:rsidRDefault="00BC49EE" w:rsidP="00244087">
            <w:pPr>
              <w:jc w:val="right"/>
              <w:rPr>
                <w:bCs/>
                <w:color w:val="00CC00"/>
              </w:rPr>
            </w:pPr>
            <w:r>
              <w:rPr>
                <w:bCs/>
                <w:color w:val="00CC00"/>
              </w:rPr>
              <w:t>4</w:t>
            </w:r>
            <w:r w:rsidR="00244087" w:rsidRPr="00C8750B">
              <w:rPr>
                <w:bCs/>
                <w:color w:val="00CC00"/>
              </w:rPr>
              <w:t>.000.000</w:t>
            </w:r>
          </w:p>
        </w:tc>
      </w:tr>
      <w:tr w:rsidR="00244087" w:rsidRPr="00C8750B" w:rsidTr="00C8750B">
        <w:tc>
          <w:tcPr>
            <w:tcW w:w="1526" w:type="dxa"/>
          </w:tcPr>
          <w:p w:rsidR="00244087" w:rsidRPr="00C8750B" w:rsidRDefault="00244087" w:rsidP="00630625">
            <w:pPr>
              <w:spacing w:after="0"/>
              <w:jc w:val="both"/>
              <w:rPr>
                <w:rFonts w:asciiTheme="minorHAnsi" w:hAnsiTheme="minorHAnsi" w:cstheme="minorHAnsi"/>
                <w:color w:val="00CC00"/>
              </w:rPr>
            </w:pPr>
            <w:r w:rsidRPr="00C8750B">
              <w:rPr>
                <w:rFonts w:asciiTheme="minorHAnsi" w:hAnsiTheme="minorHAnsi" w:cstheme="minorHAnsi"/>
                <w:color w:val="00CC00"/>
              </w:rPr>
              <w:t>SA3.H3-S1.F6</w:t>
            </w:r>
          </w:p>
        </w:tc>
        <w:tc>
          <w:tcPr>
            <w:tcW w:w="4252" w:type="dxa"/>
          </w:tcPr>
          <w:p w:rsidR="00244087" w:rsidRPr="00C8750B" w:rsidRDefault="00244087" w:rsidP="00630625">
            <w:pPr>
              <w:spacing w:after="0"/>
              <w:rPr>
                <w:rFonts w:asciiTheme="minorHAnsi" w:hAnsiTheme="minorHAnsi" w:cstheme="minorHAnsi"/>
                <w:color w:val="00CC00"/>
              </w:rPr>
            </w:pPr>
            <w:r w:rsidRPr="00C8750B">
              <w:rPr>
                <w:rFonts w:asciiTheme="minorHAnsi" w:hAnsiTheme="minorHAnsi" w:cstheme="minorHAnsi"/>
                <w:color w:val="00CC00"/>
              </w:rPr>
              <w:t xml:space="preserve">Yeni </w:t>
            </w:r>
            <w:proofErr w:type="spellStart"/>
            <w:r w:rsidRPr="00C8750B">
              <w:rPr>
                <w:rFonts w:asciiTheme="minorHAnsi" w:hAnsiTheme="minorHAnsi" w:cstheme="minorHAnsi"/>
                <w:color w:val="00CC00"/>
              </w:rPr>
              <w:t>fitness</w:t>
            </w:r>
            <w:proofErr w:type="spellEnd"/>
            <w:r w:rsidRPr="00C8750B">
              <w:rPr>
                <w:rFonts w:asciiTheme="minorHAnsi" w:hAnsiTheme="minorHAnsi" w:cstheme="minorHAnsi"/>
                <w:color w:val="00CC00"/>
              </w:rPr>
              <w:t xml:space="preserve"> aletlerini temin etmek</w:t>
            </w:r>
          </w:p>
        </w:tc>
        <w:tc>
          <w:tcPr>
            <w:tcW w:w="1276" w:type="dxa"/>
            <w:vAlign w:val="center"/>
          </w:tcPr>
          <w:p w:rsidR="00244087" w:rsidRPr="00C8750B" w:rsidRDefault="00BC49EE" w:rsidP="00244087">
            <w:pPr>
              <w:jc w:val="right"/>
              <w:rPr>
                <w:bCs/>
                <w:color w:val="00CC00"/>
              </w:rPr>
            </w:pPr>
            <w:r>
              <w:rPr>
                <w:bCs/>
                <w:color w:val="00CC00"/>
              </w:rPr>
              <w:t>5</w:t>
            </w:r>
            <w:r w:rsidR="00244087" w:rsidRPr="00C8750B">
              <w:rPr>
                <w:bCs/>
                <w:color w:val="00CC00"/>
              </w:rPr>
              <w:t>00.000</w:t>
            </w:r>
          </w:p>
        </w:tc>
        <w:tc>
          <w:tcPr>
            <w:tcW w:w="1134" w:type="dxa"/>
          </w:tcPr>
          <w:p w:rsidR="00244087" w:rsidRPr="00C8750B" w:rsidRDefault="00244087" w:rsidP="00244087">
            <w:pPr>
              <w:jc w:val="right"/>
              <w:rPr>
                <w:color w:val="00CC00"/>
              </w:rPr>
            </w:pPr>
            <w:r w:rsidRPr="00C8750B">
              <w:rPr>
                <w:color w:val="00CC00"/>
              </w:rPr>
              <w:t>0</w:t>
            </w:r>
          </w:p>
        </w:tc>
        <w:tc>
          <w:tcPr>
            <w:tcW w:w="1276" w:type="dxa"/>
            <w:vAlign w:val="center"/>
          </w:tcPr>
          <w:p w:rsidR="00244087" w:rsidRPr="00C8750B" w:rsidRDefault="00BC49EE" w:rsidP="00244087">
            <w:pPr>
              <w:jc w:val="right"/>
              <w:rPr>
                <w:bCs/>
                <w:color w:val="00CC00"/>
              </w:rPr>
            </w:pPr>
            <w:r>
              <w:rPr>
                <w:bCs/>
                <w:color w:val="00CC00"/>
              </w:rPr>
              <w:t>5</w:t>
            </w:r>
            <w:r w:rsidR="00244087" w:rsidRPr="00C8750B">
              <w:rPr>
                <w:bCs/>
                <w:color w:val="00CC00"/>
              </w:rPr>
              <w:t>00.000</w:t>
            </w:r>
          </w:p>
        </w:tc>
      </w:tr>
    </w:tbl>
    <w:p w:rsidR="00031186" w:rsidRPr="00BD4F55" w:rsidRDefault="00031186" w:rsidP="00630625">
      <w:pPr>
        <w:pStyle w:val="ListeParagraf"/>
        <w:spacing w:after="0"/>
        <w:ind w:left="1287"/>
        <w:rPr>
          <w:b/>
          <w:sz w:val="24"/>
          <w:szCs w:val="24"/>
        </w:rPr>
      </w:pPr>
    </w:p>
    <w:tbl>
      <w:tblPr>
        <w:tblStyle w:val="Stil15"/>
        <w:tblW w:w="9464"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ayout w:type="fixed"/>
        <w:tblLook w:val="04A0" w:firstRow="1" w:lastRow="0" w:firstColumn="1" w:lastColumn="0" w:noHBand="0" w:noVBand="1"/>
      </w:tblPr>
      <w:tblGrid>
        <w:gridCol w:w="1668"/>
        <w:gridCol w:w="7796"/>
      </w:tblGrid>
      <w:tr w:rsidR="009E48B8" w:rsidRPr="00C8750B" w:rsidTr="00C8750B">
        <w:trPr>
          <w:trHeight w:val="429"/>
        </w:trPr>
        <w:tc>
          <w:tcPr>
            <w:tcW w:w="9464" w:type="dxa"/>
            <w:gridSpan w:val="2"/>
          </w:tcPr>
          <w:p w:rsidR="009E48B8" w:rsidRPr="00C8750B" w:rsidRDefault="009E48B8"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FAALİYETLERİN MALİYETİ TABLOSU</w:t>
            </w:r>
          </w:p>
        </w:tc>
      </w:tr>
      <w:tr w:rsidR="009E48B8" w:rsidRPr="00C8750B" w:rsidTr="00C8750B">
        <w:trPr>
          <w:trHeight w:val="706"/>
        </w:trPr>
        <w:tc>
          <w:tcPr>
            <w:tcW w:w="1668" w:type="dxa"/>
          </w:tcPr>
          <w:p w:rsidR="009E48B8" w:rsidRPr="00C8750B" w:rsidRDefault="009E48B8"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İDARENİN ADI</w:t>
            </w:r>
          </w:p>
        </w:tc>
        <w:tc>
          <w:tcPr>
            <w:tcW w:w="7796" w:type="dxa"/>
          </w:tcPr>
          <w:p w:rsidR="009E48B8" w:rsidRPr="00C8750B" w:rsidRDefault="009E48B8" w:rsidP="00630625">
            <w:pPr>
              <w:spacing w:after="0"/>
              <w:ind w:right="-108"/>
              <w:jc w:val="both"/>
              <w:rPr>
                <w:rFonts w:asciiTheme="minorHAnsi" w:hAnsiTheme="minorHAnsi" w:cstheme="minorHAnsi"/>
                <w:b/>
                <w:color w:val="00CC00"/>
              </w:rPr>
            </w:pPr>
            <w:r w:rsidRPr="00C8750B">
              <w:rPr>
                <w:rFonts w:asciiTheme="minorHAnsi" w:hAnsiTheme="minorHAnsi" w:cstheme="minorHAnsi"/>
                <w:b/>
                <w:color w:val="00CC00"/>
              </w:rPr>
              <w:t>TORBALI BELEDİYESİ</w:t>
            </w:r>
          </w:p>
        </w:tc>
      </w:tr>
      <w:tr w:rsidR="009E48B8" w:rsidRPr="00C8750B" w:rsidTr="00C8750B">
        <w:trPr>
          <w:trHeight w:val="1257"/>
        </w:trPr>
        <w:tc>
          <w:tcPr>
            <w:tcW w:w="1668" w:type="dxa"/>
          </w:tcPr>
          <w:p w:rsidR="009E48B8" w:rsidRPr="00C8750B" w:rsidRDefault="009E48B8"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t>FAALİYETİN ADI</w:t>
            </w:r>
          </w:p>
        </w:tc>
        <w:tc>
          <w:tcPr>
            <w:tcW w:w="7796" w:type="dxa"/>
          </w:tcPr>
          <w:p w:rsidR="009E48B8" w:rsidRPr="00C8750B" w:rsidRDefault="009E48B8" w:rsidP="00630625">
            <w:pPr>
              <w:pStyle w:val="ListeParagraf"/>
              <w:numPr>
                <w:ilvl w:val="0"/>
                <w:numId w:val="26"/>
              </w:numPr>
              <w:spacing w:after="0"/>
              <w:rPr>
                <w:rFonts w:asciiTheme="minorHAnsi" w:hAnsiTheme="minorHAnsi" w:cstheme="minorHAnsi"/>
                <w:color w:val="00CC00"/>
              </w:rPr>
            </w:pPr>
            <w:r w:rsidRPr="00C8750B">
              <w:rPr>
                <w:rFonts w:asciiTheme="minorHAnsi" w:hAnsiTheme="minorHAnsi" w:cstheme="minorHAnsi"/>
                <w:color w:val="00CC00"/>
              </w:rPr>
              <w:t>Tüm yeşil alanlarda budama, dal alma, şekil verme çalışmalarının yapılması</w:t>
            </w:r>
          </w:p>
          <w:p w:rsidR="009E48B8" w:rsidRPr="00C8750B" w:rsidRDefault="009E48B8" w:rsidP="00630625">
            <w:pPr>
              <w:pStyle w:val="ListeParagraf"/>
              <w:numPr>
                <w:ilvl w:val="0"/>
                <w:numId w:val="26"/>
              </w:numPr>
              <w:spacing w:after="0"/>
              <w:rPr>
                <w:rFonts w:asciiTheme="minorHAnsi" w:hAnsiTheme="minorHAnsi" w:cstheme="minorHAnsi"/>
                <w:color w:val="00CC00"/>
              </w:rPr>
            </w:pPr>
            <w:r w:rsidRPr="00C8750B">
              <w:rPr>
                <w:rFonts w:asciiTheme="minorHAnsi" w:hAnsiTheme="minorHAnsi" w:cstheme="minorHAnsi"/>
                <w:color w:val="00CC00"/>
              </w:rPr>
              <w:t>Yeni çocuk oyun aletlerini temin etmek</w:t>
            </w:r>
          </w:p>
          <w:p w:rsidR="009E48B8" w:rsidRPr="00C8750B" w:rsidRDefault="009E48B8" w:rsidP="00630625">
            <w:pPr>
              <w:pStyle w:val="ListeParagraf"/>
              <w:numPr>
                <w:ilvl w:val="0"/>
                <w:numId w:val="26"/>
              </w:numPr>
              <w:spacing w:after="0"/>
              <w:rPr>
                <w:rFonts w:asciiTheme="minorHAnsi" w:hAnsiTheme="minorHAnsi" w:cstheme="minorHAnsi"/>
                <w:color w:val="00CC00"/>
              </w:rPr>
            </w:pPr>
            <w:r w:rsidRPr="00C8750B">
              <w:rPr>
                <w:rFonts w:asciiTheme="minorHAnsi" w:hAnsiTheme="minorHAnsi" w:cstheme="minorHAnsi"/>
                <w:color w:val="00CC00"/>
              </w:rPr>
              <w:t xml:space="preserve">Yeni </w:t>
            </w:r>
            <w:proofErr w:type="spellStart"/>
            <w:r w:rsidRPr="00C8750B">
              <w:rPr>
                <w:rFonts w:asciiTheme="minorHAnsi" w:hAnsiTheme="minorHAnsi" w:cstheme="minorHAnsi"/>
                <w:color w:val="00CC00"/>
              </w:rPr>
              <w:t>fitness</w:t>
            </w:r>
            <w:proofErr w:type="spellEnd"/>
            <w:r w:rsidRPr="00C8750B">
              <w:rPr>
                <w:rFonts w:asciiTheme="minorHAnsi" w:hAnsiTheme="minorHAnsi" w:cstheme="minorHAnsi"/>
                <w:color w:val="00CC00"/>
              </w:rPr>
              <w:t xml:space="preserve"> aletlerini temin etmek</w:t>
            </w:r>
          </w:p>
        </w:tc>
      </w:tr>
      <w:tr w:rsidR="009E48B8" w:rsidRPr="00C8750B" w:rsidTr="00C8750B">
        <w:trPr>
          <w:trHeight w:val="826"/>
        </w:trPr>
        <w:tc>
          <w:tcPr>
            <w:tcW w:w="1668" w:type="dxa"/>
          </w:tcPr>
          <w:p w:rsidR="009E48B8" w:rsidRPr="00C8750B" w:rsidRDefault="009E48B8" w:rsidP="00630625">
            <w:pPr>
              <w:spacing w:after="0"/>
              <w:jc w:val="both"/>
              <w:rPr>
                <w:rFonts w:asciiTheme="minorHAnsi" w:hAnsiTheme="minorHAnsi" w:cstheme="minorHAnsi"/>
                <w:b/>
                <w:color w:val="00CC00"/>
              </w:rPr>
            </w:pPr>
            <w:r w:rsidRPr="00C8750B">
              <w:rPr>
                <w:rFonts w:asciiTheme="minorHAnsi" w:hAnsiTheme="minorHAnsi" w:cstheme="minorHAnsi"/>
                <w:b/>
                <w:color w:val="00CC00"/>
              </w:rPr>
              <w:lastRenderedPageBreak/>
              <w:t>SORUMLU BİRİM</w:t>
            </w:r>
          </w:p>
        </w:tc>
        <w:tc>
          <w:tcPr>
            <w:tcW w:w="7796" w:type="dxa"/>
          </w:tcPr>
          <w:p w:rsidR="009E48B8" w:rsidRPr="00C8750B" w:rsidRDefault="009E48B8" w:rsidP="00630625">
            <w:pPr>
              <w:spacing w:after="0"/>
              <w:rPr>
                <w:rFonts w:asciiTheme="minorHAnsi" w:hAnsiTheme="minorHAnsi" w:cstheme="minorHAnsi"/>
                <w:color w:val="00CC00"/>
              </w:rPr>
            </w:pPr>
            <w:r w:rsidRPr="00C8750B">
              <w:rPr>
                <w:rFonts w:asciiTheme="minorHAnsi" w:hAnsiTheme="minorHAnsi" w:cstheme="minorHAnsi"/>
                <w:color w:val="00CC00"/>
              </w:rPr>
              <w:t>PARK VE BAHÇELER MÜDÜRLÜĞÜ</w:t>
            </w:r>
          </w:p>
        </w:tc>
      </w:tr>
    </w:tbl>
    <w:p w:rsidR="00031186" w:rsidRDefault="00031186" w:rsidP="00630625">
      <w:pPr>
        <w:pStyle w:val="ListeParagraf"/>
        <w:spacing w:after="0"/>
        <w:ind w:left="1287"/>
        <w:rPr>
          <w:b/>
          <w:sz w:val="28"/>
          <w:szCs w:val="28"/>
        </w:rPr>
      </w:pPr>
    </w:p>
    <w:p w:rsidR="000035B1" w:rsidRDefault="000035B1" w:rsidP="00630625">
      <w:pPr>
        <w:pStyle w:val="ListeParagraf"/>
        <w:spacing w:after="0"/>
        <w:ind w:left="1287"/>
        <w:rPr>
          <w:b/>
          <w:sz w:val="28"/>
          <w:szCs w:val="28"/>
        </w:rPr>
      </w:pPr>
    </w:p>
    <w:p w:rsidR="000035B1" w:rsidRDefault="000035B1" w:rsidP="00630625">
      <w:pPr>
        <w:pStyle w:val="ListeParagraf"/>
        <w:spacing w:after="0"/>
        <w:ind w:left="1287"/>
        <w:rPr>
          <w:b/>
          <w:sz w:val="28"/>
          <w:szCs w:val="28"/>
        </w:rPr>
      </w:pPr>
    </w:p>
    <w:p w:rsidR="000035B1" w:rsidRDefault="000035B1" w:rsidP="00630625">
      <w:pPr>
        <w:pStyle w:val="ListeParagraf"/>
        <w:spacing w:after="0"/>
        <w:ind w:left="1287"/>
        <w:rPr>
          <w:b/>
          <w:sz w:val="28"/>
          <w:szCs w:val="28"/>
        </w:rPr>
      </w:pPr>
    </w:p>
    <w:p w:rsidR="000035B1" w:rsidRPr="00B038F4" w:rsidRDefault="000035B1" w:rsidP="00630625">
      <w:pPr>
        <w:pStyle w:val="ListeParagraf"/>
        <w:spacing w:after="0"/>
        <w:ind w:left="1287"/>
        <w:rPr>
          <w:b/>
          <w:sz w:val="28"/>
          <w:szCs w:val="28"/>
        </w:rPr>
      </w:pPr>
    </w:p>
    <w:tbl>
      <w:tblPr>
        <w:tblStyle w:val="Stil15"/>
        <w:tblW w:w="8755" w:type="dxa"/>
        <w:tblBorders>
          <w:top w:val="single" w:sz="4" w:space="0" w:color="2B7138"/>
          <w:left w:val="single" w:sz="4" w:space="0" w:color="2B7138"/>
          <w:bottom w:val="single" w:sz="4" w:space="0" w:color="2B7138"/>
          <w:right w:val="single" w:sz="4" w:space="0" w:color="2B7138"/>
          <w:insideH w:val="single" w:sz="4" w:space="0" w:color="2B7138"/>
          <w:insideV w:val="single" w:sz="4" w:space="0" w:color="2B7138"/>
        </w:tblBorders>
        <w:tblLook w:val="04A0" w:firstRow="1" w:lastRow="0" w:firstColumn="1" w:lastColumn="0" w:noHBand="0" w:noVBand="1"/>
      </w:tblPr>
      <w:tblGrid>
        <w:gridCol w:w="959"/>
        <w:gridCol w:w="6237"/>
        <w:gridCol w:w="1559"/>
      </w:tblGrid>
      <w:tr w:rsidR="007364E4" w:rsidRPr="00F711B9" w:rsidTr="00F711B9">
        <w:trPr>
          <w:trHeight w:val="300"/>
        </w:trPr>
        <w:tc>
          <w:tcPr>
            <w:tcW w:w="7196" w:type="dxa"/>
            <w:gridSpan w:val="2"/>
            <w:noWrap/>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 EKONOMİK KOD</w:t>
            </w:r>
          </w:p>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 </w:t>
            </w:r>
          </w:p>
        </w:tc>
        <w:tc>
          <w:tcPr>
            <w:tcW w:w="1559" w:type="dxa"/>
            <w:noWrap/>
          </w:tcPr>
          <w:p w:rsidR="007364E4" w:rsidRPr="00F711B9" w:rsidRDefault="007D2E7B" w:rsidP="00024F7A">
            <w:pPr>
              <w:spacing w:after="0" w:line="240" w:lineRule="auto"/>
              <w:jc w:val="right"/>
              <w:rPr>
                <w:rFonts w:asciiTheme="minorHAnsi" w:hAnsiTheme="minorHAnsi" w:cs="Calibri"/>
                <w:b/>
                <w:bCs/>
                <w:color w:val="00CC00"/>
                <w:sz w:val="24"/>
                <w:szCs w:val="24"/>
              </w:rPr>
            </w:pPr>
            <w:r>
              <w:rPr>
                <w:rFonts w:asciiTheme="minorHAnsi" w:hAnsiTheme="minorHAnsi" w:cs="Calibri"/>
                <w:b/>
                <w:bCs/>
                <w:color w:val="00CC00"/>
                <w:sz w:val="24"/>
                <w:szCs w:val="24"/>
              </w:rPr>
              <w:t>2017</w:t>
            </w:r>
            <w:r w:rsidR="007364E4" w:rsidRPr="00F711B9">
              <w:rPr>
                <w:rFonts w:asciiTheme="minorHAnsi" w:hAnsiTheme="minorHAnsi" w:cs="Calibri"/>
                <w:b/>
                <w:bCs/>
                <w:color w:val="00CC00"/>
                <w:sz w:val="24"/>
                <w:szCs w:val="24"/>
              </w:rPr>
              <w:t xml:space="preserve"> (TL)</w:t>
            </w: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01</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PERSONEL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02</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SOSYAL GÜVENLİK KURUMLARINA DEVLET PRİMİ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03</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MAL VE HİZMET ALIM GİDERLERİ</w:t>
            </w:r>
          </w:p>
        </w:tc>
        <w:tc>
          <w:tcPr>
            <w:tcW w:w="1559" w:type="dxa"/>
            <w:noWrap/>
          </w:tcPr>
          <w:p w:rsidR="007364E4" w:rsidRPr="00F711B9" w:rsidRDefault="00BC49EE" w:rsidP="00024F7A">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500.000</w:t>
            </w: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04</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FAİZ GİDERLERİ</w:t>
            </w:r>
          </w:p>
        </w:tc>
        <w:tc>
          <w:tcPr>
            <w:tcW w:w="1559" w:type="dxa"/>
            <w:noWrap/>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05</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CARİ TRANSFERLER</w:t>
            </w:r>
          </w:p>
        </w:tc>
        <w:tc>
          <w:tcPr>
            <w:tcW w:w="1559" w:type="dxa"/>
          </w:tcPr>
          <w:p w:rsidR="007364E4" w:rsidRPr="00F711B9" w:rsidRDefault="007364E4" w:rsidP="00024F7A">
            <w:pPr>
              <w:spacing w:after="0" w:line="240" w:lineRule="auto"/>
              <w:jc w:val="right"/>
              <w:rPr>
                <w:rFonts w:asciiTheme="minorHAnsi" w:hAnsiTheme="minorHAnsi" w:cs="Calibri"/>
                <w:b/>
                <w:color w:val="00CC00"/>
                <w:sz w:val="24"/>
                <w:szCs w:val="24"/>
              </w:rPr>
            </w:pPr>
          </w:p>
        </w:tc>
      </w:tr>
      <w:tr w:rsidR="007364E4" w:rsidRPr="00F711B9" w:rsidTr="00F711B9">
        <w:trPr>
          <w:trHeight w:val="300"/>
        </w:trPr>
        <w:tc>
          <w:tcPr>
            <w:tcW w:w="959" w:type="dxa"/>
          </w:tcPr>
          <w:p w:rsidR="007364E4" w:rsidRPr="00F711B9" w:rsidRDefault="007364E4" w:rsidP="00024F7A">
            <w:pPr>
              <w:spacing w:after="0" w:line="240" w:lineRule="auto"/>
              <w:rPr>
                <w:rFonts w:asciiTheme="minorHAnsi" w:hAnsiTheme="minorHAnsi" w:cs="Calibri"/>
                <w:b/>
                <w:bCs/>
                <w:color w:val="00CC00"/>
                <w:sz w:val="24"/>
                <w:szCs w:val="24"/>
              </w:rPr>
            </w:pPr>
            <w:r w:rsidRPr="00F711B9">
              <w:rPr>
                <w:rFonts w:asciiTheme="minorHAnsi" w:hAnsiTheme="minorHAnsi" w:cs="Calibri"/>
                <w:b/>
                <w:bCs/>
                <w:color w:val="00CC00"/>
                <w:sz w:val="24"/>
                <w:szCs w:val="24"/>
              </w:rPr>
              <w:t>06</w:t>
            </w:r>
          </w:p>
        </w:tc>
        <w:tc>
          <w:tcPr>
            <w:tcW w:w="6237" w:type="dxa"/>
          </w:tcPr>
          <w:p w:rsidR="007364E4" w:rsidRPr="00F711B9" w:rsidRDefault="007364E4" w:rsidP="00024F7A">
            <w:pPr>
              <w:spacing w:after="0" w:line="240" w:lineRule="auto"/>
              <w:rPr>
                <w:rFonts w:asciiTheme="minorHAnsi" w:hAnsiTheme="minorHAnsi" w:cs="Calibri"/>
                <w:b/>
                <w:color w:val="00CC00"/>
                <w:sz w:val="24"/>
                <w:szCs w:val="24"/>
              </w:rPr>
            </w:pPr>
            <w:r w:rsidRPr="00F711B9">
              <w:rPr>
                <w:rFonts w:asciiTheme="minorHAnsi" w:hAnsiTheme="minorHAnsi" w:cs="Calibri"/>
                <w:b/>
                <w:color w:val="00CC00"/>
                <w:sz w:val="24"/>
                <w:szCs w:val="24"/>
              </w:rPr>
              <w:t>SERMAYE GİDERLERİ</w:t>
            </w:r>
          </w:p>
        </w:tc>
        <w:tc>
          <w:tcPr>
            <w:tcW w:w="1559" w:type="dxa"/>
          </w:tcPr>
          <w:p w:rsidR="007364E4" w:rsidRPr="00F711B9" w:rsidRDefault="00BC49EE" w:rsidP="00F0069D">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4.500.000</w:t>
            </w:r>
          </w:p>
        </w:tc>
      </w:tr>
      <w:tr w:rsidR="007364E4" w:rsidRPr="00F711B9" w:rsidTr="00F711B9">
        <w:trPr>
          <w:trHeight w:val="300"/>
        </w:trPr>
        <w:tc>
          <w:tcPr>
            <w:tcW w:w="7196" w:type="dxa"/>
            <w:gridSpan w:val="2"/>
          </w:tcPr>
          <w:p w:rsidR="007364E4" w:rsidRPr="00F711B9" w:rsidRDefault="007364E4" w:rsidP="00024F7A">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TOPLAM BÜTÇE KAYNAK İHTİYACI</w:t>
            </w:r>
          </w:p>
        </w:tc>
        <w:tc>
          <w:tcPr>
            <w:tcW w:w="1559" w:type="dxa"/>
            <w:noWrap/>
          </w:tcPr>
          <w:p w:rsidR="007364E4" w:rsidRPr="00F711B9" w:rsidRDefault="00BC49EE" w:rsidP="00955BC1">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5.000.000</w:t>
            </w:r>
          </w:p>
        </w:tc>
      </w:tr>
      <w:tr w:rsidR="007364E4" w:rsidRPr="00F711B9" w:rsidTr="00F711B9">
        <w:trPr>
          <w:trHeight w:val="300"/>
        </w:trPr>
        <w:tc>
          <w:tcPr>
            <w:tcW w:w="7196" w:type="dxa"/>
            <w:gridSpan w:val="2"/>
          </w:tcPr>
          <w:p w:rsidR="007364E4" w:rsidRPr="00F711B9" w:rsidRDefault="007364E4" w:rsidP="00024F7A">
            <w:pPr>
              <w:spacing w:after="0" w:line="240" w:lineRule="auto"/>
              <w:jc w:val="right"/>
              <w:rPr>
                <w:rFonts w:asciiTheme="minorHAnsi" w:hAnsiTheme="minorHAnsi" w:cs="Calibri"/>
                <w:b/>
                <w:bCs/>
                <w:color w:val="00CC00"/>
                <w:sz w:val="24"/>
                <w:szCs w:val="24"/>
              </w:rPr>
            </w:pPr>
            <w:r w:rsidRPr="00F711B9">
              <w:rPr>
                <w:rFonts w:asciiTheme="minorHAnsi" w:hAnsiTheme="minorHAnsi" w:cs="Calibri"/>
                <w:b/>
                <w:bCs/>
                <w:color w:val="00CC00"/>
                <w:sz w:val="24"/>
                <w:szCs w:val="24"/>
              </w:rPr>
              <w:t>TOPLAM BÜTÇE DIŞI KAYNAK İHTİYACI</w:t>
            </w:r>
          </w:p>
        </w:tc>
        <w:tc>
          <w:tcPr>
            <w:tcW w:w="1559" w:type="dxa"/>
          </w:tcPr>
          <w:p w:rsidR="007364E4" w:rsidRPr="00F711B9" w:rsidRDefault="009D2C62" w:rsidP="00024F7A">
            <w:pPr>
              <w:spacing w:after="0" w:line="240" w:lineRule="auto"/>
              <w:jc w:val="right"/>
              <w:rPr>
                <w:rFonts w:asciiTheme="minorHAnsi" w:hAnsiTheme="minorHAnsi" w:cs="Calibri"/>
                <w:b/>
                <w:color w:val="00CC00"/>
                <w:sz w:val="24"/>
                <w:szCs w:val="24"/>
              </w:rPr>
            </w:pPr>
            <w:r w:rsidRPr="00F711B9">
              <w:rPr>
                <w:rFonts w:asciiTheme="minorHAnsi" w:hAnsiTheme="minorHAnsi" w:cs="Calibri"/>
                <w:b/>
                <w:color w:val="00CC00"/>
                <w:sz w:val="24"/>
                <w:szCs w:val="24"/>
              </w:rPr>
              <w:t>0</w:t>
            </w:r>
          </w:p>
        </w:tc>
      </w:tr>
      <w:tr w:rsidR="007364E4" w:rsidRPr="00F711B9" w:rsidTr="00F711B9">
        <w:trPr>
          <w:trHeight w:val="300"/>
        </w:trPr>
        <w:tc>
          <w:tcPr>
            <w:tcW w:w="7196" w:type="dxa"/>
            <w:gridSpan w:val="2"/>
          </w:tcPr>
          <w:p w:rsidR="007364E4" w:rsidRPr="00F711B9" w:rsidRDefault="007364E4" w:rsidP="00024F7A">
            <w:pPr>
              <w:spacing w:after="0" w:line="240" w:lineRule="auto"/>
              <w:jc w:val="right"/>
              <w:rPr>
                <w:rFonts w:asciiTheme="minorHAnsi" w:hAnsiTheme="minorHAnsi" w:cs="Calibri"/>
                <w:b/>
                <w:bCs/>
                <w:color w:val="00CC00"/>
                <w:sz w:val="24"/>
                <w:szCs w:val="24"/>
              </w:rPr>
            </w:pPr>
            <w:proofErr w:type="gramStart"/>
            <w:r w:rsidRPr="00F711B9">
              <w:rPr>
                <w:rFonts w:asciiTheme="minorHAnsi" w:hAnsiTheme="minorHAnsi" w:cs="Calibri"/>
                <w:b/>
                <w:bCs/>
                <w:color w:val="00CC00"/>
                <w:sz w:val="24"/>
                <w:szCs w:val="24"/>
              </w:rPr>
              <w:t>TOPLAM  KAYNAK</w:t>
            </w:r>
            <w:proofErr w:type="gramEnd"/>
            <w:r w:rsidRPr="00F711B9">
              <w:rPr>
                <w:rFonts w:asciiTheme="minorHAnsi" w:hAnsiTheme="minorHAnsi" w:cs="Calibri"/>
                <w:b/>
                <w:bCs/>
                <w:color w:val="00CC00"/>
                <w:sz w:val="24"/>
                <w:szCs w:val="24"/>
              </w:rPr>
              <w:t xml:space="preserve"> İHTİYACI</w:t>
            </w:r>
          </w:p>
        </w:tc>
        <w:tc>
          <w:tcPr>
            <w:tcW w:w="1559" w:type="dxa"/>
            <w:noWrap/>
          </w:tcPr>
          <w:p w:rsidR="007364E4" w:rsidRPr="00F711B9" w:rsidRDefault="00BC49EE" w:rsidP="00024F7A">
            <w:pPr>
              <w:spacing w:after="0" w:line="240" w:lineRule="auto"/>
              <w:jc w:val="right"/>
              <w:rPr>
                <w:rFonts w:asciiTheme="minorHAnsi" w:hAnsiTheme="minorHAnsi" w:cs="Calibri"/>
                <w:b/>
                <w:color w:val="00CC00"/>
                <w:sz w:val="24"/>
                <w:szCs w:val="24"/>
              </w:rPr>
            </w:pPr>
            <w:r>
              <w:rPr>
                <w:rFonts w:asciiTheme="minorHAnsi" w:hAnsiTheme="minorHAnsi" w:cs="Calibri"/>
                <w:b/>
                <w:color w:val="00CC00"/>
                <w:sz w:val="24"/>
                <w:szCs w:val="24"/>
              </w:rPr>
              <w:t>5.000.000</w:t>
            </w:r>
          </w:p>
        </w:tc>
      </w:tr>
    </w:tbl>
    <w:p w:rsidR="00031186" w:rsidRDefault="00031186" w:rsidP="00031186">
      <w:pPr>
        <w:rPr>
          <w:sz w:val="24"/>
          <w:szCs w:val="24"/>
        </w:rPr>
      </w:pPr>
    </w:p>
    <w:p w:rsidR="000035B1" w:rsidRDefault="000035B1" w:rsidP="00630625">
      <w:pPr>
        <w:spacing w:after="0"/>
        <w:jc w:val="both"/>
        <w:rPr>
          <w:rFonts w:cstheme="minorHAnsi"/>
          <w:b/>
        </w:rPr>
      </w:pPr>
    </w:p>
    <w:p w:rsidR="00A47193" w:rsidRDefault="00A47193"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C8750B" w:rsidRDefault="00C8750B" w:rsidP="00630625">
      <w:pPr>
        <w:spacing w:after="0"/>
        <w:jc w:val="both"/>
        <w:rPr>
          <w:rFonts w:cstheme="minorHAnsi"/>
          <w:b/>
        </w:rPr>
      </w:pPr>
    </w:p>
    <w:p w:rsidR="00031186" w:rsidRPr="001122B9" w:rsidRDefault="00031186" w:rsidP="001122B9">
      <w:pPr>
        <w:spacing w:after="0"/>
        <w:rPr>
          <w:rFonts w:cs="Calibri"/>
          <w:b/>
          <w:sz w:val="18"/>
          <w:szCs w:val="18"/>
        </w:r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1951"/>
        <w:gridCol w:w="7513"/>
      </w:tblGrid>
      <w:tr w:rsidR="00031186" w:rsidRPr="00C8750B" w:rsidTr="00C8750B">
        <w:trPr>
          <w:trHeight w:val="550"/>
        </w:trPr>
        <w:tc>
          <w:tcPr>
            <w:tcW w:w="1951" w:type="dxa"/>
          </w:tcPr>
          <w:p w:rsidR="00031186" w:rsidRPr="00C8750B" w:rsidRDefault="00031186" w:rsidP="00031186">
            <w:pPr>
              <w:jc w:val="both"/>
              <w:rPr>
                <w:rFonts w:asciiTheme="minorHAnsi" w:hAnsiTheme="minorHAnsi" w:cstheme="minorHAnsi"/>
                <w:b/>
                <w:bCs/>
                <w:color w:val="404040" w:themeColor="text1" w:themeTint="BF"/>
              </w:rPr>
            </w:pPr>
            <w:r w:rsidRPr="00C8750B">
              <w:rPr>
                <w:rFonts w:asciiTheme="minorHAnsi" w:hAnsiTheme="minorHAnsi" w:cstheme="minorHAnsi"/>
                <w:b/>
                <w:color w:val="404040" w:themeColor="text1" w:themeTint="BF"/>
              </w:rPr>
              <w:t>STRATEJİK ALAN</w:t>
            </w:r>
            <w:r w:rsidR="00FE0B9B" w:rsidRPr="00C8750B">
              <w:rPr>
                <w:rFonts w:asciiTheme="minorHAnsi" w:hAnsiTheme="minorHAnsi" w:cstheme="minorHAnsi"/>
                <w:b/>
                <w:color w:val="404040" w:themeColor="text1" w:themeTint="BF"/>
              </w:rPr>
              <w:t xml:space="preserve"> 4</w:t>
            </w:r>
          </w:p>
        </w:tc>
        <w:tc>
          <w:tcPr>
            <w:tcW w:w="7513" w:type="dxa"/>
          </w:tcPr>
          <w:p w:rsidR="00031186" w:rsidRPr="00C8750B" w:rsidRDefault="00031186" w:rsidP="00346309">
            <w:pPr>
              <w:rPr>
                <w:rFonts w:cs="Calibri"/>
                <w:b/>
                <w:color w:val="404040" w:themeColor="text1" w:themeTint="BF"/>
              </w:rPr>
            </w:pPr>
            <w:r w:rsidRPr="00C8750B">
              <w:rPr>
                <w:rFonts w:cs="Calibri"/>
                <w:b/>
                <w:color w:val="404040" w:themeColor="text1" w:themeTint="BF"/>
              </w:rPr>
              <w:t>İMAR VE ŞEHİRCİLİK (KENTSEL DÖNÜŞÜM)</w:t>
            </w:r>
          </w:p>
        </w:tc>
      </w:tr>
      <w:tr w:rsidR="00031186" w:rsidRPr="00C8750B" w:rsidTr="00C8750B">
        <w:trPr>
          <w:trHeight w:val="543"/>
        </w:trPr>
        <w:tc>
          <w:tcPr>
            <w:tcW w:w="1951" w:type="dxa"/>
          </w:tcPr>
          <w:p w:rsidR="00031186" w:rsidRPr="00C8750B" w:rsidRDefault="00031186" w:rsidP="00031186">
            <w:pPr>
              <w:jc w:val="both"/>
              <w:rPr>
                <w:rFonts w:asciiTheme="minorHAnsi" w:hAnsiTheme="minorHAnsi" w:cstheme="minorHAnsi"/>
                <w:b/>
                <w:bCs/>
                <w:color w:val="404040" w:themeColor="text1" w:themeTint="BF"/>
              </w:rPr>
            </w:pPr>
            <w:r w:rsidRPr="00C8750B">
              <w:rPr>
                <w:rFonts w:cs="Calibri"/>
                <w:b/>
                <w:color w:val="404040" w:themeColor="text1" w:themeTint="BF"/>
              </w:rPr>
              <w:t>STRATEJİK AMAÇ 4</w:t>
            </w:r>
          </w:p>
        </w:tc>
        <w:tc>
          <w:tcPr>
            <w:tcW w:w="7513" w:type="dxa"/>
          </w:tcPr>
          <w:p w:rsidR="00031186" w:rsidRPr="00C8750B" w:rsidRDefault="00031186" w:rsidP="00630625">
            <w:pPr>
              <w:jc w:val="both"/>
              <w:rPr>
                <w:rFonts w:asciiTheme="minorHAnsi" w:hAnsiTheme="minorHAnsi" w:cstheme="minorHAnsi"/>
                <w:b/>
                <w:bCs/>
                <w:color w:val="404040" w:themeColor="text1" w:themeTint="BF"/>
              </w:rPr>
            </w:pPr>
            <w:r w:rsidRPr="00C8750B">
              <w:rPr>
                <w:rFonts w:cs="Calibri"/>
                <w:b/>
                <w:color w:val="404040" w:themeColor="text1" w:themeTint="BF"/>
              </w:rPr>
              <w:t>İmar ve şehircilik anlamında yaşam kalitesi yüksek bir yerleşim yeri olmak</w:t>
            </w:r>
          </w:p>
        </w:tc>
      </w:tr>
    </w:tbl>
    <w:p w:rsidR="00063B1C" w:rsidRDefault="00063B1C" w:rsidP="00031186">
      <w:pPr>
        <w:jc w:val="both"/>
        <w:rPr>
          <w:rFonts w:asciiTheme="minorHAnsi" w:hAnsiTheme="minorHAnsi" w:cstheme="minorHAnsi"/>
          <w:b/>
          <w:bCs/>
        </w:r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1951"/>
        <w:gridCol w:w="7513"/>
      </w:tblGrid>
      <w:tr w:rsidR="00025403" w:rsidRPr="00C8750B" w:rsidTr="00C8750B">
        <w:trPr>
          <w:trHeight w:val="1"/>
        </w:trPr>
        <w:tc>
          <w:tcPr>
            <w:tcW w:w="1951" w:type="dxa"/>
          </w:tcPr>
          <w:p w:rsidR="00025403" w:rsidRPr="00C8750B" w:rsidRDefault="00025403" w:rsidP="00031186">
            <w:pPr>
              <w:jc w:val="both"/>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HEDEF 1</w:t>
            </w:r>
          </w:p>
        </w:tc>
        <w:tc>
          <w:tcPr>
            <w:tcW w:w="7513" w:type="dxa"/>
          </w:tcPr>
          <w:p w:rsidR="00025403" w:rsidRPr="00C8750B" w:rsidRDefault="00025403" w:rsidP="00031186">
            <w:pPr>
              <w:jc w:val="both"/>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 xml:space="preserve">TORBALI’NIN KENTSEL PLANLAMASINI SÜRDÜRÜLEBİLİR HALE GETİRMEK </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asciiTheme="minorHAnsi" w:hAnsiTheme="minorHAnsi" w:cstheme="minorHAnsi"/>
                <w:b/>
                <w:bCs/>
                <w:color w:val="404040" w:themeColor="text1" w:themeTint="BF"/>
              </w:rPr>
              <w:t>Strateji</w:t>
            </w:r>
            <w:r w:rsidRPr="00C8750B">
              <w:rPr>
                <w:rFonts w:cs="Calibri"/>
                <w:b/>
                <w:bCs/>
                <w:color w:val="404040" w:themeColor="text1" w:themeTint="BF"/>
              </w:rPr>
              <w:t xml:space="preserve"> -1</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Torbalı’nın uygulama imar planlarını revize etmek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-2</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Belediyeye ait gayrimenkulleri korumak ve değerlendirmek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Strateji- 3</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İmar planlarını ve haritaları sayısallaştırmak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Strateji- 4</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 xml:space="preserve">İmar planlarının altlığını oluşturan </w:t>
            </w:r>
            <w:proofErr w:type="gramStart"/>
            <w:r w:rsidRPr="00C8750B">
              <w:rPr>
                <w:rFonts w:cs="Calibri"/>
                <w:b/>
                <w:color w:val="404040" w:themeColor="text1" w:themeTint="BF"/>
              </w:rPr>
              <w:t>halihazır</w:t>
            </w:r>
            <w:proofErr w:type="gramEnd"/>
            <w:r w:rsidRPr="00C8750B">
              <w:rPr>
                <w:rFonts w:cs="Calibri"/>
                <w:b/>
                <w:color w:val="404040" w:themeColor="text1" w:themeTint="BF"/>
              </w:rPr>
              <w:t xml:space="preserve"> harita yapımını ve jeolojik-</w:t>
            </w:r>
            <w:proofErr w:type="spellStart"/>
            <w:r w:rsidRPr="00C8750B">
              <w:rPr>
                <w:rFonts w:cs="Calibri"/>
                <w:b/>
                <w:color w:val="404040" w:themeColor="text1" w:themeTint="BF"/>
              </w:rPr>
              <w:t>jeoteknik</w:t>
            </w:r>
            <w:proofErr w:type="spellEnd"/>
            <w:r w:rsidRPr="00C8750B">
              <w:rPr>
                <w:rFonts w:cs="Calibri"/>
                <w:b/>
                <w:color w:val="404040" w:themeColor="text1" w:themeTint="BF"/>
              </w:rPr>
              <w:t xml:space="preserve"> etütleri tamamlamak</w:t>
            </w:r>
          </w:p>
        </w:tc>
      </w:tr>
      <w:tr w:rsidR="00025403" w:rsidRPr="00C8750B" w:rsidTr="00C8750B">
        <w:trPr>
          <w:trHeight w:val="1"/>
        </w:trPr>
        <w:tc>
          <w:tcPr>
            <w:tcW w:w="1951" w:type="dxa"/>
          </w:tcPr>
          <w:p w:rsidR="00025403" w:rsidRPr="00C8750B" w:rsidRDefault="00025403" w:rsidP="00031186">
            <w:pPr>
              <w:jc w:val="both"/>
              <w:rPr>
                <w:rFonts w:cs="Calibri"/>
                <w:b/>
                <w:bCs/>
                <w:color w:val="404040" w:themeColor="text1" w:themeTint="BF"/>
              </w:rPr>
            </w:pPr>
            <w:r w:rsidRPr="00C8750B">
              <w:rPr>
                <w:rFonts w:cs="Calibri"/>
                <w:b/>
                <w:bCs/>
                <w:color w:val="404040" w:themeColor="text1" w:themeTint="BF"/>
              </w:rPr>
              <w:t>Strateji- 5</w:t>
            </w:r>
          </w:p>
        </w:tc>
        <w:tc>
          <w:tcPr>
            <w:tcW w:w="7513" w:type="dxa"/>
          </w:tcPr>
          <w:p w:rsidR="00025403" w:rsidRPr="00C8750B" w:rsidRDefault="00025403" w:rsidP="00031186">
            <w:pPr>
              <w:jc w:val="both"/>
              <w:rPr>
                <w:rFonts w:cs="Calibri"/>
                <w:b/>
                <w:color w:val="404040" w:themeColor="text1" w:themeTint="BF"/>
              </w:rPr>
            </w:pPr>
            <w:r w:rsidRPr="00C8750B">
              <w:rPr>
                <w:rFonts w:cs="Calibri"/>
                <w:b/>
                <w:color w:val="404040" w:themeColor="text1" w:themeTint="BF"/>
              </w:rPr>
              <w:t>Torbalı’da kentsel yenileme projelerini gerçekleştirmek</w:t>
            </w:r>
          </w:p>
        </w:tc>
      </w:tr>
    </w:tbl>
    <w:p w:rsidR="00BB32F4" w:rsidRDefault="00BB32F4" w:rsidP="00031186">
      <w:pPr>
        <w:rPr>
          <w:rFonts w:cs="Calibri"/>
          <w:b/>
          <w:bCs/>
        </w:rPr>
      </w:pPr>
    </w:p>
    <w:tbl>
      <w:tblPr>
        <w:tblStyle w:val="Stil15"/>
        <w:tblW w:w="10031"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ayout w:type="fixed"/>
        <w:tblLook w:val="04A0" w:firstRow="1" w:lastRow="0" w:firstColumn="1" w:lastColumn="0" w:noHBand="0" w:noVBand="1"/>
      </w:tblPr>
      <w:tblGrid>
        <w:gridCol w:w="1809"/>
        <w:gridCol w:w="3969"/>
        <w:gridCol w:w="993"/>
        <w:gridCol w:w="992"/>
        <w:gridCol w:w="992"/>
        <w:gridCol w:w="1276"/>
      </w:tblGrid>
      <w:tr w:rsidR="00D079DE" w:rsidRPr="00C8750B" w:rsidTr="00D079DE">
        <w:trPr>
          <w:trHeight w:val="1"/>
        </w:trPr>
        <w:tc>
          <w:tcPr>
            <w:tcW w:w="1809" w:type="dxa"/>
          </w:tcPr>
          <w:p w:rsidR="00D079DE" w:rsidRPr="00C8750B" w:rsidRDefault="00D079DE" w:rsidP="00031186">
            <w:pPr>
              <w:rPr>
                <w:rFonts w:cs="Calibri"/>
                <w:b/>
                <w:bCs/>
                <w:color w:val="404040" w:themeColor="text1" w:themeTint="BF"/>
              </w:rPr>
            </w:pPr>
            <w:r w:rsidRPr="00C8750B">
              <w:rPr>
                <w:rFonts w:cs="Calibri"/>
                <w:b/>
                <w:bCs/>
                <w:color w:val="404040" w:themeColor="text1" w:themeTint="BF"/>
              </w:rPr>
              <w:t>Gösterge Kodu</w:t>
            </w:r>
          </w:p>
        </w:tc>
        <w:tc>
          <w:tcPr>
            <w:tcW w:w="3969" w:type="dxa"/>
          </w:tcPr>
          <w:p w:rsidR="00D079DE" w:rsidRPr="00C8750B" w:rsidRDefault="00D079DE" w:rsidP="00031186">
            <w:pPr>
              <w:jc w:val="center"/>
              <w:rPr>
                <w:rFonts w:cs="Calibri"/>
                <w:b/>
                <w:color w:val="404040" w:themeColor="text1" w:themeTint="BF"/>
              </w:rPr>
            </w:pPr>
            <w:r w:rsidRPr="00C8750B">
              <w:rPr>
                <w:rFonts w:cs="Calibri"/>
                <w:b/>
                <w:color w:val="404040" w:themeColor="text1" w:themeTint="BF"/>
              </w:rPr>
              <w:t>Performans Göstergesi</w:t>
            </w:r>
          </w:p>
        </w:tc>
        <w:tc>
          <w:tcPr>
            <w:tcW w:w="993" w:type="dxa"/>
          </w:tcPr>
          <w:p w:rsidR="00D079DE" w:rsidRPr="00C8750B" w:rsidRDefault="00D079DE" w:rsidP="00031186">
            <w:pPr>
              <w:jc w:val="center"/>
              <w:rPr>
                <w:rFonts w:cs="Calibri"/>
                <w:b/>
                <w:color w:val="404040" w:themeColor="text1" w:themeTint="BF"/>
              </w:rPr>
            </w:pPr>
            <w:r w:rsidRPr="00C8750B">
              <w:rPr>
                <w:rFonts w:cs="Calibri"/>
                <w:b/>
                <w:color w:val="404040" w:themeColor="text1" w:themeTint="BF"/>
              </w:rPr>
              <w:t>Ölçü</w:t>
            </w:r>
          </w:p>
        </w:tc>
        <w:tc>
          <w:tcPr>
            <w:tcW w:w="992" w:type="dxa"/>
          </w:tcPr>
          <w:p w:rsidR="00D079DE" w:rsidRPr="00C8750B" w:rsidRDefault="00D079DE" w:rsidP="007C6F2D">
            <w:pPr>
              <w:jc w:val="center"/>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2015 Yılı Hedefi</w:t>
            </w:r>
          </w:p>
        </w:tc>
        <w:tc>
          <w:tcPr>
            <w:tcW w:w="992" w:type="dxa"/>
          </w:tcPr>
          <w:p w:rsidR="00D079DE" w:rsidRPr="00C8750B" w:rsidRDefault="00D079DE" w:rsidP="007C6F2D">
            <w:pPr>
              <w:ind w:right="-108"/>
              <w:jc w:val="center"/>
              <w:rPr>
                <w:rFonts w:asciiTheme="minorHAnsi" w:hAnsiTheme="minorHAnsi" w:cstheme="minorHAnsi"/>
                <w:b/>
                <w:color w:val="404040" w:themeColor="text1" w:themeTint="BF"/>
              </w:rPr>
            </w:pPr>
            <w:r w:rsidRPr="00C8750B">
              <w:rPr>
                <w:rFonts w:asciiTheme="minorHAnsi" w:hAnsiTheme="minorHAnsi" w:cstheme="minorHAnsi"/>
                <w:b/>
                <w:color w:val="404040" w:themeColor="text1" w:themeTint="BF"/>
              </w:rPr>
              <w:t>2016 Yılı Hedefi</w:t>
            </w:r>
          </w:p>
        </w:tc>
        <w:tc>
          <w:tcPr>
            <w:tcW w:w="1276" w:type="dxa"/>
          </w:tcPr>
          <w:p w:rsidR="00D079DE" w:rsidRPr="00C8750B" w:rsidRDefault="00C536AE" w:rsidP="007C6F2D">
            <w:pPr>
              <w:ind w:right="-108"/>
              <w:jc w:val="center"/>
              <w:rPr>
                <w:rFonts w:asciiTheme="minorHAnsi" w:hAnsiTheme="minorHAnsi" w:cstheme="minorHAnsi"/>
                <w:b/>
                <w:color w:val="404040" w:themeColor="text1" w:themeTint="BF"/>
              </w:rPr>
            </w:pPr>
            <w:r>
              <w:rPr>
                <w:rFonts w:asciiTheme="minorHAnsi" w:hAnsiTheme="minorHAnsi" w:cstheme="minorHAnsi"/>
                <w:b/>
                <w:color w:val="404040" w:themeColor="text1" w:themeTint="BF"/>
              </w:rPr>
              <w:t>2017 Yılı Hedefi</w:t>
            </w:r>
          </w:p>
        </w:tc>
      </w:tr>
      <w:tr w:rsidR="00D079DE" w:rsidRPr="00C8750B" w:rsidTr="00D079DE">
        <w:trPr>
          <w:trHeight w:val="1"/>
        </w:trPr>
        <w:tc>
          <w:tcPr>
            <w:tcW w:w="1809" w:type="dxa"/>
          </w:tcPr>
          <w:p w:rsidR="00D079DE" w:rsidRPr="00C8750B" w:rsidRDefault="00D079DE" w:rsidP="00BB32F4">
            <w:pPr>
              <w:jc w:val="both"/>
              <w:rPr>
                <w:rFonts w:cs="Calibri"/>
                <w:b/>
                <w:bCs/>
                <w:color w:val="404040" w:themeColor="text1" w:themeTint="BF"/>
              </w:rPr>
            </w:pPr>
            <w:r w:rsidRPr="00C8750B">
              <w:rPr>
                <w:rFonts w:cs="Calibri"/>
                <w:b/>
                <w:bCs/>
                <w:color w:val="404040" w:themeColor="text1" w:themeTint="BF"/>
              </w:rPr>
              <w:t>SA4.H1-S5.PG1</w:t>
            </w:r>
          </w:p>
        </w:tc>
        <w:tc>
          <w:tcPr>
            <w:tcW w:w="3969" w:type="dxa"/>
          </w:tcPr>
          <w:p w:rsidR="00D079DE" w:rsidRPr="00C8750B" w:rsidRDefault="00D079DE" w:rsidP="00BB32F4">
            <w:pPr>
              <w:rPr>
                <w:rFonts w:cs="Calibri"/>
                <w:color w:val="404040" w:themeColor="text1" w:themeTint="BF"/>
              </w:rPr>
            </w:pPr>
            <w:r w:rsidRPr="00C8750B">
              <w:rPr>
                <w:rFonts w:cs="Calibri"/>
                <w:color w:val="404040" w:themeColor="text1" w:themeTint="BF"/>
              </w:rPr>
              <w:t>İmar Planları ile sosyal donatı alanlarındaki artış</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58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SA4.H1-S5.PG2</w:t>
            </w:r>
          </w:p>
        </w:tc>
        <w:tc>
          <w:tcPr>
            <w:tcW w:w="3969" w:type="dxa"/>
          </w:tcPr>
          <w:p w:rsidR="00D079DE" w:rsidRPr="00C8750B" w:rsidRDefault="00D079DE" w:rsidP="00BB32F4">
            <w:pPr>
              <w:rPr>
                <w:rFonts w:cs="Calibri"/>
                <w:color w:val="404040" w:themeColor="text1" w:themeTint="BF"/>
              </w:rPr>
            </w:pPr>
            <w:r w:rsidRPr="00C8750B">
              <w:rPr>
                <w:rFonts w:cs="Calibri"/>
                <w:color w:val="404040" w:themeColor="text1" w:themeTint="BF"/>
              </w:rPr>
              <w:t>Kamulaştırılan Teknik ve sosyal donatı alanı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m</w:t>
            </w:r>
            <w:r w:rsidRPr="00C8750B">
              <w:rPr>
                <w:rFonts w:cs="Calibri"/>
                <w:color w:val="404040" w:themeColor="text1" w:themeTint="BF"/>
                <w:vertAlign w:val="superscript"/>
              </w:rPr>
              <w:t>2</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323"/>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SA4.H1-S1.PG3</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Hazırlanan parselasyon plan sayısı</w:t>
            </w:r>
          </w:p>
        </w:tc>
        <w:tc>
          <w:tcPr>
            <w:tcW w:w="993" w:type="dxa"/>
          </w:tcPr>
          <w:p w:rsidR="00D079DE" w:rsidRPr="00C8750B" w:rsidRDefault="00D079DE" w:rsidP="00357D7F">
            <w:pPr>
              <w:ind w:right="-108"/>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6</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6</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SA4.H1-S2.PG4</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Devredilen hazine taşınmaz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75</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75</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SA4.H1-S2.PG5</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Belediyemizin vatandaşla hisseli mülkiyetindeki taşınmazların Gerçekleştirilen satış/takas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30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30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SA4.H1-S2.PG6</w:t>
            </w:r>
          </w:p>
        </w:tc>
        <w:tc>
          <w:tcPr>
            <w:tcW w:w="3969" w:type="dxa"/>
          </w:tcPr>
          <w:p w:rsidR="00D079DE" w:rsidRPr="00C8750B" w:rsidRDefault="00D079DE" w:rsidP="00801D0E">
            <w:pPr>
              <w:rPr>
                <w:rFonts w:cs="Calibri"/>
                <w:color w:val="404040" w:themeColor="text1" w:themeTint="BF"/>
              </w:rPr>
            </w:pPr>
            <w:r w:rsidRPr="00C8750B">
              <w:rPr>
                <w:rFonts w:cs="Calibri"/>
                <w:color w:val="404040" w:themeColor="text1" w:themeTint="BF"/>
              </w:rPr>
              <w:t xml:space="preserve">Eğitim </w:t>
            </w:r>
            <w:proofErr w:type="gramStart"/>
            <w:r w:rsidRPr="00C8750B">
              <w:rPr>
                <w:rFonts w:cs="Calibri"/>
                <w:color w:val="404040" w:themeColor="text1" w:themeTint="BF"/>
              </w:rPr>
              <w:t>Tesisi  yapılabilmesi</w:t>
            </w:r>
            <w:proofErr w:type="gramEnd"/>
            <w:r w:rsidRPr="00C8750B">
              <w:rPr>
                <w:rFonts w:cs="Calibri"/>
                <w:color w:val="404040" w:themeColor="text1" w:themeTint="BF"/>
              </w:rPr>
              <w:t xml:space="preserve"> için tahsis Edilen Arsa alanı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m</w:t>
            </w:r>
            <w:r w:rsidRPr="00C8750B">
              <w:rPr>
                <w:rFonts w:cs="Calibri"/>
                <w:color w:val="404040" w:themeColor="text1" w:themeTint="BF"/>
                <w:vertAlign w:val="superscript"/>
              </w:rPr>
              <w:t>2</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150.000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100.000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568"/>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SA4.H1-S5.PG7</w:t>
            </w:r>
          </w:p>
        </w:tc>
        <w:tc>
          <w:tcPr>
            <w:tcW w:w="3969" w:type="dxa"/>
          </w:tcPr>
          <w:p w:rsidR="00D079DE" w:rsidRPr="00C8750B" w:rsidRDefault="00D079DE" w:rsidP="00801D0E">
            <w:pPr>
              <w:rPr>
                <w:rFonts w:cs="Calibri"/>
                <w:color w:val="404040" w:themeColor="text1" w:themeTint="BF"/>
              </w:rPr>
            </w:pPr>
            <w:r w:rsidRPr="00C8750B">
              <w:rPr>
                <w:rFonts w:cs="Calibri"/>
                <w:color w:val="404040" w:themeColor="text1" w:themeTint="BF"/>
              </w:rPr>
              <w:t>Restorasyon planı ve ruhsat işlemi yapılan bina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3</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3</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265"/>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SA4.H1-S5.PG8</w:t>
            </w:r>
          </w:p>
        </w:tc>
        <w:tc>
          <w:tcPr>
            <w:tcW w:w="3969" w:type="dxa"/>
          </w:tcPr>
          <w:p w:rsidR="00D079DE" w:rsidRPr="00C8750B" w:rsidRDefault="00D079DE" w:rsidP="00801D0E">
            <w:pPr>
              <w:rPr>
                <w:rFonts w:cs="Calibri"/>
                <w:color w:val="404040" w:themeColor="text1" w:themeTint="BF"/>
                <w:sz w:val="20"/>
                <w:szCs w:val="20"/>
              </w:rPr>
            </w:pPr>
            <w:r w:rsidRPr="00C8750B">
              <w:rPr>
                <w:rFonts w:cs="Calibri"/>
                <w:color w:val="404040" w:themeColor="text1" w:themeTint="BF"/>
                <w:szCs w:val="20"/>
              </w:rPr>
              <w:t>Düzenlenen asansör rapor sayısı</w:t>
            </w:r>
          </w:p>
        </w:tc>
        <w:tc>
          <w:tcPr>
            <w:tcW w:w="993" w:type="dxa"/>
          </w:tcPr>
          <w:p w:rsidR="00D079DE" w:rsidRPr="00C8750B" w:rsidRDefault="00D079DE" w:rsidP="00357D7F">
            <w:pPr>
              <w:jc w:val="center"/>
              <w:rPr>
                <w:rFonts w:cs="Calibri"/>
                <w:color w:val="404040" w:themeColor="text1" w:themeTint="BF"/>
                <w:sz w:val="20"/>
                <w:szCs w:val="20"/>
              </w:rPr>
            </w:pPr>
            <w:r w:rsidRPr="00C8750B">
              <w:rPr>
                <w:rFonts w:cs="Calibri"/>
                <w:color w:val="404040" w:themeColor="text1" w:themeTint="BF"/>
                <w:sz w:val="20"/>
                <w:szCs w:val="20"/>
              </w:rPr>
              <w:t>Adet</w:t>
            </w:r>
          </w:p>
        </w:tc>
        <w:tc>
          <w:tcPr>
            <w:tcW w:w="992" w:type="dxa"/>
          </w:tcPr>
          <w:p w:rsidR="00D079DE" w:rsidRPr="00C8750B" w:rsidRDefault="00D079DE" w:rsidP="00357D7F">
            <w:pPr>
              <w:jc w:val="center"/>
              <w:rPr>
                <w:rFonts w:cs="Calibri"/>
                <w:color w:val="404040" w:themeColor="text1" w:themeTint="BF"/>
                <w:sz w:val="20"/>
                <w:szCs w:val="20"/>
              </w:rPr>
            </w:pPr>
            <w:r w:rsidRPr="00C8750B">
              <w:rPr>
                <w:rFonts w:cs="Calibri"/>
                <w:color w:val="404040" w:themeColor="text1" w:themeTint="BF"/>
                <w:sz w:val="20"/>
                <w:szCs w:val="20"/>
              </w:rPr>
              <w:t>150</w:t>
            </w:r>
          </w:p>
        </w:tc>
        <w:tc>
          <w:tcPr>
            <w:tcW w:w="992" w:type="dxa"/>
          </w:tcPr>
          <w:p w:rsidR="00D079DE" w:rsidRPr="00C8750B" w:rsidRDefault="00D079DE" w:rsidP="007C6F2D">
            <w:pPr>
              <w:jc w:val="center"/>
              <w:rPr>
                <w:rFonts w:cs="Calibri"/>
                <w:color w:val="404040" w:themeColor="text1" w:themeTint="BF"/>
                <w:sz w:val="20"/>
                <w:szCs w:val="20"/>
              </w:rPr>
            </w:pPr>
            <w:r w:rsidRPr="00C8750B">
              <w:rPr>
                <w:rFonts w:cs="Calibri"/>
                <w:color w:val="404040" w:themeColor="text1" w:themeTint="BF"/>
                <w:sz w:val="20"/>
                <w:szCs w:val="20"/>
              </w:rPr>
              <w:t>150</w:t>
            </w:r>
          </w:p>
        </w:tc>
        <w:tc>
          <w:tcPr>
            <w:tcW w:w="1276" w:type="dxa"/>
          </w:tcPr>
          <w:p w:rsidR="00D079DE" w:rsidRPr="00C8750B" w:rsidRDefault="00D079DE" w:rsidP="007C6F2D">
            <w:pPr>
              <w:jc w:val="center"/>
              <w:rPr>
                <w:rFonts w:cs="Calibri"/>
                <w:color w:val="404040" w:themeColor="text1" w:themeTint="BF"/>
                <w:sz w:val="20"/>
                <w:szCs w:val="20"/>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SA4.H1-S5.PG9</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Verilen yapı kullanma izin belgesi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2000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2000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lastRenderedPageBreak/>
              <w:t>SA4.H1-S5.PG10</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Verilen yapı ruhsat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SA4.H1-S5.PG11</w:t>
            </w:r>
          </w:p>
        </w:tc>
        <w:tc>
          <w:tcPr>
            <w:tcW w:w="3969" w:type="dxa"/>
          </w:tcPr>
          <w:p w:rsidR="00D079DE" w:rsidRPr="00C8750B" w:rsidRDefault="00D079DE" w:rsidP="00031186">
            <w:pPr>
              <w:rPr>
                <w:rFonts w:cs="Calibri"/>
                <w:color w:val="404040" w:themeColor="text1" w:themeTint="BF"/>
              </w:rPr>
            </w:pPr>
            <w:proofErr w:type="spellStart"/>
            <w:r w:rsidRPr="00C8750B">
              <w:rPr>
                <w:rFonts w:cs="Calibri"/>
                <w:color w:val="404040" w:themeColor="text1" w:themeTint="BF"/>
              </w:rPr>
              <w:t>Hakediş</w:t>
            </w:r>
            <w:proofErr w:type="spellEnd"/>
            <w:r w:rsidRPr="00C8750B">
              <w:rPr>
                <w:rFonts w:cs="Calibri"/>
                <w:color w:val="404040" w:themeColor="text1" w:themeTint="BF"/>
              </w:rPr>
              <w:t xml:space="preserve"> dosyalarının işleyişi</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2000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2000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SA4.H1-S5.PG12</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 xml:space="preserve">Verilen </w:t>
            </w:r>
            <w:proofErr w:type="spellStart"/>
            <w:r w:rsidRPr="00C8750B">
              <w:rPr>
                <w:rFonts w:cs="Calibri"/>
                <w:color w:val="404040" w:themeColor="text1" w:themeTint="BF"/>
              </w:rPr>
              <w:t>numarataj</w:t>
            </w:r>
            <w:proofErr w:type="spellEnd"/>
            <w:r w:rsidRPr="00C8750B">
              <w:rPr>
                <w:rFonts w:cs="Calibri"/>
                <w:color w:val="404040" w:themeColor="text1" w:themeTint="BF"/>
              </w:rPr>
              <w:t xml:space="preserve"> belgesi</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SA4.H1-S5.PG13</w:t>
            </w:r>
          </w:p>
        </w:tc>
        <w:tc>
          <w:tcPr>
            <w:tcW w:w="3969" w:type="dxa"/>
          </w:tcPr>
          <w:p w:rsidR="00D079DE" w:rsidRPr="00C8750B" w:rsidRDefault="00D079DE" w:rsidP="00801D0E">
            <w:pPr>
              <w:rPr>
                <w:rFonts w:cs="Calibri"/>
                <w:color w:val="404040" w:themeColor="text1" w:themeTint="BF"/>
              </w:rPr>
            </w:pPr>
            <w:r w:rsidRPr="00C8750B">
              <w:rPr>
                <w:rFonts w:cs="Calibri"/>
                <w:color w:val="404040" w:themeColor="text1" w:themeTint="BF"/>
              </w:rPr>
              <w:t>Kentsel dönüşümün belirlenen bölgelerde geçirilen uygulama alanı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m</w:t>
            </w:r>
            <w:r w:rsidRPr="00C8750B">
              <w:rPr>
                <w:rFonts w:cs="Calibri"/>
                <w:color w:val="404040" w:themeColor="text1" w:themeTint="BF"/>
                <w:vertAlign w:val="superscript"/>
              </w:rPr>
              <w:t>2</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SA4.H1-S5.PG14</w:t>
            </w:r>
          </w:p>
        </w:tc>
        <w:tc>
          <w:tcPr>
            <w:tcW w:w="3969" w:type="dxa"/>
          </w:tcPr>
          <w:p w:rsidR="00D079DE" w:rsidRPr="00C8750B" w:rsidRDefault="00D079DE" w:rsidP="00801D0E">
            <w:pPr>
              <w:rPr>
                <w:rFonts w:cs="Calibri"/>
                <w:color w:val="404040" w:themeColor="text1" w:themeTint="BF"/>
              </w:rPr>
            </w:pPr>
            <w:r w:rsidRPr="00C8750B">
              <w:rPr>
                <w:rFonts w:cs="Calibri"/>
                <w:color w:val="404040" w:themeColor="text1" w:themeTint="BF"/>
              </w:rPr>
              <w:t>Tespit edilen kaçak yapı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50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50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SA4.H1-S5.PG15</w:t>
            </w:r>
          </w:p>
        </w:tc>
        <w:tc>
          <w:tcPr>
            <w:tcW w:w="3969" w:type="dxa"/>
          </w:tcPr>
          <w:p w:rsidR="00D079DE" w:rsidRPr="00C8750B" w:rsidRDefault="00D079DE" w:rsidP="00212D9F">
            <w:pPr>
              <w:rPr>
                <w:rFonts w:cs="Calibri"/>
                <w:color w:val="404040" w:themeColor="text1" w:themeTint="BF"/>
              </w:rPr>
            </w:pPr>
            <w:r w:rsidRPr="00C8750B">
              <w:rPr>
                <w:rFonts w:cs="Calibri"/>
                <w:color w:val="404040" w:themeColor="text1" w:themeTint="BF"/>
              </w:rPr>
              <w:t xml:space="preserve">Mahallinde kontrol ve denetim talepleri karşılanma oranı </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SA4.H1-S5.PG16</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Verilen imar durumu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SA4.H1-S5.PG17</w:t>
            </w:r>
          </w:p>
        </w:tc>
        <w:tc>
          <w:tcPr>
            <w:tcW w:w="3969" w:type="dxa"/>
          </w:tcPr>
          <w:p w:rsidR="00D079DE" w:rsidRPr="00C8750B" w:rsidRDefault="00D079DE" w:rsidP="000354EC">
            <w:pPr>
              <w:rPr>
                <w:rFonts w:cs="Calibri"/>
                <w:color w:val="404040" w:themeColor="text1" w:themeTint="BF"/>
                <w:szCs w:val="20"/>
              </w:rPr>
            </w:pPr>
            <w:r w:rsidRPr="00C8750B">
              <w:rPr>
                <w:rFonts w:cs="Calibri"/>
                <w:color w:val="404040" w:themeColor="text1" w:themeTint="BF"/>
                <w:szCs w:val="20"/>
              </w:rPr>
              <w:t>İlgili meslek ve Resmi Kurumların yazılarını cevaplama oranı</w:t>
            </w:r>
          </w:p>
        </w:tc>
        <w:tc>
          <w:tcPr>
            <w:tcW w:w="993" w:type="dxa"/>
          </w:tcPr>
          <w:p w:rsidR="00D079DE" w:rsidRPr="00C8750B" w:rsidRDefault="00D079DE" w:rsidP="00357D7F">
            <w:pPr>
              <w:jc w:val="center"/>
              <w:rPr>
                <w:rFonts w:cs="Calibri"/>
                <w:color w:val="404040" w:themeColor="text1" w:themeTint="BF"/>
                <w:szCs w:val="20"/>
              </w:rPr>
            </w:pPr>
            <w:r w:rsidRPr="00C8750B">
              <w:rPr>
                <w:rFonts w:cs="Calibri"/>
                <w:color w:val="404040" w:themeColor="text1" w:themeTint="BF"/>
                <w:szCs w:val="20"/>
              </w:rPr>
              <w:t>Yüzde (%)</w:t>
            </w:r>
          </w:p>
        </w:tc>
        <w:tc>
          <w:tcPr>
            <w:tcW w:w="992" w:type="dxa"/>
          </w:tcPr>
          <w:p w:rsidR="00D079DE" w:rsidRPr="00C8750B" w:rsidRDefault="00D079DE" w:rsidP="00357D7F">
            <w:pPr>
              <w:jc w:val="center"/>
              <w:rPr>
                <w:rFonts w:cs="Calibri"/>
                <w:color w:val="404040" w:themeColor="text1" w:themeTint="BF"/>
                <w:szCs w:val="20"/>
              </w:rPr>
            </w:pPr>
            <w:r w:rsidRPr="00C8750B">
              <w:rPr>
                <w:rFonts w:cs="Calibri"/>
                <w:color w:val="404040" w:themeColor="text1" w:themeTint="BF"/>
                <w:szCs w:val="20"/>
              </w:rPr>
              <w:t>100</w:t>
            </w:r>
          </w:p>
        </w:tc>
        <w:tc>
          <w:tcPr>
            <w:tcW w:w="992" w:type="dxa"/>
          </w:tcPr>
          <w:p w:rsidR="00D079DE" w:rsidRPr="00C8750B" w:rsidRDefault="00D079DE" w:rsidP="007C6F2D">
            <w:pPr>
              <w:jc w:val="center"/>
              <w:rPr>
                <w:rFonts w:cs="Calibri"/>
                <w:color w:val="404040" w:themeColor="text1" w:themeTint="BF"/>
                <w:szCs w:val="20"/>
              </w:rPr>
            </w:pPr>
            <w:r w:rsidRPr="00C8750B">
              <w:rPr>
                <w:rFonts w:cs="Calibri"/>
                <w:color w:val="404040" w:themeColor="text1" w:themeTint="BF"/>
                <w:szCs w:val="20"/>
              </w:rPr>
              <w:t>100</w:t>
            </w:r>
          </w:p>
        </w:tc>
        <w:tc>
          <w:tcPr>
            <w:tcW w:w="1276" w:type="dxa"/>
          </w:tcPr>
          <w:p w:rsidR="00D079DE" w:rsidRPr="00C8750B" w:rsidRDefault="00D079DE" w:rsidP="007C6F2D">
            <w:pPr>
              <w:jc w:val="center"/>
              <w:rPr>
                <w:rFonts w:cs="Calibri"/>
                <w:color w:val="404040" w:themeColor="text1" w:themeTint="BF"/>
                <w:szCs w:val="20"/>
              </w:rPr>
            </w:pPr>
          </w:p>
        </w:tc>
      </w:tr>
      <w:tr w:rsidR="00D079DE" w:rsidRPr="00C8750B" w:rsidTr="00D079DE">
        <w:trPr>
          <w:trHeight w:val="772"/>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SA4.H1-S5.PG18</w:t>
            </w:r>
          </w:p>
        </w:tc>
        <w:tc>
          <w:tcPr>
            <w:tcW w:w="3969" w:type="dxa"/>
          </w:tcPr>
          <w:p w:rsidR="00D079DE" w:rsidRPr="00C8750B" w:rsidRDefault="00D079DE" w:rsidP="00801D0E">
            <w:pPr>
              <w:rPr>
                <w:rFonts w:cs="Calibri"/>
                <w:color w:val="404040" w:themeColor="text1" w:themeTint="BF"/>
                <w:sz w:val="20"/>
                <w:szCs w:val="20"/>
              </w:rPr>
            </w:pPr>
            <w:r w:rsidRPr="00C8750B">
              <w:rPr>
                <w:rFonts w:cs="Calibri"/>
                <w:color w:val="404040" w:themeColor="text1" w:themeTint="BF"/>
                <w:szCs w:val="20"/>
              </w:rPr>
              <w:t>İlçede hizmet veren teknik bürolarla yapılan toplantı sayısı</w:t>
            </w:r>
          </w:p>
        </w:tc>
        <w:tc>
          <w:tcPr>
            <w:tcW w:w="993" w:type="dxa"/>
          </w:tcPr>
          <w:p w:rsidR="00D079DE" w:rsidRPr="00C8750B" w:rsidRDefault="00D079DE" w:rsidP="00357D7F">
            <w:pPr>
              <w:jc w:val="center"/>
              <w:rPr>
                <w:rFonts w:cs="Calibri"/>
                <w:color w:val="404040" w:themeColor="text1" w:themeTint="BF"/>
                <w:szCs w:val="20"/>
              </w:rPr>
            </w:pPr>
            <w:r w:rsidRPr="00C8750B">
              <w:rPr>
                <w:rFonts w:cs="Calibri"/>
                <w:color w:val="404040" w:themeColor="text1" w:themeTint="BF"/>
                <w:szCs w:val="20"/>
              </w:rPr>
              <w:t>Adet</w:t>
            </w:r>
          </w:p>
        </w:tc>
        <w:tc>
          <w:tcPr>
            <w:tcW w:w="992" w:type="dxa"/>
          </w:tcPr>
          <w:p w:rsidR="00D079DE" w:rsidRPr="00C8750B" w:rsidRDefault="00D079DE" w:rsidP="00357D7F">
            <w:pPr>
              <w:jc w:val="center"/>
              <w:rPr>
                <w:rFonts w:cs="Calibri"/>
                <w:color w:val="404040" w:themeColor="text1" w:themeTint="BF"/>
                <w:szCs w:val="20"/>
              </w:rPr>
            </w:pPr>
            <w:r w:rsidRPr="00C8750B">
              <w:rPr>
                <w:rFonts w:cs="Calibri"/>
                <w:color w:val="404040" w:themeColor="text1" w:themeTint="BF"/>
                <w:szCs w:val="20"/>
              </w:rPr>
              <w:t>5</w:t>
            </w:r>
          </w:p>
        </w:tc>
        <w:tc>
          <w:tcPr>
            <w:tcW w:w="992" w:type="dxa"/>
          </w:tcPr>
          <w:p w:rsidR="00D079DE" w:rsidRPr="00C8750B" w:rsidRDefault="00D079DE" w:rsidP="007C6F2D">
            <w:pPr>
              <w:jc w:val="center"/>
              <w:rPr>
                <w:rFonts w:cs="Calibri"/>
                <w:color w:val="404040" w:themeColor="text1" w:themeTint="BF"/>
                <w:szCs w:val="20"/>
              </w:rPr>
            </w:pPr>
            <w:r w:rsidRPr="00C8750B">
              <w:rPr>
                <w:rFonts w:cs="Calibri"/>
                <w:color w:val="404040" w:themeColor="text1" w:themeTint="BF"/>
                <w:szCs w:val="20"/>
              </w:rPr>
              <w:t>5</w:t>
            </w:r>
          </w:p>
        </w:tc>
        <w:tc>
          <w:tcPr>
            <w:tcW w:w="1276" w:type="dxa"/>
          </w:tcPr>
          <w:p w:rsidR="00D079DE" w:rsidRPr="00C8750B" w:rsidRDefault="00D079DE" w:rsidP="007C6F2D">
            <w:pPr>
              <w:jc w:val="center"/>
              <w:rPr>
                <w:rFonts w:cs="Calibri"/>
                <w:color w:val="404040" w:themeColor="text1" w:themeTint="BF"/>
                <w:szCs w:val="20"/>
              </w:rPr>
            </w:pPr>
          </w:p>
        </w:tc>
      </w:tr>
      <w:tr w:rsidR="00D079DE" w:rsidRPr="00C8750B" w:rsidTr="00D079DE">
        <w:trPr>
          <w:trHeight w:val="992"/>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SA4.H1-S5.PG19</w:t>
            </w:r>
          </w:p>
        </w:tc>
        <w:tc>
          <w:tcPr>
            <w:tcW w:w="3969" w:type="dxa"/>
          </w:tcPr>
          <w:p w:rsidR="00D079DE" w:rsidRPr="00C8750B" w:rsidRDefault="00D079DE" w:rsidP="00801D0E">
            <w:pPr>
              <w:rPr>
                <w:rFonts w:cs="Calibri"/>
                <w:color w:val="404040" w:themeColor="text1" w:themeTint="BF"/>
                <w:szCs w:val="20"/>
              </w:rPr>
            </w:pPr>
            <w:r w:rsidRPr="00C8750B">
              <w:rPr>
                <w:rFonts w:cs="Calibri"/>
                <w:color w:val="404040" w:themeColor="text1" w:themeTint="BF"/>
                <w:szCs w:val="20"/>
              </w:rPr>
              <w:t>Personelin mevzuatlar ve yönetmelikler konusunda bilgilenmesi açısından Toplantı/seminer sayısı</w:t>
            </w:r>
          </w:p>
        </w:tc>
        <w:tc>
          <w:tcPr>
            <w:tcW w:w="993" w:type="dxa"/>
          </w:tcPr>
          <w:p w:rsidR="00D079DE" w:rsidRPr="00C8750B" w:rsidRDefault="00D079DE" w:rsidP="00357D7F">
            <w:pPr>
              <w:jc w:val="center"/>
              <w:rPr>
                <w:rFonts w:cs="Calibri"/>
                <w:color w:val="404040" w:themeColor="text1" w:themeTint="BF"/>
                <w:szCs w:val="20"/>
              </w:rPr>
            </w:pPr>
            <w:r w:rsidRPr="00C8750B">
              <w:rPr>
                <w:rFonts w:cs="Calibri"/>
                <w:color w:val="404040" w:themeColor="text1" w:themeTint="BF"/>
                <w:szCs w:val="20"/>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4</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6</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SA4.H1-S5.PG20</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Abone olunan ve satın alınan yayın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5</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140EB8">
            <w:pPr>
              <w:jc w:val="both"/>
              <w:rPr>
                <w:rFonts w:cs="Calibri"/>
                <w:b/>
                <w:bCs/>
                <w:color w:val="404040" w:themeColor="text1" w:themeTint="BF"/>
              </w:rPr>
            </w:pPr>
            <w:r w:rsidRPr="00C8750B">
              <w:rPr>
                <w:rFonts w:cs="Calibri"/>
                <w:b/>
                <w:bCs/>
                <w:color w:val="404040" w:themeColor="text1" w:themeTint="BF"/>
              </w:rPr>
              <w:t>SA4.H1-S1.PG21</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Plan tadilatı/ parselasyon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140EB8">
            <w:pPr>
              <w:jc w:val="both"/>
              <w:rPr>
                <w:rFonts w:cs="Calibri"/>
                <w:b/>
                <w:bCs/>
                <w:color w:val="404040" w:themeColor="text1" w:themeTint="BF"/>
              </w:rPr>
            </w:pPr>
            <w:r w:rsidRPr="00C8750B">
              <w:rPr>
                <w:rFonts w:cs="Calibri"/>
                <w:b/>
                <w:bCs/>
                <w:color w:val="404040" w:themeColor="text1" w:themeTint="BF"/>
              </w:rPr>
              <w:t>SA4.H1-S2.PG22</w:t>
            </w:r>
          </w:p>
        </w:tc>
        <w:tc>
          <w:tcPr>
            <w:tcW w:w="3969" w:type="dxa"/>
          </w:tcPr>
          <w:p w:rsidR="00D079DE" w:rsidRPr="00C8750B" w:rsidRDefault="00D079DE" w:rsidP="00EE7DA6">
            <w:pPr>
              <w:rPr>
                <w:rFonts w:cs="Calibri"/>
                <w:color w:val="404040" w:themeColor="text1" w:themeTint="BF"/>
              </w:rPr>
            </w:pPr>
            <w:r w:rsidRPr="00C8750B">
              <w:rPr>
                <w:rFonts w:cs="Calibri"/>
                <w:color w:val="404040" w:themeColor="text1" w:themeTint="BF"/>
              </w:rPr>
              <w:t>İnternet ortamı kullanılarak sağlanan bilgi alımı projesinin tamamlanması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473"/>
        </w:trPr>
        <w:tc>
          <w:tcPr>
            <w:tcW w:w="1809" w:type="dxa"/>
          </w:tcPr>
          <w:p w:rsidR="00D079DE" w:rsidRPr="00C8750B" w:rsidRDefault="00D079DE" w:rsidP="00140EB8">
            <w:pPr>
              <w:jc w:val="both"/>
              <w:rPr>
                <w:rFonts w:cs="Calibri"/>
                <w:b/>
                <w:bCs/>
                <w:color w:val="404040" w:themeColor="text1" w:themeTint="BF"/>
              </w:rPr>
            </w:pPr>
            <w:r w:rsidRPr="00C8750B">
              <w:rPr>
                <w:rFonts w:cs="Calibri"/>
                <w:b/>
                <w:bCs/>
                <w:color w:val="404040" w:themeColor="text1" w:themeTint="BF"/>
              </w:rPr>
              <w:t>SA4.H1-S2.PG23</w:t>
            </w:r>
          </w:p>
        </w:tc>
        <w:tc>
          <w:tcPr>
            <w:tcW w:w="3969" w:type="dxa"/>
          </w:tcPr>
          <w:p w:rsidR="00D079DE" w:rsidRPr="00C8750B" w:rsidRDefault="00D079DE" w:rsidP="00EE7DA6">
            <w:pPr>
              <w:rPr>
                <w:rFonts w:cs="Calibri"/>
                <w:color w:val="404040" w:themeColor="text1" w:themeTint="BF"/>
              </w:rPr>
            </w:pPr>
            <w:r w:rsidRPr="00C8750B">
              <w:rPr>
                <w:rFonts w:cs="Calibri"/>
                <w:color w:val="404040" w:themeColor="text1" w:themeTint="BF"/>
              </w:rPr>
              <w:t>Sayısal arşiv projesinin tamamlanması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140EB8">
            <w:pPr>
              <w:jc w:val="both"/>
              <w:rPr>
                <w:rFonts w:cs="Calibri"/>
                <w:b/>
                <w:bCs/>
                <w:color w:val="404040" w:themeColor="text1" w:themeTint="BF"/>
              </w:rPr>
            </w:pPr>
            <w:r w:rsidRPr="00C8750B">
              <w:rPr>
                <w:rFonts w:cs="Calibri"/>
                <w:b/>
                <w:bCs/>
                <w:color w:val="404040" w:themeColor="text1" w:themeTint="BF"/>
              </w:rPr>
              <w:t>SA4.H1-S1.PG24</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Revize Edilen İmar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3</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3</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SA4.H1-S2.PG25</w:t>
            </w:r>
          </w:p>
        </w:tc>
        <w:tc>
          <w:tcPr>
            <w:tcW w:w="3969" w:type="dxa"/>
          </w:tcPr>
          <w:p w:rsidR="00D079DE" w:rsidRPr="00C8750B" w:rsidRDefault="00D079DE" w:rsidP="000354EC">
            <w:pPr>
              <w:rPr>
                <w:rFonts w:cs="Calibri"/>
                <w:color w:val="404040" w:themeColor="text1" w:themeTint="BF"/>
              </w:rPr>
            </w:pPr>
            <w:r w:rsidRPr="00C8750B">
              <w:rPr>
                <w:rFonts w:cs="Calibri"/>
                <w:color w:val="404040" w:themeColor="text1" w:themeTint="BF"/>
              </w:rPr>
              <w:t>Dış cephesi tasarlanan cadde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Adet</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2</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2</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SA4.H1-S2.PG26</w:t>
            </w:r>
          </w:p>
        </w:tc>
        <w:tc>
          <w:tcPr>
            <w:tcW w:w="3969" w:type="dxa"/>
          </w:tcPr>
          <w:p w:rsidR="00D079DE" w:rsidRPr="00C8750B" w:rsidRDefault="00D079DE" w:rsidP="00031186">
            <w:pPr>
              <w:rPr>
                <w:rFonts w:cs="Calibri"/>
                <w:color w:val="404040" w:themeColor="text1" w:themeTint="BF"/>
              </w:rPr>
            </w:pPr>
            <w:r w:rsidRPr="00C8750B">
              <w:rPr>
                <w:rFonts w:cs="Calibri"/>
                <w:color w:val="404040" w:themeColor="text1" w:themeTint="BF"/>
              </w:rPr>
              <w:t>Belediye binalarının yalıtımının sağlanması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w:t>
            </w:r>
          </w:p>
        </w:tc>
        <w:tc>
          <w:tcPr>
            <w:tcW w:w="1276" w:type="dxa"/>
          </w:tcPr>
          <w:p w:rsidR="00D079DE" w:rsidRPr="00C8750B" w:rsidRDefault="00D079DE" w:rsidP="007C6F2D">
            <w:pPr>
              <w:jc w:val="center"/>
              <w:rPr>
                <w:rFonts w:cs="Calibri"/>
                <w:color w:val="404040" w:themeColor="text1" w:themeTint="BF"/>
              </w:rPr>
            </w:pPr>
          </w:p>
        </w:tc>
      </w:tr>
      <w:tr w:rsidR="00D079DE" w:rsidRPr="00C8750B" w:rsidTr="00D079DE">
        <w:trPr>
          <w:trHeight w:val="1"/>
        </w:trPr>
        <w:tc>
          <w:tcPr>
            <w:tcW w:w="1809" w:type="dxa"/>
          </w:tcPr>
          <w:p w:rsidR="00D079DE" w:rsidRPr="00C8750B" w:rsidRDefault="00D079DE" w:rsidP="00CD4B9B">
            <w:pPr>
              <w:jc w:val="both"/>
              <w:rPr>
                <w:rFonts w:cs="Calibri"/>
                <w:b/>
                <w:bCs/>
                <w:color w:val="404040" w:themeColor="text1" w:themeTint="BF"/>
              </w:rPr>
            </w:pPr>
            <w:r w:rsidRPr="00C8750B">
              <w:rPr>
                <w:rFonts w:cs="Calibri"/>
                <w:b/>
                <w:bCs/>
                <w:color w:val="404040" w:themeColor="text1" w:themeTint="BF"/>
              </w:rPr>
              <w:t>SA4.H1-S1.PG27</w:t>
            </w:r>
          </w:p>
        </w:tc>
        <w:tc>
          <w:tcPr>
            <w:tcW w:w="3969" w:type="dxa"/>
          </w:tcPr>
          <w:p w:rsidR="00D079DE" w:rsidRPr="00C8750B" w:rsidRDefault="00D079DE" w:rsidP="00EE7DA6">
            <w:pPr>
              <w:rPr>
                <w:rFonts w:cs="Calibri"/>
                <w:color w:val="404040" w:themeColor="text1" w:themeTint="BF"/>
              </w:rPr>
            </w:pPr>
            <w:r w:rsidRPr="00C8750B">
              <w:rPr>
                <w:rFonts w:cs="Calibri"/>
                <w:color w:val="404040" w:themeColor="text1" w:themeTint="BF"/>
              </w:rPr>
              <w:t>Çevre düzeni ile uyumsuz olan alanlarında yapılan alt ölçekli imar planı sayısı</w:t>
            </w:r>
          </w:p>
        </w:tc>
        <w:tc>
          <w:tcPr>
            <w:tcW w:w="993"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Yüzde (%)</w:t>
            </w:r>
          </w:p>
        </w:tc>
        <w:tc>
          <w:tcPr>
            <w:tcW w:w="992" w:type="dxa"/>
          </w:tcPr>
          <w:p w:rsidR="00D079DE" w:rsidRPr="00C8750B" w:rsidRDefault="00D079DE" w:rsidP="00357D7F">
            <w:pPr>
              <w:jc w:val="center"/>
              <w:rPr>
                <w:rFonts w:cs="Calibri"/>
                <w:color w:val="404040" w:themeColor="text1" w:themeTint="BF"/>
              </w:rPr>
            </w:pPr>
            <w:r w:rsidRPr="00C8750B">
              <w:rPr>
                <w:rFonts w:cs="Calibri"/>
                <w:color w:val="404040" w:themeColor="text1" w:themeTint="BF"/>
              </w:rPr>
              <w:t>100</w:t>
            </w:r>
          </w:p>
        </w:tc>
        <w:tc>
          <w:tcPr>
            <w:tcW w:w="992" w:type="dxa"/>
          </w:tcPr>
          <w:p w:rsidR="00D079DE" w:rsidRPr="00C8750B" w:rsidRDefault="00D079DE" w:rsidP="007C6F2D">
            <w:pPr>
              <w:jc w:val="center"/>
              <w:rPr>
                <w:rFonts w:cs="Calibri"/>
                <w:color w:val="404040" w:themeColor="text1" w:themeTint="BF"/>
              </w:rPr>
            </w:pPr>
            <w:r w:rsidRPr="00C8750B">
              <w:rPr>
                <w:rFonts w:cs="Calibri"/>
                <w:color w:val="404040" w:themeColor="text1" w:themeTint="BF"/>
              </w:rPr>
              <w:t>100</w:t>
            </w:r>
          </w:p>
        </w:tc>
        <w:tc>
          <w:tcPr>
            <w:tcW w:w="1276" w:type="dxa"/>
          </w:tcPr>
          <w:p w:rsidR="00D079DE" w:rsidRPr="00C8750B" w:rsidRDefault="00D079DE" w:rsidP="007C6F2D">
            <w:pPr>
              <w:jc w:val="center"/>
              <w:rPr>
                <w:rFonts w:cs="Calibri"/>
                <w:color w:val="404040" w:themeColor="text1" w:themeTint="BF"/>
              </w:rPr>
            </w:pPr>
          </w:p>
        </w:tc>
      </w:tr>
    </w:tbl>
    <w:p w:rsidR="00801D0E" w:rsidRDefault="00801D0E" w:rsidP="00031186">
      <w:pPr>
        <w:jc w:val="both"/>
        <w:rPr>
          <w:rFonts w:cs="Calibri"/>
          <w:b/>
          <w:bCs/>
        </w:rPr>
        <w:sectPr w:rsidR="00801D0E" w:rsidSect="00AB0A0F">
          <w:pgSz w:w="11900" w:h="16840" w:code="9"/>
          <w:pgMar w:top="1418" w:right="1552" w:bottom="1418" w:left="1418" w:header="709" w:footer="709" w:gutter="0"/>
          <w:cols w:space="708" w:equalWidth="0">
            <w:col w:w="8930"/>
          </w:cols>
          <w:noEndnote/>
        </w:sectPr>
      </w:pPr>
    </w:p>
    <w:tbl>
      <w:tblPr>
        <w:tblStyle w:val="Stil15"/>
        <w:tblW w:w="946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ayout w:type="fixed"/>
        <w:tblLook w:val="04A0" w:firstRow="1" w:lastRow="0" w:firstColumn="1" w:lastColumn="0" w:noHBand="0" w:noVBand="1"/>
      </w:tblPr>
      <w:tblGrid>
        <w:gridCol w:w="1668"/>
        <w:gridCol w:w="4536"/>
        <w:gridCol w:w="1134"/>
        <w:gridCol w:w="992"/>
        <w:gridCol w:w="1134"/>
      </w:tblGrid>
      <w:tr w:rsidR="00031186" w:rsidRPr="00C8750B" w:rsidTr="00C8750B">
        <w:trPr>
          <w:trHeight w:val="1"/>
        </w:trPr>
        <w:tc>
          <w:tcPr>
            <w:tcW w:w="1668" w:type="dxa"/>
          </w:tcPr>
          <w:p w:rsidR="00031186" w:rsidRPr="00C8750B" w:rsidRDefault="00B65C9A" w:rsidP="00031186">
            <w:pPr>
              <w:jc w:val="both"/>
              <w:rPr>
                <w:rFonts w:cs="Calibri"/>
                <w:b/>
                <w:bCs/>
                <w:color w:val="404040" w:themeColor="text1" w:themeTint="BF"/>
              </w:rPr>
            </w:pPr>
            <w:r w:rsidRPr="00C8750B">
              <w:rPr>
                <w:rFonts w:cs="Calibri"/>
                <w:b/>
                <w:bCs/>
                <w:color w:val="404040" w:themeColor="text1" w:themeTint="BF"/>
              </w:rPr>
              <w:lastRenderedPageBreak/>
              <w:t>Faaliyet Kodu</w:t>
            </w:r>
          </w:p>
        </w:tc>
        <w:tc>
          <w:tcPr>
            <w:tcW w:w="4536" w:type="dxa"/>
          </w:tcPr>
          <w:p w:rsidR="00031186" w:rsidRPr="00C8750B" w:rsidRDefault="00031186" w:rsidP="00031186">
            <w:pPr>
              <w:rPr>
                <w:rFonts w:cs="Calibri"/>
                <w:b/>
                <w:color w:val="404040" w:themeColor="text1" w:themeTint="BF"/>
              </w:rPr>
            </w:pPr>
            <w:r w:rsidRPr="00C8750B">
              <w:rPr>
                <w:rFonts w:cs="Calibri"/>
                <w:b/>
                <w:color w:val="404040" w:themeColor="text1" w:themeTint="BF"/>
              </w:rPr>
              <w:t>Faaliyet Adı</w:t>
            </w:r>
          </w:p>
        </w:tc>
        <w:tc>
          <w:tcPr>
            <w:tcW w:w="1134" w:type="dxa"/>
          </w:tcPr>
          <w:p w:rsidR="00031186" w:rsidRPr="00C8750B" w:rsidRDefault="00031186" w:rsidP="00031186">
            <w:pPr>
              <w:jc w:val="center"/>
              <w:rPr>
                <w:rFonts w:cs="Calibri"/>
                <w:b/>
                <w:color w:val="404040" w:themeColor="text1" w:themeTint="BF"/>
              </w:rPr>
            </w:pPr>
            <w:r w:rsidRPr="00C8750B">
              <w:rPr>
                <w:rFonts w:cs="Calibri"/>
                <w:b/>
                <w:color w:val="404040" w:themeColor="text1" w:themeTint="BF"/>
              </w:rPr>
              <w:t>Bütçe İçi</w:t>
            </w:r>
          </w:p>
        </w:tc>
        <w:tc>
          <w:tcPr>
            <w:tcW w:w="992" w:type="dxa"/>
          </w:tcPr>
          <w:p w:rsidR="00031186" w:rsidRPr="00C8750B" w:rsidRDefault="00031186" w:rsidP="00031186">
            <w:pPr>
              <w:jc w:val="center"/>
              <w:rPr>
                <w:rFonts w:cs="Calibri"/>
                <w:b/>
                <w:color w:val="404040" w:themeColor="text1" w:themeTint="BF"/>
              </w:rPr>
            </w:pPr>
            <w:r w:rsidRPr="00C8750B">
              <w:rPr>
                <w:rFonts w:cs="Calibri"/>
                <w:b/>
                <w:color w:val="404040" w:themeColor="text1" w:themeTint="BF"/>
              </w:rPr>
              <w:t>Bütçe Dışı</w:t>
            </w:r>
          </w:p>
        </w:tc>
        <w:tc>
          <w:tcPr>
            <w:tcW w:w="1134" w:type="dxa"/>
          </w:tcPr>
          <w:p w:rsidR="00031186" w:rsidRPr="00C8750B" w:rsidRDefault="00031186" w:rsidP="00031186">
            <w:pPr>
              <w:jc w:val="center"/>
              <w:rPr>
                <w:rFonts w:cs="Calibri"/>
                <w:b/>
                <w:color w:val="404040" w:themeColor="text1" w:themeTint="BF"/>
              </w:rPr>
            </w:pPr>
            <w:r w:rsidRPr="00C8750B">
              <w:rPr>
                <w:rFonts w:cs="Calibri"/>
                <w:b/>
                <w:color w:val="404040" w:themeColor="text1" w:themeTint="BF"/>
              </w:rPr>
              <w:t>Toplam</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 xml:space="preserve">Yürürlükteki planlarda ve </w:t>
            </w:r>
            <w:proofErr w:type="gramStart"/>
            <w:r w:rsidRPr="00C8750B">
              <w:rPr>
                <w:rFonts w:cs="Calibri"/>
                <w:color w:val="404040" w:themeColor="text1" w:themeTint="BF"/>
              </w:rPr>
              <w:t>revizyonlarında</w:t>
            </w:r>
            <w:proofErr w:type="gramEnd"/>
            <w:r w:rsidRPr="00C8750B">
              <w:rPr>
                <w:rFonts w:cs="Calibri"/>
                <w:color w:val="404040" w:themeColor="text1" w:themeTint="BF"/>
              </w:rPr>
              <w:t xml:space="preserve"> teknik ve sosyal donatı alanlarını arttırıcı ve kamu eline geçişini sağlayacak plan değişikliklerinin yapılması</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SA4.H1-S5.F2</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Düzenleme Ortaklık Payı kapsamı dışında kalan Teknik ve sosyal donatı alanlarının belirlenip kamulaştırılması</w:t>
            </w:r>
          </w:p>
        </w:tc>
        <w:tc>
          <w:tcPr>
            <w:tcW w:w="1134" w:type="dxa"/>
          </w:tcPr>
          <w:p w:rsidR="00346309" w:rsidRPr="00C8750B" w:rsidRDefault="00A05B37" w:rsidP="00357D19">
            <w:pPr>
              <w:jc w:val="right"/>
              <w:rPr>
                <w:bCs/>
                <w:color w:val="404040" w:themeColor="text1" w:themeTint="BF"/>
              </w:rPr>
            </w:pPr>
            <w:r>
              <w:rPr>
                <w:bCs/>
                <w:color w:val="404040" w:themeColor="text1" w:themeTint="BF"/>
              </w:rPr>
              <w:t>0</w:t>
            </w:r>
          </w:p>
          <w:p w:rsidR="00714F6C" w:rsidRPr="00C8750B" w:rsidRDefault="00714F6C" w:rsidP="00357D19">
            <w:pPr>
              <w:jc w:val="right"/>
              <w:rPr>
                <w:rFonts w:cs="Calibri"/>
                <w:color w:val="404040" w:themeColor="text1" w:themeTint="BF"/>
              </w:rPr>
            </w:pP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357D19" w:rsidRPr="00C8750B" w:rsidRDefault="00A05B37" w:rsidP="00357D19">
            <w:pPr>
              <w:jc w:val="right"/>
              <w:rPr>
                <w:bCs/>
                <w:color w:val="404040" w:themeColor="text1" w:themeTint="BF"/>
              </w:rPr>
            </w:pPr>
            <w:r>
              <w:rPr>
                <w:bCs/>
                <w:color w:val="404040" w:themeColor="text1" w:themeTint="BF"/>
              </w:rPr>
              <w:t>0</w:t>
            </w:r>
          </w:p>
          <w:p w:rsidR="00714F6C" w:rsidRPr="00C8750B" w:rsidRDefault="00714F6C" w:rsidP="00357D19">
            <w:pPr>
              <w:jc w:val="right"/>
              <w:rPr>
                <w:rFonts w:cs="Calibri"/>
                <w:color w:val="404040" w:themeColor="text1" w:themeTint="BF"/>
              </w:rPr>
            </w:pP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SA4.H1-S1.F3</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Torbalı Belediyesi sınırları içerisinde imar planlı sahalarda parselasyon planları hazırlayarak yapılaşmaların daha düzgün olmasını sağlamak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SA4.H1-S2.F4</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Milli Emlak Müdürlüğü ile ortak yürütülen hazine arazilerinin devir işlemlerini gerçekleştirmek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SA4.H1-S2.F5</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Belediyemizin vatandaşla hisseli mülkiyetindeki taşınmazların satış ve takas işlemlerini yürütmek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SA4.H1-S2.F6</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 xml:space="preserve">Eğitim </w:t>
            </w:r>
            <w:proofErr w:type="gramStart"/>
            <w:r w:rsidRPr="00C8750B">
              <w:rPr>
                <w:rFonts w:cs="Calibri"/>
                <w:color w:val="404040" w:themeColor="text1" w:themeTint="BF"/>
              </w:rPr>
              <w:t>Tesisi  yapılabilmesi</w:t>
            </w:r>
            <w:proofErr w:type="gramEnd"/>
            <w:r w:rsidRPr="00C8750B">
              <w:rPr>
                <w:rFonts w:cs="Calibri"/>
                <w:color w:val="404040" w:themeColor="text1" w:themeTint="BF"/>
              </w:rPr>
              <w:t xml:space="preserve"> için arsalar kamulaştırmak veya tahsis etmek</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SA4.H1-S5.F7</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Kentsel sit alanındaki binaların ve uygulamaların plan hükümlerine uygun yapılmasını sağlamak</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SA4.H1-S5.F8</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Asansörlü binalarda asansörlerin yerinde kontrolü yapılarak asansör rapor düzenlemek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SA4.H1-S5.F9</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İnşaatı tamamlanan binaları mahallinde kontrol ettikten sonra yapı kullanma izin belgelerini düzenlemek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SA4.H1-S5.F10</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İnşaat ruhsatını almak isteyen mülkiyet sahiplerine dosyalarının incelenmesi sonrası eksik görülmezse yapı ruhsatını vermek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SA4.H1-S5.F11</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Yapı ruhsatı, proje ve eklerine göre yapının uygun olarak ilerlediğinin kontrol edildiğinin incelenmesi ve Bakanlık sisteminde ilerlenmesini sağlamak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SA4.H1-S5.F12</w:t>
            </w:r>
          </w:p>
        </w:tc>
        <w:tc>
          <w:tcPr>
            <w:tcW w:w="4536" w:type="dxa"/>
          </w:tcPr>
          <w:p w:rsidR="00714F6C" w:rsidRPr="00C8750B" w:rsidRDefault="00714F6C" w:rsidP="00031186">
            <w:pPr>
              <w:rPr>
                <w:rFonts w:cs="Calibri"/>
                <w:color w:val="404040" w:themeColor="text1" w:themeTint="BF"/>
              </w:rPr>
            </w:pPr>
            <w:proofErr w:type="spellStart"/>
            <w:r w:rsidRPr="00C8750B">
              <w:rPr>
                <w:rFonts w:cs="Calibri"/>
                <w:color w:val="404040" w:themeColor="text1" w:themeTint="BF"/>
              </w:rPr>
              <w:t>Numarataj</w:t>
            </w:r>
            <w:proofErr w:type="spellEnd"/>
            <w:r w:rsidRPr="00C8750B">
              <w:rPr>
                <w:rFonts w:cs="Calibri"/>
                <w:color w:val="404040" w:themeColor="text1" w:themeTint="BF"/>
              </w:rPr>
              <w:t xml:space="preserve"> hizmeti vermek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SA4.H1-S5.F13</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 xml:space="preserve">Kentsel dönüşümün belirlenen bölgelerde </w:t>
            </w:r>
            <w:r w:rsidRPr="00C8750B">
              <w:rPr>
                <w:rFonts w:cs="Calibri"/>
                <w:color w:val="404040" w:themeColor="text1" w:themeTint="BF"/>
              </w:rPr>
              <w:lastRenderedPageBreak/>
              <w:t>aşamalar halinde uygulamaya geçirilmesi</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lastRenderedPageBreak/>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A05B37" w:rsidP="00357D19">
            <w:pPr>
              <w:jc w:val="right"/>
              <w:rPr>
                <w:rFonts w:cs="Calibri"/>
                <w:color w:val="404040" w:themeColor="text1" w:themeTint="BF"/>
              </w:rPr>
            </w:pPr>
            <w:r>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lastRenderedPageBreak/>
              <w:t>SA4.H1-S5.F14</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İmara aykırı ve kaçak yapılaşmanın tespiti ve önlenmesi</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SA4.H1-S5.F15</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Belediye birimlerince (Ruhsat ve Denetim Müdürlüğü, park ve bahçeler Müdürlüğü, Zabıta Müdürlüğü, Fen İşleri Müdürlüğü) gelen taleplerin mahallinde kontrolü ve teknik olarak değerlendirilmesi</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SA4.H1-S5.F16</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Vatandaşlara parselleri hakkında talep ettikleri bilgileri vermek, talep ettikleri durumda resmi imar durumu vermek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SA4.H1-S5.F17</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İlgili meslek odaları (Mimarlar Odası, İnşaat Mühendisleri Odası vb.) ve Resmi Kurumlardan (SGK, Milli Emlak Müdürlüğü, Tapu Sicil Müdürlüğü VB) gelen talepleri süresi içinde değerlendirmek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714F6C" w:rsidRPr="00C8750B" w:rsidTr="00C8750B">
        <w:trPr>
          <w:trHeight w:val="1"/>
        </w:trPr>
        <w:tc>
          <w:tcPr>
            <w:tcW w:w="1668" w:type="dxa"/>
          </w:tcPr>
          <w:p w:rsidR="00714F6C" w:rsidRPr="00C8750B" w:rsidRDefault="00714F6C" w:rsidP="00CD4B9B">
            <w:pPr>
              <w:jc w:val="both"/>
              <w:rPr>
                <w:rFonts w:cs="Calibri"/>
                <w:b/>
                <w:bCs/>
                <w:color w:val="404040" w:themeColor="text1" w:themeTint="BF"/>
              </w:rPr>
            </w:pPr>
            <w:r w:rsidRPr="00C8750B">
              <w:rPr>
                <w:rFonts w:cs="Calibri"/>
                <w:b/>
                <w:bCs/>
                <w:color w:val="404040" w:themeColor="text1" w:themeTint="BF"/>
              </w:rPr>
              <w:t>SA4.H1-S5.F18</w:t>
            </w:r>
          </w:p>
        </w:tc>
        <w:tc>
          <w:tcPr>
            <w:tcW w:w="4536" w:type="dxa"/>
          </w:tcPr>
          <w:p w:rsidR="00714F6C" w:rsidRPr="00C8750B" w:rsidRDefault="00714F6C" w:rsidP="00031186">
            <w:pPr>
              <w:rPr>
                <w:rFonts w:cs="Calibri"/>
                <w:color w:val="404040" w:themeColor="text1" w:themeTint="BF"/>
              </w:rPr>
            </w:pPr>
            <w:r w:rsidRPr="00C8750B">
              <w:rPr>
                <w:rFonts w:cs="Calibri"/>
                <w:color w:val="404040" w:themeColor="text1" w:themeTint="BF"/>
              </w:rPr>
              <w:t>İlçede hizmet veren teknik büroların belirli zamanlarda toplantıya davet edilerek Torbalı için önemli olan konularda teknik olarak fikir alışverişinde bulunmak</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c>
          <w:tcPr>
            <w:tcW w:w="992" w:type="dxa"/>
          </w:tcPr>
          <w:p w:rsidR="00714F6C" w:rsidRPr="00C8750B" w:rsidRDefault="00714F6C" w:rsidP="00357D19">
            <w:pPr>
              <w:jc w:val="right"/>
              <w:rPr>
                <w:color w:val="404040" w:themeColor="text1" w:themeTint="BF"/>
              </w:rPr>
            </w:pPr>
            <w:r w:rsidRPr="00C8750B">
              <w:rPr>
                <w:rFonts w:cs="Calibri"/>
                <w:color w:val="404040" w:themeColor="text1" w:themeTint="BF"/>
              </w:rPr>
              <w:t>0</w:t>
            </w:r>
          </w:p>
        </w:tc>
        <w:tc>
          <w:tcPr>
            <w:tcW w:w="1134" w:type="dxa"/>
          </w:tcPr>
          <w:p w:rsidR="00714F6C" w:rsidRPr="00C8750B" w:rsidRDefault="00714F6C" w:rsidP="00357D19">
            <w:pPr>
              <w:jc w:val="right"/>
              <w:rPr>
                <w:rFonts w:cs="Calibri"/>
                <w:color w:val="404040" w:themeColor="text1" w:themeTint="BF"/>
              </w:rPr>
            </w:pPr>
            <w:r w:rsidRPr="00C8750B">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SA4.H1-S5.F19</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Personelin mevzuatlar ve yönetmelikler konusunda bilgilenmesi açısından seminer ve toplantılara katılımının sağlanması</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SA4.H1-S5.F20</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 xml:space="preserve">Çalışma verimini arttırmak amacıyla kanunları, idari ve genel yargı kararlarını ve bunlarla ilgili yayınları satın </w:t>
            </w:r>
            <w:proofErr w:type="gramStart"/>
            <w:r w:rsidRPr="00C8750B">
              <w:rPr>
                <w:rFonts w:cs="Calibri"/>
                <w:color w:val="404040" w:themeColor="text1" w:themeTint="BF"/>
              </w:rPr>
              <w:t>almak , abone</w:t>
            </w:r>
            <w:proofErr w:type="gramEnd"/>
            <w:r w:rsidRPr="00C8750B">
              <w:rPr>
                <w:rFonts w:cs="Calibri"/>
                <w:color w:val="404040" w:themeColor="text1" w:themeTint="BF"/>
              </w:rPr>
              <w:t xml:space="preserve"> olmak ve bunlardan personelin yararlanmasını sağlamak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SA4.H1-S1.F21</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Veri güncellemesi yapmak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SA4.H1-S2.F22</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Kent bilgi sistemine geçiş yapmak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SA4.H1-S2.F23</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Müdürlüğe ait bütün evrakları sayısal arşiv ortamına taşımak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SA4.H1-S1.F24</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Torbalı İmar Planlarını Revize Etmek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SA4.H1-S2.F25</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Binaların Dış Cephelerini Tasarlamak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t>SA4.H1-S2.F26</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Enerji Bakanlığı desteği ile binalara ısı yalıtımının yapılması sağlanacak</w:t>
            </w:r>
          </w:p>
        </w:tc>
        <w:tc>
          <w:tcPr>
            <w:tcW w:w="1134" w:type="dxa"/>
          </w:tcPr>
          <w:p w:rsidR="00A42F28" w:rsidRDefault="00A42F28" w:rsidP="00A42F28">
            <w:pPr>
              <w:jc w:val="right"/>
            </w:pPr>
            <w:r w:rsidRPr="00540E00">
              <w:rPr>
                <w:rFonts w:cs="Calibri"/>
                <w:color w:val="404040" w:themeColor="text1" w:themeTint="BF"/>
              </w:rPr>
              <w:t>0</w:t>
            </w:r>
          </w:p>
        </w:tc>
        <w:tc>
          <w:tcPr>
            <w:tcW w:w="992" w:type="dxa"/>
          </w:tcPr>
          <w:p w:rsidR="00A42F28" w:rsidRDefault="00A42F28" w:rsidP="00A42F28">
            <w:pPr>
              <w:jc w:val="right"/>
            </w:pPr>
            <w:r w:rsidRPr="00540E00">
              <w:rPr>
                <w:rFonts w:cs="Calibri"/>
                <w:color w:val="404040" w:themeColor="text1" w:themeTint="BF"/>
              </w:rPr>
              <w:t>0</w:t>
            </w:r>
          </w:p>
        </w:tc>
        <w:tc>
          <w:tcPr>
            <w:tcW w:w="1134" w:type="dxa"/>
          </w:tcPr>
          <w:p w:rsidR="00A42F28" w:rsidRDefault="00A42F28" w:rsidP="00A42F28">
            <w:pPr>
              <w:jc w:val="right"/>
            </w:pPr>
            <w:r w:rsidRPr="00540E00">
              <w:rPr>
                <w:rFonts w:cs="Calibri"/>
                <w:color w:val="404040" w:themeColor="text1" w:themeTint="BF"/>
              </w:rPr>
              <w:t>0</w:t>
            </w:r>
          </w:p>
        </w:tc>
      </w:tr>
      <w:tr w:rsidR="00A42F28" w:rsidRPr="00C8750B" w:rsidTr="00C8750B">
        <w:trPr>
          <w:trHeight w:val="1"/>
        </w:trPr>
        <w:tc>
          <w:tcPr>
            <w:tcW w:w="1668" w:type="dxa"/>
          </w:tcPr>
          <w:p w:rsidR="00A42F28" w:rsidRPr="00C8750B" w:rsidRDefault="00A42F28" w:rsidP="00CD4B9B">
            <w:pPr>
              <w:jc w:val="both"/>
              <w:rPr>
                <w:rFonts w:cs="Calibri"/>
                <w:b/>
                <w:bCs/>
                <w:color w:val="404040" w:themeColor="text1" w:themeTint="BF"/>
              </w:rPr>
            </w:pPr>
            <w:r w:rsidRPr="00C8750B">
              <w:rPr>
                <w:rFonts w:cs="Calibri"/>
                <w:b/>
                <w:bCs/>
                <w:color w:val="404040" w:themeColor="text1" w:themeTint="BF"/>
              </w:rPr>
              <w:lastRenderedPageBreak/>
              <w:t>SA4.H1-S1.F27</w:t>
            </w:r>
          </w:p>
        </w:tc>
        <w:tc>
          <w:tcPr>
            <w:tcW w:w="4536" w:type="dxa"/>
          </w:tcPr>
          <w:p w:rsidR="00A42F28" w:rsidRPr="00C8750B" w:rsidRDefault="00A42F28" w:rsidP="00031186">
            <w:pPr>
              <w:rPr>
                <w:rFonts w:cs="Calibri"/>
                <w:color w:val="404040" w:themeColor="text1" w:themeTint="BF"/>
              </w:rPr>
            </w:pPr>
            <w:r w:rsidRPr="00C8750B">
              <w:rPr>
                <w:rFonts w:cs="Calibri"/>
                <w:color w:val="404040" w:themeColor="text1" w:themeTint="BF"/>
              </w:rPr>
              <w:t>İzmir-Manisa Planlama Bölgesi 1/100.000 ölçekli çevre düzeni planının, 1/25.000 ölçekli imar Büyükşehir bütünü çevre düzeni ile uyumsuz olan alanlarında alt ölçekli imar planlarını yaptırmak</w:t>
            </w:r>
          </w:p>
        </w:tc>
        <w:tc>
          <w:tcPr>
            <w:tcW w:w="1134" w:type="dxa"/>
          </w:tcPr>
          <w:p w:rsidR="00A42F28" w:rsidRDefault="00A42F28" w:rsidP="00A42F28">
            <w:pPr>
              <w:jc w:val="right"/>
            </w:pPr>
            <w:r w:rsidRPr="009829E1">
              <w:rPr>
                <w:rFonts w:cs="Calibri"/>
                <w:color w:val="404040" w:themeColor="text1" w:themeTint="BF"/>
              </w:rPr>
              <w:t>0</w:t>
            </w:r>
          </w:p>
        </w:tc>
        <w:tc>
          <w:tcPr>
            <w:tcW w:w="992" w:type="dxa"/>
          </w:tcPr>
          <w:p w:rsidR="00A42F28" w:rsidRDefault="00A42F28" w:rsidP="00A42F28">
            <w:pPr>
              <w:jc w:val="right"/>
            </w:pPr>
            <w:r w:rsidRPr="009829E1">
              <w:rPr>
                <w:rFonts w:cs="Calibri"/>
                <w:color w:val="404040" w:themeColor="text1" w:themeTint="BF"/>
              </w:rPr>
              <w:t>0</w:t>
            </w:r>
          </w:p>
        </w:tc>
        <w:tc>
          <w:tcPr>
            <w:tcW w:w="1134" w:type="dxa"/>
          </w:tcPr>
          <w:p w:rsidR="00A42F28" w:rsidRDefault="00A42F28" w:rsidP="00A42F28">
            <w:pPr>
              <w:jc w:val="right"/>
            </w:pPr>
            <w:r w:rsidRPr="009829E1">
              <w:rPr>
                <w:rFonts w:cs="Calibri"/>
                <w:color w:val="404040" w:themeColor="text1" w:themeTint="BF"/>
              </w:rPr>
              <w:t>0</w:t>
            </w:r>
          </w:p>
        </w:tc>
      </w:tr>
    </w:tbl>
    <w:p w:rsidR="00031186" w:rsidRDefault="00031186" w:rsidP="00031186">
      <w:pPr>
        <w:rPr>
          <w:rFonts w:cs="Calibri"/>
          <w:sz w:val="24"/>
          <w:szCs w:val="24"/>
        </w:rPr>
      </w:pPr>
    </w:p>
    <w:tbl>
      <w:tblPr>
        <w:tblStyle w:val="Stil15"/>
        <w:tblW w:w="9424"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ayout w:type="fixed"/>
        <w:tblLook w:val="04A0" w:firstRow="1" w:lastRow="0" w:firstColumn="1" w:lastColumn="0" w:noHBand="0" w:noVBand="1"/>
      </w:tblPr>
      <w:tblGrid>
        <w:gridCol w:w="1617"/>
        <w:gridCol w:w="7796"/>
        <w:gridCol w:w="11"/>
      </w:tblGrid>
      <w:tr w:rsidR="00A2651C" w:rsidRPr="00C8750B" w:rsidTr="00C8750B">
        <w:trPr>
          <w:trHeight w:val="1"/>
        </w:trPr>
        <w:tc>
          <w:tcPr>
            <w:tcW w:w="9424" w:type="dxa"/>
            <w:gridSpan w:val="3"/>
          </w:tcPr>
          <w:p w:rsidR="00A2651C" w:rsidRPr="00C8750B" w:rsidRDefault="00A2651C" w:rsidP="00A2651C">
            <w:pPr>
              <w:jc w:val="center"/>
              <w:rPr>
                <w:rFonts w:cs="Calibri"/>
                <w:b/>
                <w:color w:val="404040" w:themeColor="text1" w:themeTint="BF"/>
              </w:rPr>
            </w:pPr>
            <w:r w:rsidRPr="00C8750B">
              <w:rPr>
                <w:rFonts w:cs="Calibri"/>
                <w:b/>
                <w:color w:val="404040" w:themeColor="text1" w:themeTint="BF"/>
              </w:rPr>
              <w:t>FAALİYETLERİN MALİYETİ TABLOSU</w:t>
            </w:r>
          </w:p>
        </w:tc>
      </w:tr>
      <w:tr w:rsidR="00A2651C" w:rsidRPr="00C8750B" w:rsidTr="00C8750B">
        <w:trPr>
          <w:gridAfter w:val="1"/>
          <w:wAfter w:w="11" w:type="dxa"/>
          <w:trHeight w:val="1"/>
        </w:trPr>
        <w:tc>
          <w:tcPr>
            <w:tcW w:w="1617" w:type="dxa"/>
          </w:tcPr>
          <w:p w:rsidR="00A2651C" w:rsidRPr="00C8750B" w:rsidRDefault="00A2651C" w:rsidP="00A2651C">
            <w:pPr>
              <w:jc w:val="both"/>
              <w:rPr>
                <w:rFonts w:cs="Calibri"/>
                <w:b/>
                <w:bCs/>
                <w:color w:val="404040" w:themeColor="text1" w:themeTint="BF"/>
              </w:rPr>
            </w:pPr>
            <w:r w:rsidRPr="00C8750B">
              <w:rPr>
                <w:rFonts w:cs="Calibri"/>
                <w:b/>
                <w:bCs/>
                <w:color w:val="404040" w:themeColor="text1" w:themeTint="BF"/>
              </w:rPr>
              <w:t>İDARENİN ADI</w:t>
            </w:r>
          </w:p>
        </w:tc>
        <w:tc>
          <w:tcPr>
            <w:tcW w:w="7796" w:type="dxa"/>
          </w:tcPr>
          <w:p w:rsidR="00A2651C" w:rsidRPr="00C8750B" w:rsidRDefault="00A2651C" w:rsidP="00A2651C">
            <w:pPr>
              <w:rPr>
                <w:rFonts w:cs="Calibri"/>
                <w:b/>
                <w:color w:val="404040" w:themeColor="text1" w:themeTint="BF"/>
              </w:rPr>
            </w:pPr>
            <w:r w:rsidRPr="00C8750B">
              <w:rPr>
                <w:rFonts w:cs="Calibri"/>
                <w:b/>
                <w:color w:val="404040" w:themeColor="text1" w:themeTint="BF"/>
              </w:rPr>
              <w:t>TORBALI BELEDİYESİ</w:t>
            </w:r>
          </w:p>
        </w:tc>
      </w:tr>
      <w:tr w:rsidR="00A2651C" w:rsidRPr="00C8750B" w:rsidTr="00C8750B">
        <w:trPr>
          <w:gridAfter w:val="1"/>
          <w:wAfter w:w="11" w:type="dxa"/>
          <w:trHeight w:val="8001"/>
        </w:trPr>
        <w:tc>
          <w:tcPr>
            <w:tcW w:w="1617" w:type="dxa"/>
            <w:vMerge w:val="restart"/>
          </w:tcPr>
          <w:p w:rsidR="00A2651C" w:rsidRPr="00C8750B" w:rsidRDefault="00A2651C" w:rsidP="00A2651C">
            <w:pPr>
              <w:jc w:val="both"/>
              <w:rPr>
                <w:rFonts w:cs="Calibri"/>
                <w:b/>
                <w:bCs/>
                <w:color w:val="404040" w:themeColor="text1" w:themeTint="BF"/>
              </w:rPr>
            </w:pPr>
            <w:r w:rsidRPr="00C8750B">
              <w:rPr>
                <w:rFonts w:cs="Calibri"/>
                <w:b/>
                <w:bCs/>
                <w:color w:val="404040" w:themeColor="text1" w:themeTint="BF"/>
              </w:rPr>
              <w:t>FAALİYET TANIMI</w:t>
            </w:r>
          </w:p>
        </w:tc>
        <w:tc>
          <w:tcPr>
            <w:tcW w:w="7796" w:type="dxa"/>
          </w:tcPr>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 xml:space="preserve">Yürürlükteki planlarda ve </w:t>
            </w:r>
            <w:proofErr w:type="gramStart"/>
            <w:r w:rsidRPr="00C8750B">
              <w:rPr>
                <w:rFonts w:cs="Calibri"/>
                <w:color w:val="404040" w:themeColor="text1" w:themeTint="BF"/>
              </w:rPr>
              <w:t>revizyonlarında</w:t>
            </w:r>
            <w:proofErr w:type="gramEnd"/>
            <w:r w:rsidRPr="00C8750B">
              <w:rPr>
                <w:rFonts w:cs="Calibri"/>
                <w:color w:val="404040" w:themeColor="text1" w:themeTint="BF"/>
              </w:rPr>
              <w:t xml:space="preserve"> teknik ve sosyal donatı alanlarını arttırıcı ve kamu eline geçişini sağlayacak plan değişikliklerinin yapılması</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Düzenleme Ortaklık Payı kapsamı dışında kalan Teknik ve sosyal donatı alanlarının belirlenip kamulaştırılması</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Torbalı Belediyesi sınırları içerisinde imar planlı sahalarda parselasyon planları hazırlayarak yapılaşmaların daha düzgün olmasını sağlamak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Milli Emlak Müdürlüğü ile ortak yürütülen hazine arazilerinin devir işlemlerini gerçekleştirmek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Belediyemizin vatandaşla hisseli mülkiyetindeki taşınmazların satış ve takas işlemlerini yürütmek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 xml:space="preserve">Eğitim </w:t>
            </w:r>
            <w:proofErr w:type="gramStart"/>
            <w:r w:rsidRPr="00C8750B">
              <w:rPr>
                <w:rFonts w:cs="Calibri"/>
                <w:color w:val="404040" w:themeColor="text1" w:themeTint="BF"/>
              </w:rPr>
              <w:t>Tesisi  yapılabilmesi</w:t>
            </w:r>
            <w:proofErr w:type="gramEnd"/>
            <w:r w:rsidRPr="00C8750B">
              <w:rPr>
                <w:rFonts w:cs="Calibri"/>
                <w:color w:val="404040" w:themeColor="text1" w:themeTint="BF"/>
              </w:rPr>
              <w:t xml:space="preserve"> için arsalar kamulaştırmak veya tahsis etmek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Kentsel sit alanındaki binaların ve uygulamaların plan hükümlerine uygun yapılmasını sağlamak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Asansörlü binalarda asansörlerin yerinde kontrolü yapılarak asansör rapor düzenlemek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İnşaatı tamamlanan binaları mahallinde kontrol ettikten sonra yapı kullanma izin belgelerini düzenlemek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İnşaat ruhsatını almak isteyen mülkiyet sahiplerine dosyalarının incelenmesi sonrası eksik görülmezse yapı ruhsatını vermek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Yapı ruhsatı, proje ve eklerine göre yapının uygun olarak ilerlediğinin kontrol edildiğinin incelenmesi ve Bakanlık sisteminde ilerlenmesini sağlamak</w:t>
            </w:r>
          </w:p>
          <w:p w:rsidR="00A2651C" w:rsidRPr="00C8750B" w:rsidRDefault="00A2651C" w:rsidP="00A2651C">
            <w:pPr>
              <w:pStyle w:val="ListeParagraf"/>
              <w:numPr>
                <w:ilvl w:val="0"/>
                <w:numId w:val="35"/>
              </w:numPr>
              <w:ind w:left="317" w:hanging="317"/>
              <w:rPr>
                <w:rFonts w:cs="Calibri"/>
                <w:color w:val="404040" w:themeColor="text1" w:themeTint="BF"/>
              </w:rPr>
            </w:pPr>
            <w:proofErr w:type="spellStart"/>
            <w:r w:rsidRPr="00C8750B">
              <w:rPr>
                <w:rFonts w:cs="Calibri"/>
                <w:color w:val="404040" w:themeColor="text1" w:themeTint="BF"/>
              </w:rPr>
              <w:t>Numarataj</w:t>
            </w:r>
            <w:proofErr w:type="spellEnd"/>
            <w:r w:rsidRPr="00C8750B">
              <w:rPr>
                <w:rFonts w:cs="Calibri"/>
                <w:color w:val="404040" w:themeColor="text1" w:themeTint="BF"/>
              </w:rPr>
              <w:t xml:space="preserve"> hizmeti vermek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Kentsel dönüşümün belirlenen bölgelerde aşamalar halinde uygulamaya geçirilmesi</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İmara aykırı ve kaçak yapılaşmanın tespiti ve önlenmesi</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 xml:space="preserve">Belediye birimlerince </w:t>
            </w:r>
            <w:proofErr w:type="gramStart"/>
            <w:r w:rsidRPr="00C8750B">
              <w:rPr>
                <w:rFonts w:cs="Calibri"/>
                <w:color w:val="404040" w:themeColor="text1" w:themeTint="BF"/>
              </w:rPr>
              <w:t>(</w:t>
            </w:r>
            <w:proofErr w:type="gramEnd"/>
            <w:r w:rsidRPr="00C8750B">
              <w:rPr>
                <w:rFonts w:cs="Calibri"/>
                <w:color w:val="404040" w:themeColor="text1" w:themeTint="BF"/>
              </w:rPr>
              <w:t xml:space="preserve">Ruhsat ve Denetim Müdürlüğü, park ve bahçeler </w:t>
            </w:r>
          </w:p>
        </w:tc>
      </w:tr>
      <w:tr w:rsidR="00A2651C" w:rsidRPr="00C8750B" w:rsidTr="00C8750B">
        <w:trPr>
          <w:gridAfter w:val="1"/>
          <w:wAfter w:w="11" w:type="dxa"/>
          <w:trHeight w:val="7634"/>
        </w:trPr>
        <w:tc>
          <w:tcPr>
            <w:tcW w:w="1617" w:type="dxa"/>
            <w:vMerge/>
          </w:tcPr>
          <w:p w:rsidR="00A2651C" w:rsidRPr="00C8750B" w:rsidRDefault="00A2651C" w:rsidP="00A2651C">
            <w:pPr>
              <w:jc w:val="both"/>
              <w:rPr>
                <w:rFonts w:cs="Calibri"/>
                <w:b/>
                <w:bCs/>
                <w:color w:val="404040" w:themeColor="text1" w:themeTint="BF"/>
              </w:rPr>
            </w:pPr>
          </w:p>
        </w:tc>
        <w:tc>
          <w:tcPr>
            <w:tcW w:w="7796" w:type="dxa"/>
          </w:tcPr>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Müdürlüğü, Zabıta Müdürlüğü, Fen İşleri Müdürlüğü</w:t>
            </w:r>
            <w:proofErr w:type="gramStart"/>
            <w:r w:rsidRPr="00C8750B">
              <w:rPr>
                <w:rFonts w:cs="Calibri"/>
                <w:color w:val="404040" w:themeColor="text1" w:themeTint="BF"/>
              </w:rPr>
              <w:t>)</w:t>
            </w:r>
            <w:proofErr w:type="gramEnd"/>
            <w:r w:rsidRPr="00C8750B">
              <w:rPr>
                <w:rFonts w:cs="Calibri"/>
                <w:color w:val="404040" w:themeColor="text1" w:themeTint="BF"/>
              </w:rPr>
              <w:t xml:space="preserve"> gelen taleplerin mahallinde kontrolü ve teknik olarak değerlendirilmesi</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Vatandaşlara parselleri hakkında talep ettikleri bilgileri vermek, talep ettikleri durumda resmi imar durumu vermek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İlgili meslek odaları (Mimarlar Odası, İnşaat Mühendisleri Odası vb.) ve Resmi Kurumlardan (SGK, Milli Emlak Müdürlüğü, Tapu Sicil Müdürlüğü VB) gelen talepleri süresi içinde değerlendirmek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İlçede hizmet veren teknik büroların belirli zamanlarda toplantıya davet edilerek Torbalı için önemli olan konularda teknik olarak fikir alışverişinde bulunmak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Personelin mevzuatlar ve yönetmelikler konusunda bilgilenmesi açısından seminer ve toplantılara katılımının sağlanması</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 xml:space="preserve">Çalışma verimini arttırmak amacıyla kanunları, idari ve genel yargı kararlarını ve bunlarla ilgili yayınları satın </w:t>
            </w:r>
            <w:proofErr w:type="gramStart"/>
            <w:r w:rsidRPr="00C8750B">
              <w:rPr>
                <w:rFonts w:cs="Calibri"/>
                <w:color w:val="404040" w:themeColor="text1" w:themeTint="BF"/>
              </w:rPr>
              <w:t>almak , abone</w:t>
            </w:r>
            <w:proofErr w:type="gramEnd"/>
            <w:r w:rsidRPr="00C8750B">
              <w:rPr>
                <w:rFonts w:cs="Calibri"/>
                <w:color w:val="404040" w:themeColor="text1" w:themeTint="BF"/>
              </w:rPr>
              <w:t xml:space="preserve"> olmak ve bunlardan personelin yararlanmasını sağlamak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Veri güncellemesi yapmak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Kent bilgi sistemine geçiş yapmak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Müdürlüğe ait bütün evrakları sayısal arşiv ortamına taşımak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Torbalı İmar Planlarını Revize Etmek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Binaların Dış Cephelerini Tasarlamak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Enerji Bakanlığı desteği ile binalara ısı yalıtımının yapılması sağlanacak</w:t>
            </w:r>
          </w:p>
          <w:p w:rsidR="00A2651C" w:rsidRPr="00C8750B" w:rsidRDefault="00A2651C" w:rsidP="00A2651C">
            <w:pPr>
              <w:pStyle w:val="ListeParagraf"/>
              <w:numPr>
                <w:ilvl w:val="0"/>
                <w:numId w:val="35"/>
              </w:numPr>
              <w:ind w:left="317" w:hanging="317"/>
              <w:rPr>
                <w:rFonts w:cs="Calibri"/>
                <w:color w:val="404040" w:themeColor="text1" w:themeTint="BF"/>
              </w:rPr>
            </w:pPr>
            <w:r w:rsidRPr="00C8750B">
              <w:rPr>
                <w:rFonts w:cs="Calibri"/>
                <w:color w:val="404040" w:themeColor="text1" w:themeTint="BF"/>
              </w:rPr>
              <w:t>İzmir-Manisa Planlama Bölgesi 1/100.000 ölçekli çevre düzeni planının, 1/25.000 ölçekli imar Büyükşehir bütünü çevre düzeni ile uyumsuz olan alanlarında alt ölçekli imar planlarını yaptırmak</w:t>
            </w:r>
          </w:p>
        </w:tc>
      </w:tr>
      <w:tr w:rsidR="00A2651C" w:rsidRPr="00C8750B" w:rsidTr="00C8750B">
        <w:trPr>
          <w:trHeight w:val="340"/>
        </w:trPr>
        <w:tc>
          <w:tcPr>
            <w:tcW w:w="1617" w:type="dxa"/>
          </w:tcPr>
          <w:p w:rsidR="00A2651C" w:rsidRPr="00C8750B" w:rsidRDefault="00A2651C" w:rsidP="00A2651C">
            <w:pPr>
              <w:rPr>
                <w:rFonts w:cs="Calibri"/>
                <w:b/>
                <w:color w:val="404040" w:themeColor="text1" w:themeTint="BF"/>
              </w:rPr>
            </w:pPr>
            <w:r w:rsidRPr="00C8750B">
              <w:rPr>
                <w:rFonts w:cs="Calibri"/>
                <w:b/>
                <w:color w:val="404040" w:themeColor="text1" w:themeTint="BF"/>
              </w:rPr>
              <w:t>SORUMLU BİRİM</w:t>
            </w:r>
          </w:p>
        </w:tc>
        <w:tc>
          <w:tcPr>
            <w:tcW w:w="7807" w:type="dxa"/>
            <w:gridSpan w:val="2"/>
          </w:tcPr>
          <w:p w:rsidR="00A2651C" w:rsidRPr="00C8750B" w:rsidRDefault="00A2651C" w:rsidP="00A2651C">
            <w:pPr>
              <w:rPr>
                <w:rFonts w:cs="Calibri"/>
                <w:b/>
                <w:color w:val="404040" w:themeColor="text1" w:themeTint="BF"/>
              </w:rPr>
            </w:pPr>
            <w:r w:rsidRPr="00C8750B">
              <w:rPr>
                <w:rFonts w:cs="Calibri"/>
                <w:b/>
                <w:color w:val="404040" w:themeColor="text1" w:themeTint="BF"/>
              </w:rPr>
              <w:t>İMAR VE ŞEHİRCİLİK MÜDÜRLÜĞÜ</w:t>
            </w:r>
          </w:p>
        </w:tc>
      </w:tr>
    </w:tbl>
    <w:p w:rsidR="00A2651C" w:rsidRDefault="00A2651C" w:rsidP="00031186">
      <w:pPr>
        <w:rPr>
          <w:rFonts w:cs="Calibri"/>
          <w:sz w:val="36"/>
        </w:rPr>
      </w:pPr>
    </w:p>
    <w:tbl>
      <w:tblPr>
        <w:tblStyle w:val="Stil15"/>
        <w:tblW w:w="8472" w:type="dxa"/>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959"/>
        <w:gridCol w:w="6011"/>
        <w:gridCol w:w="1502"/>
      </w:tblGrid>
      <w:tr w:rsidR="00A2651C" w:rsidRPr="00C8750B" w:rsidTr="00C8750B">
        <w:trPr>
          <w:trHeight w:val="300"/>
        </w:trPr>
        <w:tc>
          <w:tcPr>
            <w:tcW w:w="6970" w:type="dxa"/>
            <w:gridSpan w:val="2"/>
            <w:noWrap/>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 EKONOMİK KOD</w:t>
            </w:r>
          </w:p>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 </w:t>
            </w:r>
          </w:p>
        </w:tc>
        <w:tc>
          <w:tcPr>
            <w:tcW w:w="1502" w:type="dxa"/>
            <w:noWrap/>
          </w:tcPr>
          <w:p w:rsidR="00A2651C" w:rsidRPr="00C8750B" w:rsidRDefault="00A2651C" w:rsidP="00357D19">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201</w:t>
            </w:r>
            <w:r w:rsidR="00E53D3E">
              <w:rPr>
                <w:rFonts w:ascii="Cambria" w:hAnsi="Cambria" w:cs="Calibri"/>
                <w:b/>
                <w:bCs/>
                <w:color w:val="404040" w:themeColor="text1" w:themeTint="BF"/>
              </w:rPr>
              <w:t>7</w:t>
            </w:r>
            <w:r w:rsidRPr="00C8750B">
              <w:rPr>
                <w:rFonts w:ascii="Cambria" w:hAnsi="Cambria" w:cs="Calibri"/>
                <w:b/>
                <w:bCs/>
                <w:color w:val="404040" w:themeColor="text1" w:themeTint="BF"/>
              </w:rPr>
              <w:t xml:space="preserve"> (TL)</w:t>
            </w: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01</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PERSONEL GİDERLERİ</w:t>
            </w:r>
          </w:p>
        </w:tc>
        <w:tc>
          <w:tcPr>
            <w:tcW w:w="1502" w:type="dxa"/>
            <w:noWrap/>
          </w:tcPr>
          <w:p w:rsidR="00A2651C" w:rsidRPr="00C8750B" w:rsidRDefault="00A2651C" w:rsidP="00CD4B9B">
            <w:pPr>
              <w:spacing w:after="0" w:line="240" w:lineRule="auto"/>
              <w:jc w:val="right"/>
              <w:rPr>
                <w:rFonts w:cs="Calibri"/>
                <w:color w:val="404040" w:themeColor="text1" w:themeTint="BF"/>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02</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SOSYAL GÜVENLİK KURUMLARINA DEVLET PRİMİ GİDERLERİ</w:t>
            </w:r>
          </w:p>
        </w:tc>
        <w:tc>
          <w:tcPr>
            <w:tcW w:w="1502" w:type="dxa"/>
            <w:noWrap/>
          </w:tcPr>
          <w:p w:rsidR="00A2651C" w:rsidRPr="00C8750B" w:rsidRDefault="00A2651C" w:rsidP="00CD4B9B">
            <w:pPr>
              <w:spacing w:after="0" w:line="240" w:lineRule="auto"/>
              <w:jc w:val="right"/>
              <w:rPr>
                <w:rFonts w:cs="Calibri"/>
                <w:color w:val="404040" w:themeColor="text1" w:themeTint="BF"/>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03</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MAL VE HİZMET ALIM GİDERLERİ</w:t>
            </w:r>
          </w:p>
        </w:tc>
        <w:tc>
          <w:tcPr>
            <w:tcW w:w="1502" w:type="dxa"/>
            <w:noWrap/>
          </w:tcPr>
          <w:p w:rsidR="00A2651C" w:rsidRPr="00C8750B" w:rsidRDefault="00E53D3E" w:rsidP="00357D19">
            <w:pPr>
              <w:spacing w:after="0" w:line="240" w:lineRule="auto"/>
              <w:jc w:val="right"/>
              <w:rPr>
                <w:rFonts w:cs="Calibri"/>
                <w:b/>
                <w:color w:val="404040" w:themeColor="text1" w:themeTint="BF"/>
                <w:sz w:val="24"/>
                <w:szCs w:val="24"/>
              </w:rPr>
            </w:pPr>
            <w:r>
              <w:rPr>
                <w:rFonts w:cs="Calibri"/>
                <w:b/>
                <w:color w:val="404040" w:themeColor="text1" w:themeTint="BF"/>
                <w:sz w:val="24"/>
                <w:szCs w:val="24"/>
              </w:rPr>
              <w:t>0,00</w:t>
            </w: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04</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FAİZ GİDERLERİ</w:t>
            </w:r>
          </w:p>
        </w:tc>
        <w:tc>
          <w:tcPr>
            <w:tcW w:w="1502" w:type="dxa"/>
            <w:noWrap/>
          </w:tcPr>
          <w:p w:rsidR="00A2651C" w:rsidRPr="00C8750B" w:rsidRDefault="00A2651C" w:rsidP="00CD4B9B">
            <w:pPr>
              <w:spacing w:after="0" w:line="240" w:lineRule="auto"/>
              <w:jc w:val="right"/>
              <w:rPr>
                <w:rFonts w:cs="Calibri"/>
                <w:b/>
                <w:color w:val="404040" w:themeColor="text1" w:themeTint="BF"/>
                <w:sz w:val="24"/>
                <w:szCs w:val="24"/>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05</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CARİ TRANSFERLER</w:t>
            </w:r>
          </w:p>
        </w:tc>
        <w:tc>
          <w:tcPr>
            <w:tcW w:w="1502" w:type="dxa"/>
          </w:tcPr>
          <w:p w:rsidR="00A2651C" w:rsidRPr="00C8750B" w:rsidRDefault="00A2651C" w:rsidP="00CD4B9B">
            <w:pPr>
              <w:spacing w:after="0" w:line="240" w:lineRule="auto"/>
              <w:jc w:val="right"/>
              <w:rPr>
                <w:rFonts w:cs="Calibri"/>
                <w:b/>
                <w:color w:val="404040" w:themeColor="text1" w:themeTint="BF"/>
                <w:sz w:val="24"/>
                <w:szCs w:val="24"/>
              </w:rPr>
            </w:pPr>
          </w:p>
        </w:tc>
      </w:tr>
      <w:tr w:rsidR="00A2651C" w:rsidRPr="00C8750B" w:rsidTr="00C8750B">
        <w:trPr>
          <w:trHeight w:val="300"/>
        </w:trPr>
        <w:tc>
          <w:tcPr>
            <w:tcW w:w="959" w:type="dxa"/>
          </w:tcPr>
          <w:p w:rsidR="00A2651C" w:rsidRPr="00C8750B" w:rsidRDefault="00A2651C" w:rsidP="00CD4B9B">
            <w:pPr>
              <w:spacing w:after="0" w:line="240" w:lineRule="auto"/>
              <w:rPr>
                <w:rFonts w:ascii="Cambria" w:hAnsi="Cambria" w:cs="Calibri"/>
                <w:b/>
                <w:bCs/>
                <w:color w:val="404040" w:themeColor="text1" w:themeTint="BF"/>
              </w:rPr>
            </w:pPr>
            <w:r w:rsidRPr="00C8750B">
              <w:rPr>
                <w:rFonts w:ascii="Cambria" w:hAnsi="Cambria" w:cs="Calibri"/>
                <w:b/>
                <w:bCs/>
                <w:color w:val="404040" w:themeColor="text1" w:themeTint="BF"/>
              </w:rPr>
              <w:t>06</w:t>
            </w:r>
          </w:p>
        </w:tc>
        <w:tc>
          <w:tcPr>
            <w:tcW w:w="6011" w:type="dxa"/>
          </w:tcPr>
          <w:p w:rsidR="00A2651C" w:rsidRPr="00C8750B" w:rsidRDefault="00A2651C" w:rsidP="00CD4B9B">
            <w:pPr>
              <w:spacing w:after="0" w:line="240" w:lineRule="auto"/>
              <w:rPr>
                <w:rFonts w:cs="Calibri"/>
                <w:color w:val="404040" w:themeColor="text1" w:themeTint="BF"/>
              </w:rPr>
            </w:pPr>
            <w:r w:rsidRPr="00C8750B">
              <w:rPr>
                <w:rFonts w:cs="Calibri"/>
                <w:color w:val="404040" w:themeColor="text1" w:themeTint="BF"/>
              </w:rPr>
              <w:t>SERMAYE GİDERLERİ</w:t>
            </w:r>
          </w:p>
        </w:tc>
        <w:tc>
          <w:tcPr>
            <w:tcW w:w="1502" w:type="dxa"/>
          </w:tcPr>
          <w:p w:rsidR="00A2651C" w:rsidRPr="00C8750B" w:rsidRDefault="00E53D3E" w:rsidP="00357D19">
            <w:pPr>
              <w:spacing w:after="0" w:line="240" w:lineRule="auto"/>
              <w:jc w:val="right"/>
              <w:rPr>
                <w:rFonts w:cs="Calibri"/>
                <w:b/>
                <w:color w:val="404040" w:themeColor="text1" w:themeTint="BF"/>
                <w:sz w:val="24"/>
                <w:szCs w:val="24"/>
              </w:rPr>
            </w:pPr>
            <w:r>
              <w:rPr>
                <w:rFonts w:cs="Calibri"/>
                <w:b/>
                <w:color w:val="404040" w:themeColor="text1" w:themeTint="BF"/>
                <w:sz w:val="24"/>
                <w:szCs w:val="24"/>
              </w:rPr>
              <w:t>0,00</w:t>
            </w:r>
          </w:p>
        </w:tc>
      </w:tr>
      <w:tr w:rsidR="00A2651C" w:rsidRPr="00C8750B" w:rsidTr="00C8750B">
        <w:trPr>
          <w:trHeight w:val="300"/>
        </w:trPr>
        <w:tc>
          <w:tcPr>
            <w:tcW w:w="6970" w:type="dxa"/>
            <w:gridSpan w:val="2"/>
          </w:tcPr>
          <w:p w:rsidR="00A2651C" w:rsidRPr="00C8750B" w:rsidRDefault="00A2651C" w:rsidP="00CD4B9B">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TOPLAM BÜTÇE KAYNAK İHTİYACI</w:t>
            </w:r>
          </w:p>
        </w:tc>
        <w:tc>
          <w:tcPr>
            <w:tcW w:w="1502" w:type="dxa"/>
            <w:noWrap/>
          </w:tcPr>
          <w:p w:rsidR="00A2651C" w:rsidRPr="00C8750B" w:rsidRDefault="00E53D3E" w:rsidP="00314F50">
            <w:pPr>
              <w:spacing w:after="0" w:line="240" w:lineRule="auto"/>
              <w:jc w:val="right"/>
              <w:rPr>
                <w:rFonts w:cs="Calibri"/>
                <w:b/>
                <w:color w:val="404040" w:themeColor="text1" w:themeTint="BF"/>
                <w:sz w:val="24"/>
                <w:szCs w:val="24"/>
              </w:rPr>
            </w:pPr>
            <w:r>
              <w:rPr>
                <w:rFonts w:cs="Calibri"/>
                <w:b/>
                <w:color w:val="404040" w:themeColor="text1" w:themeTint="BF"/>
                <w:sz w:val="24"/>
                <w:szCs w:val="24"/>
              </w:rPr>
              <w:t>0,00</w:t>
            </w:r>
          </w:p>
        </w:tc>
      </w:tr>
      <w:tr w:rsidR="00A2651C" w:rsidRPr="00C8750B" w:rsidTr="00C8750B">
        <w:trPr>
          <w:trHeight w:val="300"/>
        </w:trPr>
        <w:tc>
          <w:tcPr>
            <w:tcW w:w="6970" w:type="dxa"/>
            <w:gridSpan w:val="2"/>
          </w:tcPr>
          <w:p w:rsidR="00A2651C" w:rsidRPr="00C8750B" w:rsidRDefault="00A2651C" w:rsidP="00CD4B9B">
            <w:pPr>
              <w:spacing w:after="0" w:line="240" w:lineRule="auto"/>
              <w:jc w:val="right"/>
              <w:rPr>
                <w:rFonts w:ascii="Cambria" w:hAnsi="Cambria" w:cs="Calibri"/>
                <w:b/>
                <w:bCs/>
                <w:color w:val="404040" w:themeColor="text1" w:themeTint="BF"/>
              </w:rPr>
            </w:pPr>
            <w:r w:rsidRPr="00C8750B">
              <w:rPr>
                <w:rFonts w:ascii="Cambria" w:hAnsi="Cambria" w:cs="Calibri"/>
                <w:b/>
                <w:bCs/>
                <w:color w:val="404040" w:themeColor="text1" w:themeTint="BF"/>
              </w:rPr>
              <w:t>TOPLAM BÜTÇE DIŞI KAYNAK İHTİYACI</w:t>
            </w:r>
          </w:p>
        </w:tc>
        <w:tc>
          <w:tcPr>
            <w:tcW w:w="1502" w:type="dxa"/>
          </w:tcPr>
          <w:p w:rsidR="00A2651C" w:rsidRPr="00C8750B" w:rsidRDefault="00E53D3E" w:rsidP="00CD4B9B">
            <w:pPr>
              <w:spacing w:after="0" w:line="240" w:lineRule="auto"/>
              <w:jc w:val="right"/>
              <w:rPr>
                <w:rFonts w:cs="Calibri"/>
                <w:b/>
                <w:color w:val="404040" w:themeColor="text1" w:themeTint="BF"/>
                <w:sz w:val="24"/>
                <w:szCs w:val="24"/>
              </w:rPr>
            </w:pPr>
            <w:r>
              <w:rPr>
                <w:rFonts w:cs="Calibri"/>
                <w:b/>
                <w:color w:val="404040" w:themeColor="text1" w:themeTint="BF"/>
                <w:sz w:val="24"/>
                <w:szCs w:val="24"/>
              </w:rPr>
              <w:t>0</w:t>
            </w:r>
          </w:p>
        </w:tc>
      </w:tr>
      <w:tr w:rsidR="00A2651C" w:rsidRPr="00C8750B" w:rsidTr="00C8750B">
        <w:trPr>
          <w:trHeight w:val="300"/>
        </w:trPr>
        <w:tc>
          <w:tcPr>
            <w:tcW w:w="6970" w:type="dxa"/>
            <w:gridSpan w:val="2"/>
          </w:tcPr>
          <w:p w:rsidR="00A2651C" w:rsidRPr="00C8750B" w:rsidRDefault="00A2651C" w:rsidP="00CD4B9B">
            <w:pPr>
              <w:spacing w:after="0" w:line="240" w:lineRule="auto"/>
              <w:jc w:val="right"/>
              <w:rPr>
                <w:rFonts w:ascii="Cambria" w:hAnsi="Cambria" w:cs="Calibri"/>
                <w:b/>
                <w:bCs/>
                <w:color w:val="404040" w:themeColor="text1" w:themeTint="BF"/>
              </w:rPr>
            </w:pPr>
            <w:proofErr w:type="gramStart"/>
            <w:r w:rsidRPr="00C8750B">
              <w:rPr>
                <w:rFonts w:ascii="Cambria" w:hAnsi="Cambria" w:cs="Calibri"/>
                <w:b/>
                <w:bCs/>
                <w:color w:val="404040" w:themeColor="text1" w:themeTint="BF"/>
              </w:rPr>
              <w:t>TOPLAM  KAYNAK</w:t>
            </w:r>
            <w:proofErr w:type="gramEnd"/>
            <w:r w:rsidRPr="00C8750B">
              <w:rPr>
                <w:rFonts w:ascii="Cambria" w:hAnsi="Cambria" w:cs="Calibri"/>
                <w:b/>
                <w:bCs/>
                <w:color w:val="404040" w:themeColor="text1" w:themeTint="BF"/>
              </w:rPr>
              <w:t xml:space="preserve"> İHTİYACI</w:t>
            </w:r>
          </w:p>
        </w:tc>
        <w:tc>
          <w:tcPr>
            <w:tcW w:w="1502" w:type="dxa"/>
            <w:noWrap/>
          </w:tcPr>
          <w:p w:rsidR="00A2651C" w:rsidRPr="00C8750B" w:rsidRDefault="00E53D3E" w:rsidP="00CD4B9B">
            <w:pPr>
              <w:spacing w:after="0" w:line="240" w:lineRule="auto"/>
              <w:jc w:val="right"/>
              <w:rPr>
                <w:rFonts w:cs="Calibri"/>
                <w:b/>
                <w:color w:val="404040" w:themeColor="text1" w:themeTint="BF"/>
                <w:sz w:val="24"/>
                <w:szCs w:val="24"/>
              </w:rPr>
            </w:pPr>
            <w:r>
              <w:rPr>
                <w:rFonts w:cs="Calibri"/>
                <w:b/>
                <w:color w:val="404040" w:themeColor="text1" w:themeTint="BF"/>
                <w:sz w:val="24"/>
                <w:szCs w:val="24"/>
              </w:rPr>
              <w:t>0,00</w:t>
            </w:r>
          </w:p>
        </w:tc>
      </w:tr>
    </w:tbl>
    <w:p w:rsidR="00031186" w:rsidRDefault="00031186" w:rsidP="00031186">
      <w:pPr>
        <w:rPr>
          <w:rFonts w:cs="Calibri"/>
          <w:sz w:val="36"/>
        </w:rPr>
      </w:pPr>
    </w:p>
    <w:p w:rsidR="008E7385" w:rsidRDefault="008E7385" w:rsidP="00031186">
      <w:pPr>
        <w:rPr>
          <w:rFonts w:cs="Calibri"/>
          <w:sz w:val="36"/>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2093"/>
        <w:gridCol w:w="7228"/>
      </w:tblGrid>
      <w:tr w:rsidR="00031186" w:rsidRPr="00702795" w:rsidTr="00326474">
        <w:tc>
          <w:tcPr>
            <w:tcW w:w="2093" w:type="dxa"/>
          </w:tcPr>
          <w:p w:rsidR="00031186" w:rsidRPr="00702795" w:rsidRDefault="00031186"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lastRenderedPageBreak/>
              <w:t>STRATEJİK ALAN</w:t>
            </w:r>
            <w:r w:rsidR="00A04C85" w:rsidRPr="00702795">
              <w:rPr>
                <w:rFonts w:asciiTheme="minorHAnsi" w:hAnsiTheme="minorHAnsi" w:cstheme="minorHAnsi"/>
                <w:b/>
                <w:color w:val="948A54" w:themeColor="background2" w:themeShade="80"/>
              </w:rPr>
              <w:t xml:space="preserve"> 5</w:t>
            </w:r>
          </w:p>
        </w:tc>
        <w:tc>
          <w:tcPr>
            <w:tcW w:w="7228" w:type="dxa"/>
          </w:tcPr>
          <w:p w:rsidR="00031186" w:rsidRPr="00702795" w:rsidRDefault="00031186" w:rsidP="00031186">
            <w:pPr>
              <w:jc w:val="both"/>
              <w:rPr>
                <w:rFonts w:asciiTheme="minorHAnsi" w:hAnsiTheme="minorHAnsi" w:cstheme="minorHAnsi"/>
                <w:b/>
                <w:color w:val="948A54" w:themeColor="background2" w:themeShade="80"/>
              </w:rPr>
            </w:pPr>
            <w:r w:rsidRPr="00702795">
              <w:rPr>
                <w:b/>
                <w:color w:val="948A54" w:themeColor="background2" w:themeShade="80"/>
              </w:rPr>
              <w:t xml:space="preserve"> ÇEVRE KORUMA VE ÇEVRE SAĞLIĞI</w:t>
            </w:r>
          </w:p>
        </w:tc>
      </w:tr>
      <w:tr w:rsidR="00031186" w:rsidRPr="00702795" w:rsidTr="00326474">
        <w:tc>
          <w:tcPr>
            <w:tcW w:w="2093" w:type="dxa"/>
          </w:tcPr>
          <w:p w:rsidR="00031186" w:rsidRPr="00702795" w:rsidRDefault="00031186"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STRATEJİK AMAÇ</w:t>
            </w:r>
            <w:r w:rsidR="00A04C85" w:rsidRPr="00702795">
              <w:rPr>
                <w:rFonts w:asciiTheme="minorHAnsi" w:hAnsiTheme="minorHAnsi" w:cstheme="minorHAnsi"/>
                <w:b/>
                <w:color w:val="948A54" w:themeColor="background2" w:themeShade="80"/>
              </w:rPr>
              <w:t xml:space="preserve"> 5</w:t>
            </w:r>
          </w:p>
        </w:tc>
        <w:tc>
          <w:tcPr>
            <w:tcW w:w="7228" w:type="dxa"/>
          </w:tcPr>
          <w:p w:rsidR="00031186" w:rsidRPr="00702795" w:rsidRDefault="00031186" w:rsidP="00031186">
            <w:pPr>
              <w:jc w:val="both"/>
              <w:rPr>
                <w:rFonts w:asciiTheme="minorHAnsi" w:hAnsiTheme="minorHAnsi" w:cstheme="minorHAnsi"/>
                <w:b/>
                <w:color w:val="948A54" w:themeColor="background2" w:themeShade="80"/>
              </w:rPr>
            </w:pPr>
            <w:r w:rsidRPr="00702795">
              <w:rPr>
                <w:b/>
                <w:color w:val="948A54" w:themeColor="background2" w:themeShade="80"/>
              </w:rPr>
              <w:t>Torbalı Halkına Temiz Çevre ve Sağlıklı Yaşam Alanları Sunmak</w:t>
            </w:r>
          </w:p>
        </w:tc>
      </w:tr>
    </w:tbl>
    <w:p w:rsidR="00326474" w:rsidRDefault="00326474" w:rsidP="001D4F23">
      <w:pPr>
        <w:spacing w:after="0"/>
        <w:jc w:val="both"/>
        <w:rPr>
          <w:rFonts w:asciiTheme="minorHAnsi" w:hAnsiTheme="minorHAnsi" w:cstheme="minorHAnsi"/>
          <w:b/>
          <w:color w:val="948A54" w:themeColor="background2" w:themeShade="80"/>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384"/>
        <w:gridCol w:w="7937"/>
      </w:tblGrid>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Hedef -1</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Torbalı’da her anlamda kirliliği önlemek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-1</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Atıkları denetleyerek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-2</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Çevre bilincini arttırarak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-3</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Atık pilleri/ambalaj atıkları/bitkisel atık yağları vb. ayrı toplayarak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-4 </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Çevreyi kirletenlerle mücadele ederek</w:t>
            </w:r>
          </w:p>
        </w:tc>
      </w:tr>
      <w:tr w:rsidR="00031186" w:rsidRPr="00702795" w:rsidTr="00326474">
        <w:tc>
          <w:tcPr>
            <w:tcW w:w="1384"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-5 </w:t>
            </w:r>
          </w:p>
        </w:tc>
        <w:tc>
          <w:tcPr>
            <w:tcW w:w="7937" w:type="dxa"/>
          </w:tcPr>
          <w:p w:rsidR="00031186" w:rsidRPr="00702795" w:rsidRDefault="00031186"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Temizlik hizmetlerinin altyapısını yenileyerek</w:t>
            </w:r>
          </w:p>
        </w:tc>
      </w:tr>
    </w:tbl>
    <w:p w:rsidR="008E7385" w:rsidRDefault="008E7385" w:rsidP="001D4F23">
      <w:pPr>
        <w:spacing w:after="0"/>
        <w:jc w:val="both"/>
        <w:rPr>
          <w:rFonts w:asciiTheme="minorHAnsi" w:hAnsiTheme="minorHAnsi" w:cstheme="minorHAnsi"/>
        </w:rPr>
      </w:pPr>
    </w:p>
    <w:tbl>
      <w:tblPr>
        <w:tblStyle w:val="Stil15"/>
        <w:tblW w:w="10173"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3969"/>
        <w:gridCol w:w="1134"/>
        <w:gridCol w:w="993"/>
        <w:gridCol w:w="1134"/>
        <w:gridCol w:w="1134"/>
      </w:tblGrid>
      <w:tr w:rsidR="00D079DE" w:rsidRPr="00702795" w:rsidTr="006732EA">
        <w:tc>
          <w:tcPr>
            <w:tcW w:w="1809" w:type="dxa"/>
          </w:tcPr>
          <w:p w:rsidR="00D079DE" w:rsidRPr="00702795" w:rsidRDefault="00D079DE"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Gösterge Kodu</w:t>
            </w:r>
          </w:p>
        </w:tc>
        <w:tc>
          <w:tcPr>
            <w:tcW w:w="3969" w:type="dxa"/>
          </w:tcPr>
          <w:p w:rsidR="00D079DE" w:rsidRPr="00702795" w:rsidRDefault="00D079DE"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Performans Göstergesi</w:t>
            </w:r>
          </w:p>
        </w:tc>
        <w:tc>
          <w:tcPr>
            <w:tcW w:w="1134" w:type="dxa"/>
          </w:tcPr>
          <w:p w:rsidR="00D079DE" w:rsidRPr="00702795" w:rsidRDefault="00D079DE" w:rsidP="004E0786">
            <w:pPr>
              <w:spacing w:after="0" w:line="240" w:lineRule="auto"/>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Ölçü</w:t>
            </w:r>
          </w:p>
        </w:tc>
        <w:tc>
          <w:tcPr>
            <w:tcW w:w="993" w:type="dxa"/>
          </w:tcPr>
          <w:p w:rsidR="00D079DE" w:rsidRPr="00702795" w:rsidRDefault="00D079DE" w:rsidP="004E0786">
            <w:pPr>
              <w:spacing w:line="240" w:lineRule="auto"/>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2015 Yılı Hedefi</w:t>
            </w:r>
          </w:p>
        </w:tc>
        <w:tc>
          <w:tcPr>
            <w:tcW w:w="1134" w:type="dxa"/>
          </w:tcPr>
          <w:p w:rsidR="00D079DE" w:rsidRPr="00702795" w:rsidRDefault="00D079DE" w:rsidP="004E0786">
            <w:pPr>
              <w:spacing w:line="240" w:lineRule="auto"/>
              <w:ind w:right="-108"/>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2016 Yılı Hedefi</w:t>
            </w:r>
          </w:p>
        </w:tc>
        <w:tc>
          <w:tcPr>
            <w:tcW w:w="1134" w:type="dxa"/>
          </w:tcPr>
          <w:p w:rsidR="00D079DE" w:rsidRPr="00702795" w:rsidRDefault="006732EA" w:rsidP="004E0786">
            <w:pPr>
              <w:spacing w:line="240" w:lineRule="auto"/>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2017 Yılı Hedefi</w:t>
            </w:r>
          </w:p>
        </w:tc>
      </w:tr>
      <w:tr w:rsidR="002A55CF" w:rsidRPr="00702795" w:rsidTr="006732EA">
        <w:trPr>
          <w:trHeight w:val="704"/>
        </w:trPr>
        <w:tc>
          <w:tcPr>
            <w:tcW w:w="1809" w:type="dxa"/>
          </w:tcPr>
          <w:p w:rsidR="002A55CF" w:rsidRPr="00702795" w:rsidRDefault="006732EA" w:rsidP="004E0786">
            <w:pPr>
              <w:spacing w:after="0" w:line="240" w:lineRule="auto"/>
              <w:jc w:val="both"/>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SA5.H1-S2.PG3</w:t>
            </w:r>
          </w:p>
        </w:tc>
        <w:tc>
          <w:tcPr>
            <w:tcW w:w="3969" w:type="dxa"/>
          </w:tcPr>
          <w:p w:rsidR="002A55CF" w:rsidRPr="00702795" w:rsidRDefault="006732EA" w:rsidP="004E0786">
            <w:pPr>
              <w:spacing w:after="0" w:line="240" w:lineRule="auto"/>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Etkinlik Sayısı</w:t>
            </w:r>
          </w:p>
        </w:tc>
        <w:tc>
          <w:tcPr>
            <w:tcW w:w="1134" w:type="dxa"/>
          </w:tcPr>
          <w:p w:rsidR="002A55CF" w:rsidRPr="00702795" w:rsidRDefault="006732EA" w:rsidP="006732EA">
            <w:pPr>
              <w:spacing w:after="0" w:line="240" w:lineRule="auto"/>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Adet</w:t>
            </w:r>
          </w:p>
        </w:tc>
        <w:tc>
          <w:tcPr>
            <w:tcW w:w="993" w:type="dxa"/>
          </w:tcPr>
          <w:p w:rsidR="002A55CF" w:rsidRPr="00702795" w:rsidRDefault="002A55CF" w:rsidP="004E0786">
            <w:pPr>
              <w:spacing w:after="0" w:line="240" w:lineRule="auto"/>
              <w:jc w:val="center"/>
              <w:rPr>
                <w:rFonts w:asciiTheme="minorHAnsi" w:hAnsiTheme="minorHAnsi" w:cstheme="minorHAnsi"/>
                <w:color w:val="948A54" w:themeColor="background2" w:themeShade="80"/>
              </w:rPr>
            </w:pPr>
          </w:p>
        </w:tc>
        <w:tc>
          <w:tcPr>
            <w:tcW w:w="1134" w:type="dxa"/>
          </w:tcPr>
          <w:p w:rsidR="002A55CF" w:rsidRPr="00702795" w:rsidRDefault="002A55CF" w:rsidP="004E0786">
            <w:pPr>
              <w:spacing w:after="0" w:line="240" w:lineRule="auto"/>
              <w:jc w:val="center"/>
              <w:rPr>
                <w:rFonts w:asciiTheme="minorHAnsi" w:hAnsiTheme="minorHAnsi" w:cstheme="minorHAnsi"/>
                <w:color w:val="948A54" w:themeColor="background2" w:themeShade="80"/>
              </w:rPr>
            </w:pPr>
          </w:p>
        </w:tc>
        <w:tc>
          <w:tcPr>
            <w:tcW w:w="1134" w:type="dxa"/>
          </w:tcPr>
          <w:p w:rsidR="002A55CF" w:rsidRPr="00702795" w:rsidRDefault="006732EA"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w:t>
            </w:r>
          </w:p>
        </w:tc>
      </w:tr>
      <w:tr w:rsidR="002A55CF" w:rsidRPr="00702795" w:rsidTr="006732EA">
        <w:trPr>
          <w:trHeight w:val="704"/>
        </w:trPr>
        <w:tc>
          <w:tcPr>
            <w:tcW w:w="1809" w:type="dxa"/>
          </w:tcPr>
          <w:p w:rsidR="002A55CF" w:rsidRDefault="006732EA" w:rsidP="004E0786">
            <w:pPr>
              <w:spacing w:after="0" w:line="240" w:lineRule="auto"/>
              <w:jc w:val="both"/>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SA5.H1-S2.PG5</w:t>
            </w:r>
          </w:p>
          <w:p w:rsidR="006732EA" w:rsidRPr="00702795" w:rsidRDefault="006732EA" w:rsidP="004E0786">
            <w:pPr>
              <w:spacing w:after="0" w:line="240" w:lineRule="auto"/>
              <w:jc w:val="both"/>
              <w:rPr>
                <w:rFonts w:asciiTheme="minorHAnsi" w:hAnsiTheme="minorHAnsi" w:cstheme="minorHAnsi"/>
                <w:b/>
                <w:color w:val="948A54" w:themeColor="background2" w:themeShade="80"/>
              </w:rPr>
            </w:pPr>
          </w:p>
        </w:tc>
        <w:tc>
          <w:tcPr>
            <w:tcW w:w="3969" w:type="dxa"/>
          </w:tcPr>
          <w:p w:rsidR="002A55CF" w:rsidRPr="00702795" w:rsidRDefault="006732EA" w:rsidP="004E0786">
            <w:pPr>
              <w:spacing w:after="0" w:line="240" w:lineRule="auto"/>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Yarışma sayısı</w:t>
            </w:r>
          </w:p>
        </w:tc>
        <w:tc>
          <w:tcPr>
            <w:tcW w:w="1134" w:type="dxa"/>
          </w:tcPr>
          <w:p w:rsidR="002A55CF" w:rsidRPr="00702795" w:rsidRDefault="006732EA" w:rsidP="006732EA">
            <w:pPr>
              <w:spacing w:after="0" w:line="240" w:lineRule="auto"/>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Adet</w:t>
            </w:r>
          </w:p>
        </w:tc>
        <w:tc>
          <w:tcPr>
            <w:tcW w:w="993" w:type="dxa"/>
          </w:tcPr>
          <w:p w:rsidR="002A55CF" w:rsidRPr="00702795" w:rsidRDefault="002A55CF" w:rsidP="004E0786">
            <w:pPr>
              <w:spacing w:after="0" w:line="240" w:lineRule="auto"/>
              <w:jc w:val="center"/>
              <w:rPr>
                <w:rFonts w:asciiTheme="minorHAnsi" w:hAnsiTheme="minorHAnsi" w:cstheme="minorHAnsi"/>
                <w:color w:val="948A54" w:themeColor="background2" w:themeShade="80"/>
              </w:rPr>
            </w:pPr>
          </w:p>
        </w:tc>
        <w:tc>
          <w:tcPr>
            <w:tcW w:w="1134" w:type="dxa"/>
          </w:tcPr>
          <w:p w:rsidR="002A55CF" w:rsidRPr="00702795" w:rsidRDefault="002A55CF" w:rsidP="004E0786">
            <w:pPr>
              <w:spacing w:after="0" w:line="240" w:lineRule="auto"/>
              <w:jc w:val="center"/>
              <w:rPr>
                <w:rFonts w:asciiTheme="minorHAnsi" w:hAnsiTheme="minorHAnsi" w:cstheme="minorHAnsi"/>
                <w:color w:val="948A54" w:themeColor="background2" w:themeShade="80"/>
              </w:rPr>
            </w:pPr>
          </w:p>
        </w:tc>
        <w:tc>
          <w:tcPr>
            <w:tcW w:w="1134" w:type="dxa"/>
          </w:tcPr>
          <w:p w:rsidR="002A55CF" w:rsidRPr="00702795" w:rsidRDefault="006732EA"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w:t>
            </w:r>
          </w:p>
        </w:tc>
      </w:tr>
      <w:tr w:rsidR="00D079DE" w:rsidRPr="00702795" w:rsidTr="006732EA">
        <w:trPr>
          <w:trHeight w:val="704"/>
        </w:trPr>
        <w:tc>
          <w:tcPr>
            <w:tcW w:w="1809" w:type="dxa"/>
          </w:tcPr>
          <w:p w:rsidR="00D079DE" w:rsidRPr="00702795" w:rsidRDefault="00D079DE"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SA5.H1-S3.PG10</w:t>
            </w:r>
          </w:p>
        </w:tc>
        <w:tc>
          <w:tcPr>
            <w:tcW w:w="3969" w:type="dxa"/>
          </w:tcPr>
          <w:p w:rsidR="00D079DE" w:rsidRPr="00702795" w:rsidRDefault="00D079DE"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Sisteme </w:t>
            </w:r>
            <w:proofErr w:type="gramStart"/>
            <w:r w:rsidRPr="00702795">
              <w:rPr>
                <w:rFonts w:asciiTheme="minorHAnsi" w:hAnsiTheme="minorHAnsi" w:cstheme="minorHAnsi"/>
                <w:color w:val="948A54" w:themeColor="background2" w:themeShade="80"/>
              </w:rPr>
              <w:t>dahil</w:t>
            </w:r>
            <w:proofErr w:type="gramEnd"/>
            <w:r w:rsidRPr="00702795">
              <w:rPr>
                <w:rFonts w:asciiTheme="minorHAnsi" w:hAnsiTheme="minorHAnsi" w:cstheme="minorHAnsi"/>
                <w:color w:val="948A54" w:themeColor="background2" w:themeShade="80"/>
              </w:rPr>
              <w:t xml:space="preserve"> edilen Ambalaj atıklarını ayrı toplayacak sistem sayısı</w:t>
            </w:r>
          </w:p>
        </w:tc>
        <w:tc>
          <w:tcPr>
            <w:tcW w:w="1134"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1134"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250</w:t>
            </w:r>
          </w:p>
        </w:tc>
        <w:tc>
          <w:tcPr>
            <w:tcW w:w="1134" w:type="dxa"/>
          </w:tcPr>
          <w:p w:rsidR="00D079DE" w:rsidRPr="00702795" w:rsidRDefault="006732EA"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150</w:t>
            </w:r>
          </w:p>
        </w:tc>
      </w:tr>
      <w:tr w:rsidR="00D079DE" w:rsidRPr="00702795" w:rsidTr="006732EA">
        <w:tc>
          <w:tcPr>
            <w:tcW w:w="1809" w:type="dxa"/>
            <w:vAlign w:val="center"/>
          </w:tcPr>
          <w:p w:rsidR="00D079DE" w:rsidRPr="00702795" w:rsidRDefault="00D079DE" w:rsidP="006732EA">
            <w:pPr>
              <w:spacing w:after="0" w:line="240" w:lineRule="auto"/>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SA5.H1-S5.PG14</w:t>
            </w:r>
          </w:p>
        </w:tc>
        <w:tc>
          <w:tcPr>
            <w:tcW w:w="3969" w:type="dxa"/>
            <w:vAlign w:val="center"/>
          </w:tcPr>
          <w:p w:rsidR="00D079DE" w:rsidRPr="00702795" w:rsidRDefault="00D079DE" w:rsidP="006732EA">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Alınan çöp </w:t>
            </w:r>
            <w:proofErr w:type="gramStart"/>
            <w:r w:rsidRPr="00702795">
              <w:rPr>
                <w:rFonts w:asciiTheme="minorHAnsi" w:hAnsiTheme="minorHAnsi" w:cstheme="minorHAnsi"/>
                <w:color w:val="948A54" w:themeColor="background2" w:themeShade="80"/>
              </w:rPr>
              <w:t>konteynır</w:t>
            </w:r>
            <w:proofErr w:type="gramEnd"/>
            <w:r w:rsidRPr="00702795">
              <w:rPr>
                <w:rFonts w:asciiTheme="minorHAnsi" w:hAnsiTheme="minorHAnsi" w:cstheme="minorHAnsi"/>
                <w:color w:val="948A54" w:themeColor="background2" w:themeShade="80"/>
              </w:rPr>
              <w:t xml:space="preserve"> sayısı,</w:t>
            </w:r>
          </w:p>
          <w:p w:rsidR="00D079DE" w:rsidRPr="00702795" w:rsidRDefault="00D079DE" w:rsidP="006732EA">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Yeraltına alınan Çöp </w:t>
            </w:r>
            <w:proofErr w:type="gramStart"/>
            <w:r w:rsidRPr="00702795">
              <w:rPr>
                <w:rFonts w:asciiTheme="minorHAnsi" w:hAnsiTheme="minorHAnsi" w:cstheme="minorHAnsi"/>
                <w:color w:val="948A54" w:themeColor="background2" w:themeShade="80"/>
              </w:rPr>
              <w:t>konteynırı</w:t>
            </w:r>
            <w:proofErr w:type="gramEnd"/>
            <w:r w:rsidRPr="00702795">
              <w:rPr>
                <w:rFonts w:asciiTheme="minorHAnsi" w:hAnsiTheme="minorHAnsi" w:cstheme="minorHAnsi"/>
                <w:color w:val="948A54" w:themeColor="background2" w:themeShade="80"/>
              </w:rPr>
              <w:t xml:space="preserve"> sayısı</w:t>
            </w:r>
          </w:p>
        </w:tc>
        <w:tc>
          <w:tcPr>
            <w:tcW w:w="1134" w:type="dxa"/>
            <w:vAlign w:val="center"/>
          </w:tcPr>
          <w:p w:rsidR="00D079DE" w:rsidRPr="00702795" w:rsidRDefault="00D079DE" w:rsidP="006732EA">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3" w:type="dxa"/>
            <w:vAlign w:val="center"/>
          </w:tcPr>
          <w:p w:rsidR="00D079DE" w:rsidRPr="00702795" w:rsidRDefault="00D079DE" w:rsidP="006732EA">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1200</w:t>
            </w:r>
          </w:p>
          <w:p w:rsidR="00D079DE" w:rsidRPr="00702795" w:rsidRDefault="00D079DE" w:rsidP="006732EA">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20</w:t>
            </w:r>
          </w:p>
        </w:tc>
        <w:tc>
          <w:tcPr>
            <w:tcW w:w="1134" w:type="dxa"/>
            <w:vAlign w:val="center"/>
          </w:tcPr>
          <w:p w:rsidR="00D079DE" w:rsidRPr="00702795" w:rsidRDefault="00D079DE" w:rsidP="006732EA">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1134" w:type="dxa"/>
          </w:tcPr>
          <w:p w:rsidR="00D079DE" w:rsidRPr="00702795" w:rsidRDefault="006732EA"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1000 adet konteyner 80 adet yeraltı konteyner</w:t>
            </w:r>
          </w:p>
        </w:tc>
      </w:tr>
      <w:tr w:rsidR="00D079DE" w:rsidRPr="00702795" w:rsidTr="006732EA">
        <w:tc>
          <w:tcPr>
            <w:tcW w:w="1809" w:type="dxa"/>
          </w:tcPr>
          <w:p w:rsidR="00D079DE" w:rsidRPr="00702795" w:rsidRDefault="00D079DE"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SA5.H1-S5.PG15</w:t>
            </w:r>
          </w:p>
        </w:tc>
        <w:tc>
          <w:tcPr>
            <w:tcW w:w="3969" w:type="dxa"/>
          </w:tcPr>
          <w:p w:rsidR="00D079DE" w:rsidRPr="00702795" w:rsidRDefault="00D079DE"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Bakım onarımı yapılan çöp </w:t>
            </w:r>
            <w:proofErr w:type="gramStart"/>
            <w:r w:rsidRPr="00702795">
              <w:rPr>
                <w:rFonts w:asciiTheme="minorHAnsi" w:hAnsiTheme="minorHAnsi" w:cstheme="minorHAnsi"/>
                <w:color w:val="948A54" w:themeColor="background2" w:themeShade="80"/>
              </w:rPr>
              <w:t>konteynırı</w:t>
            </w:r>
            <w:proofErr w:type="gramEnd"/>
            <w:r w:rsidRPr="00702795">
              <w:rPr>
                <w:rFonts w:asciiTheme="minorHAnsi" w:hAnsiTheme="minorHAnsi" w:cstheme="minorHAnsi"/>
                <w:color w:val="948A54" w:themeColor="background2" w:themeShade="80"/>
              </w:rPr>
              <w:t xml:space="preserve"> sayısı</w:t>
            </w:r>
          </w:p>
        </w:tc>
        <w:tc>
          <w:tcPr>
            <w:tcW w:w="1134"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1134"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1134" w:type="dxa"/>
          </w:tcPr>
          <w:p w:rsidR="00D079DE" w:rsidRPr="00702795" w:rsidRDefault="006732EA"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1000</w:t>
            </w:r>
          </w:p>
        </w:tc>
      </w:tr>
      <w:tr w:rsidR="00D079DE" w:rsidRPr="00702795" w:rsidTr="006732EA">
        <w:tc>
          <w:tcPr>
            <w:tcW w:w="1809" w:type="dxa"/>
          </w:tcPr>
          <w:p w:rsidR="00D079DE" w:rsidRPr="00702795" w:rsidRDefault="00D079DE"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SA5.H1-S5.PG17</w:t>
            </w:r>
          </w:p>
        </w:tc>
        <w:tc>
          <w:tcPr>
            <w:tcW w:w="3969" w:type="dxa"/>
          </w:tcPr>
          <w:p w:rsidR="00D079DE" w:rsidRPr="00702795" w:rsidRDefault="00D079DE"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Evsel nitelikli katı atıkların toplanması ve taşınması hizmetlerini personel yönünden geliştirmek</w:t>
            </w:r>
          </w:p>
        </w:tc>
        <w:tc>
          <w:tcPr>
            <w:tcW w:w="1134" w:type="dxa"/>
          </w:tcPr>
          <w:p w:rsidR="00D079DE" w:rsidRPr="00702795" w:rsidRDefault="00D079DE" w:rsidP="004E0786">
            <w:pPr>
              <w:spacing w:after="0" w:line="240" w:lineRule="auto"/>
              <w:ind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Personel sayısı</w:t>
            </w:r>
          </w:p>
        </w:tc>
        <w:tc>
          <w:tcPr>
            <w:tcW w:w="993"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160</w:t>
            </w:r>
          </w:p>
        </w:tc>
        <w:tc>
          <w:tcPr>
            <w:tcW w:w="1134"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170</w:t>
            </w:r>
          </w:p>
        </w:tc>
        <w:tc>
          <w:tcPr>
            <w:tcW w:w="1134" w:type="dxa"/>
          </w:tcPr>
          <w:p w:rsidR="00D079DE" w:rsidRPr="00702795" w:rsidRDefault="006732EA"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170</w:t>
            </w:r>
          </w:p>
        </w:tc>
      </w:tr>
      <w:tr w:rsidR="00D079DE" w:rsidRPr="00702795" w:rsidTr="006732EA">
        <w:tc>
          <w:tcPr>
            <w:tcW w:w="1809" w:type="dxa"/>
          </w:tcPr>
          <w:p w:rsidR="00D079DE" w:rsidRPr="00702795" w:rsidRDefault="00D079DE"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SA5.H1-S5.PG18</w:t>
            </w:r>
          </w:p>
        </w:tc>
        <w:tc>
          <w:tcPr>
            <w:tcW w:w="3969" w:type="dxa"/>
          </w:tcPr>
          <w:p w:rsidR="00D079DE" w:rsidRPr="00702795" w:rsidRDefault="00D079DE"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Yıkama dezenfeksiyon sayısı</w:t>
            </w:r>
          </w:p>
        </w:tc>
        <w:tc>
          <w:tcPr>
            <w:tcW w:w="1134" w:type="dxa"/>
          </w:tcPr>
          <w:p w:rsidR="00D079DE" w:rsidRPr="00702795" w:rsidRDefault="00D079DE" w:rsidP="004E0786">
            <w:pPr>
              <w:spacing w:after="0" w:line="240" w:lineRule="auto"/>
              <w:ind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1134"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1134" w:type="dxa"/>
          </w:tcPr>
          <w:p w:rsidR="00D079DE" w:rsidRPr="00702795" w:rsidRDefault="006732EA"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60.000</w:t>
            </w:r>
          </w:p>
        </w:tc>
      </w:tr>
      <w:tr w:rsidR="00D079DE" w:rsidRPr="00702795" w:rsidTr="006732EA">
        <w:tc>
          <w:tcPr>
            <w:tcW w:w="1809" w:type="dxa"/>
          </w:tcPr>
          <w:p w:rsidR="00D079DE" w:rsidRPr="00702795" w:rsidRDefault="00D079DE"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SA5.H1-S5.PG2</w:t>
            </w:r>
            <w:r>
              <w:rPr>
                <w:rFonts w:asciiTheme="minorHAnsi" w:hAnsiTheme="minorHAnsi" w:cstheme="minorHAnsi"/>
                <w:b/>
                <w:color w:val="948A54" w:themeColor="background2" w:themeShade="80"/>
              </w:rPr>
              <w:t>5</w:t>
            </w:r>
          </w:p>
        </w:tc>
        <w:tc>
          <w:tcPr>
            <w:tcW w:w="3969" w:type="dxa"/>
          </w:tcPr>
          <w:p w:rsidR="00D079DE" w:rsidRPr="00702795" w:rsidRDefault="00D079DE" w:rsidP="004E0786">
            <w:pPr>
              <w:spacing w:line="240" w:lineRule="auto"/>
              <w:rPr>
                <w:color w:val="948A54" w:themeColor="background2" w:themeShade="80"/>
              </w:rPr>
            </w:pPr>
            <w:r w:rsidRPr="00702795">
              <w:rPr>
                <w:color w:val="948A54" w:themeColor="background2" w:themeShade="80"/>
              </w:rPr>
              <w:t>Alınan modern sıkıştırmalı çöp araç sayısı</w:t>
            </w:r>
          </w:p>
        </w:tc>
        <w:tc>
          <w:tcPr>
            <w:tcW w:w="1134" w:type="dxa"/>
          </w:tcPr>
          <w:p w:rsidR="00D079DE" w:rsidRPr="00702795" w:rsidRDefault="00D079DE" w:rsidP="004E0786">
            <w:pPr>
              <w:spacing w:line="240" w:lineRule="auto"/>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1134"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8</w:t>
            </w:r>
          </w:p>
        </w:tc>
        <w:tc>
          <w:tcPr>
            <w:tcW w:w="1134" w:type="dxa"/>
          </w:tcPr>
          <w:p w:rsidR="00D079DE" w:rsidRPr="00702795" w:rsidRDefault="006732EA"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3</w:t>
            </w:r>
          </w:p>
        </w:tc>
      </w:tr>
      <w:tr w:rsidR="00D079DE" w:rsidRPr="00702795" w:rsidTr="006732EA">
        <w:tc>
          <w:tcPr>
            <w:tcW w:w="1809" w:type="dxa"/>
          </w:tcPr>
          <w:p w:rsidR="00D079DE" w:rsidRPr="00702795" w:rsidRDefault="00D079DE" w:rsidP="004E0786">
            <w:pPr>
              <w:spacing w:after="0" w:line="240" w:lineRule="auto"/>
              <w:jc w:val="both"/>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SA5.H1-S5.PG26</w:t>
            </w:r>
          </w:p>
        </w:tc>
        <w:tc>
          <w:tcPr>
            <w:tcW w:w="3969" w:type="dxa"/>
          </w:tcPr>
          <w:p w:rsidR="00D079DE" w:rsidRPr="00702795" w:rsidRDefault="00D079DE" w:rsidP="004E0786">
            <w:pPr>
              <w:spacing w:line="240" w:lineRule="auto"/>
              <w:rPr>
                <w:color w:val="948A54" w:themeColor="background2" w:themeShade="80"/>
              </w:rPr>
            </w:pPr>
            <w:r w:rsidRPr="00702795">
              <w:rPr>
                <w:color w:val="948A54" w:themeColor="background2" w:themeShade="80"/>
              </w:rPr>
              <w:t>Alınan yol süpürme araç sayısı</w:t>
            </w:r>
          </w:p>
        </w:tc>
        <w:tc>
          <w:tcPr>
            <w:tcW w:w="1134" w:type="dxa"/>
          </w:tcPr>
          <w:p w:rsidR="00D079DE" w:rsidRPr="00702795" w:rsidRDefault="00D079DE" w:rsidP="004E0786">
            <w:pPr>
              <w:spacing w:line="240" w:lineRule="auto"/>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3"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1134" w:type="dxa"/>
          </w:tcPr>
          <w:p w:rsidR="00D079DE" w:rsidRPr="00702795" w:rsidRDefault="00D079DE" w:rsidP="004E0786">
            <w:pPr>
              <w:spacing w:after="0" w:line="240" w:lineRule="auto"/>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w:t>
            </w:r>
          </w:p>
        </w:tc>
        <w:tc>
          <w:tcPr>
            <w:tcW w:w="1134" w:type="dxa"/>
          </w:tcPr>
          <w:p w:rsidR="00D079DE" w:rsidRPr="00702795" w:rsidRDefault="006732EA"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w:t>
            </w:r>
          </w:p>
        </w:tc>
      </w:tr>
      <w:tr w:rsidR="00E4028D" w:rsidRPr="00702795" w:rsidTr="006732EA">
        <w:tc>
          <w:tcPr>
            <w:tcW w:w="1809" w:type="dxa"/>
          </w:tcPr>
          <w:p w:rsidR="00E4028D" w:rsidRDefault="00E4028D">
            <w:r>
              <w:rPr>
                <w:rFonts w:asciiTheme="minorHAnsi" w:hAnsiTheme="minorHAnsi" w:cstheme="minorHAnsi"/>
                <w:b/>
                <w:color w:val="948A54" w:themeColor="background2" w:themeShade="80"/>
              </w:rPr>
              <w:t>SA5.H1-S5.PG27</w:t>
            </w:r>
          </w:p>
        </w:tc>
        <w:tc>
          <w:tcPr>
            <w:tcW w:w="3969" w:type="dxa"/>
          </w:tcPr>
          <w:p w:rsidR="00E4028D" w:rsidRPr="00702795" w:rsidRDefault="00224E53" w:rsidP="004E0786">
            <w:pPr>
              <w:spacing w:line="240" w:lineRule="auto"/>
              <w:rPr>
                <w:color w:val="948A54" w:themeColor="background2" w:themeShade="80"/>
              </w:rPr>
            </w:pPr>
            <w:r>
              <w:rPr>
                <w:color w:val="948A54" w:themeColor="background2" w:themeShade="80"/>
              </w:rPr>
              <w:t>Bakım-Onarım sayısı</w:t>
            </w:r>
          </w:p>
        </w:tc>
        <w:tc>
          <w:tcPr>
            <w:tcW w:w="1134" w:type="dxa"/>
          </w:tcPr>
          <w:p w:rsidR="00E4028D" w:rsidRPr="00702795" w:rsidRDefault="00224E53" w:rsidP="004E0786">
            <w:pPr>
              <w:spacing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Adet</w:t>
            </w:r>
          </w:p>
        </w:tc>
        <w:tc>
          <w:tcPr>
            <w:tcW w:w="993" w:type="dxa"/>
          </w:tcPr>
          <w:p w:rsidR="00E4028D" w:rsidRPr="00702795" w:rsidRDefault="00E4028D" w:rsidP="004E0786">
            <w:pPr>
              <w:spacing w:after="0" w:line="240" w:lineRule="auto"/>
              <w:jc w:val="center"/>
              <w:rPr>
                <w:rFonts w:asciiTheme="minorHAnsi" w:hAnsiTheme="minorHAnsi" w:cstheme="minorHAnsi"/>
                <w:color w:val="948A54" w:themeColor="background2" w:themeShade="80"/>
              </w:rPr>
            </w:pPr>
          </w:p>
        </w:tc>
        <w:tc>
          <w:tcPr>
            <w:tcW w:w="1134" w:type="dxa"/>
          </w:tcPr>
          <w:p w:rsidR="00E4028D" w:rsidRPr="00702795" w:rsidRDefault="00E4028D" w:rsidP="004E0786">
            <w:pPr>
              <w:spacing w:after="0" w:line="240" w:lineRule="auto"/>
              <w:jc w:val="center"/>
              <w:rPr>
                <w:rFonts w:asciiTheme="minorHAnsi" w:hAnsiTheme="minorHAnsi" w:cstheme="minorHAnsi"/>
                <w:color w:val="948A54" w:themeColor="background2" w:themeShade="80"/>
              </w:rPr>
            </w:pPr>
          </w:p>
        </w:tc>
        <w:tc>
          <w:tcPr>
            <w:tcW w:w="1134" w:type="dxa"/>
          </w:tcPr>
          <w:p w:rsidR="00E4028D" w:rsidRPr="00702795" w:rsidRDefault="00224E53"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120</w:t>
            </w:r>
          </w:p>
        </w:tc>
      </w:tr>
      <w:tr w:rsidR="00E4028D" w:rsidRPr="00702795" w:rsidTr="006732EA">
        <w:tc>
          <w:tcPr>
            <w:tcW w:w="1809" w:type="dxa"/>
          </w:tcPr>
          <w:p w:rsidR="00E4028D" w:rsidRDefault="00E4028D">
            <w:r>
              <w:rPr>
                <w:rFonts w:asciiTheme="minorHAnsi" w:hAnsiTheme="minorHAnsi" w:cstheme="minorHAnsi"/>
                <w:b/>
                <w:color w:val="948A54" w:themeColor="background2" w:themeShade="80"/>
              </w:rPr>
              <w:t>SA5.H1-S5.PG28</w:t>
            </w:r>
          </w:p>
        </w:tc>
        <w:tc>
          <w:tcPr>
            <w:tcW w:w="3969" w:type="dxa"/>
          </w:tcPr>
          <w:p w:rsidR="00E4028D" w:rsidRPr="00702795" w:rsidRDefault="00224E53" w:rsidP="004E0786">
            <w:pPr>
              <w:spacing w:line="240" w:lineRule="auto"/>
              <w:rPr>
                <w:color w:val="948A54" w:themeColor="background2" w:themeShade="80"/>
              </w:rPr>
            </w:pPr>
            <w:r>
              <w:rPr>
                <w:color w:val="948A54" w:themeColor="background2" w:themeShade="80"/>
              </w:rPr>
              <w:t>Alınan yedek parça sayısı</w:t>
            </w:r>
          </w:p>
        </w:tc>
        <w:tc>
          <w:tcPr>
            <w:tcW w:w="1134" w:type="dxa"/>
          </w:tcPr>
          <w:p w:rsidR="00E4028D" w:rsidRPr="00702795" w:rsidRDefault="00224E53" w:rsidP="004E0786">
            <w:pPr>
              <w:spacing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 xml:space="preserve">Kalem </w:t>
            </w:r>
          </w:p>
        </w:tc>
        <w:tc>
          <w:tcPr>
            <w:tcW w:w="993" w:type="dxa"/>
          </w:tcPr>
          <w:p w:rsidR="00E4028D" w:rsidRPr="00702795" w:rsidRDefault="00E4028D" w:rsidP="004E0786">
            <w:pPr>
              <w:spacing w:after="0" w:line="240" w:lineRule="auto"/>
              <w:jc w:val="center"/>
              <w:rPr>
                <w:rFonts w:asciiTheme="minorHAnsi" w:hAnsiTheme="minorHAnsi" w:cstheme="minorHAnsi"/>
                <w:color w:val="948A54" w:themeColor="background2" w:themeShade="80"/>
              </w:rPr>
            </w:pPr>
          </w:p>
        </w:tc>
        <w:tc>
          <w:tcPr>
            <w:tcW w:w="1134" w:type="dxa"/>
          </w:tcPr>
          <w:p w:rsidR="00E4028D" w:rsidRPr="00702795" w:rsidRDefault="00E4028D" w:rsidP="004E0786">
            <w:pPr>
              <w:spacing w:after="0" w:line="240" w:lineRule="auto"/>
              <w:jc w:val="center"/>
              <w:rPr>
                <w:rFonts w:asciiTheme="minorHAnsi" w:hAnsiTheme="minorHAnsi" w:cstheme="minorHAnsi"/>
                <w:color w:val="948A54" w:themeColor="background2" w:themeShade="80"/>
              </w:rPr>
            </w:pPr>
          </w:p>
        </w:tc>
        <w:tc>
          <w:tcPr>
            <w:tcW w:w="1134" w:type="dxa"/>
          </w:tcPr>
          <w:p w:rsidR="00E4028D" w:rsidRPr="00702795" w:rsidRDefault="00224E53"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160</w:t>
            </w:r>
          </w:p>
        </w:tc>
      </w:tr>
      <w:tr w:rsidR="00E4028D" w:rsidRPr="00702795" w:rsidTr="006732EA">
        <w:tc>
          <w:tcPr>
            <w:tcW w:w="1809" w:type="dxa"/>
          </w:tcPr>
          <w:p w:rsidR="00E4028D" w:rsidRDefault="00E4028D">
            <w:r>
              <w:rPr>
                <w:rFonts w:asciiTheme="minorHAnsi" w:hAnsiTheme="minorHAnsi" w:cstheme="minorHAnsi"/>
                <w:b/>
                <w:color w:val="948A54" w:themeColor="background2" w:themeShade="80"/>
              </w:rPr>
              <w:t>SA5.H1-S5.PG30</w:t>
            </w:r>
          </w:p>
        </w:tc>
        <w:tc>
          <w:tcPr>
            <w:tcW w:w="3969" w:type="dxa"/>
          </w:tcPr>
          <w:p w:rsidR="00E4028D" w:rsidRPr="00702795" w:rsidRDefault="00224E53" w:rsidP="004E0786">
            <w:pPr>
              <w:spacing w:line="240" w:lineRule="auto"/>
              <w:rPr>
                <w:color w:val="948A54" w:themeColor="background2" w:themeShade="80"/>
              </w:rPr>
            </w:pPr>
            <w:r>
              <w:rPr>
                <w:color w:val="948A54" w:themeColor="background2" w:themeShade="80"/>
              </w:rPr>
              <w:t>Alınan yedek parça sayısı</w:t>
            </w:r>
          </w:p>
        </w:tc>
        <w:tc>
          <w:tcPr>
            <w:tcW w:w="1134" w:type="dxa"/>
          </w:tcPr>
          <w:p w:rsidR="00E4028D" w:rsidRPr="00702795" w:rsidRDefault="00224E53" w:rsidP="004E0786">
            <w:pPr>
              <w:spacing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Kalem</w:t>
            </w:r>
          </w:p>
        </w:tc>
        <w:tc>
          <w:tcPr>
            <w:tcW w:w="993" w:type="dxa"/>
          </w:tcPr>
          <w:p w:rsidR="00E4028D" w:rsidRPr="00702795" w:rsidRDefault="00E4028D" w:rsidP="004E0786">
            <w:pPr>
              <w:spacing w:after="0" w:line="240" w:lineRule="auto"/>
              <w:jc w:val="center"/>
              <w:rPr>
                <w:rFonts w:asciiTheme="minorHAnsi" w:hAnsiTheme="minorHAnsi" w:cstheme="minorHAnsi"/>
                <w:color w:val="948A54" w:themeColor="background2" w:themeShade="80"/>
              </w:rPr>
            </w:pPr>
          </w:p>
        </w:tc>
        <w:tc>
          <w:tcPr>
            <w:tcW w:w="1134" w:type="dxa"/>
          </w:tcPr>
          <w:p w:rsidR="00E4028D" w:rsidRPr="00702795" w:rsidRDefault="00E4028D" w:rsidP="004E0786">
            <w:pPr>
              <w:spacing w:after="0" w:line="240" w:lineRule="auto"/>
              <w:jc w:val="center"/>
              <w:rPr>
                <w:rFonts w:asciiTheme="minorHAnsi" w:hAnsiTheme="minorHAnsi" w:cstheme="minorHAnsi"/>
                <w:color w:val="948A54" w:themeColor="background2" w:themeShade="80"/>
              </w:rPr>
            </w:pPr>
          </w:p>
        </w:tc>
        <w:tc>
          <w:tcPr>
            <w:tcW w:w="1134" w:type="dxa"/>
          </w:tcPr>
          <w:p w:rsidR="00E4028D" w:rsidRPr="00702795" w:rsidRDefault="00224E53" w:rsidP="004E0786">
            <w:pPr>
              <w:spacing w:after="0" w:line="240" w:lineRule="auto"/>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50</w:t>
            </w:r>
          </w:p>
        </w:tc>
      </w:tr>
    </w:tbl>
    <w:p w:rsidR="00063B1C" w:rsidRPr="00702795" w:rsidRDefault="00063B1C" w:rsidP="001D4F23">
      <w:pPr>
        <w:spacing w:after="0"/>
        <w:jc w:val="both"/>
        <w:rPr>
          <w:rFonts w:asciiTheme="minorHAnsi" w:hAnsiTheme="minorHAnsi" w:cstheme="minorHAnsi"/>
          <w:color w:val="948A54" w:themeColor="background2" w:themeShade="80"/>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3969"/>
        <w:gridCol w:w="1276"/>
        <w:gridCol w:w="992"/>
        <w:gridCol w:w="1275"/>
      </w:tblGrid>
      <w:tr w:rsidR="00031186" w:rsidRPr="00702795" w:rsidTr="004E0786">
        <w:tc>
          <w:tcPr>
            <w:tcW w:w="1809" w:type="dxa"/>
          </w:tcPr>
          <w:p w:rsidR="00031186" w:rsidRPr="00702795" w:rsidRDefault="00B65C9A"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t>Faaliyet Kodu</w:t>
            </w:r>
          </w:p>
        </w:tc>
        <w:tc>
          <w:tcPr>
            <w:tcW w:w="3969" w:type="dxa"/>
          </w:tcPr>
          <w:p w:rsidR="00031186" w:rsidRPr="00702795" w:rsidRDefault="00031186"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Faaliyet Tanımı</w:t>
            </w:r>
          </w:p>
        </w:tc>
        <w:tc>
          <w:tcPr>
            <w:tcW w:w="1276" w:type="dxa"/>
          </w:tcPr>
          <w:p w:rsidR="00031186" w:rsidRPr="00702795" w:rsidRDefault="00031186"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İçi</w:t>
            </w:r>
          </w:p>
        </w:tc>
        <w:tc>
          <w:tcPr>
            <w:tcW w:w="992" w:type="dxa"/>
          </w:tcPr>
          <w:p w:rsidR="00031186" w:rsidRPr="00702795" w:rsidRDefault="00031186" w:rsidP="004E0786">
            <w:pPr>
              <w:spacing w:after="0" w:line="240" w:lineRule="auto"/>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Dışı</w:t>
            </w:r>
          </w:p>
        </w:tc>
        <w:tc>
          <w:tcPr>
            <w:tcW w:w="1275" w:type="dxa"/>
          </w:tcPr>
          <w:p w:rsidR="00031186" w:rsidRPr="00702795" w:rsidRDefault="00031186" w:rsidP="004E0786">
            <w:pPr>
              <w:spacing w:after="0" w:line="240" w:lineRule="auto"/>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Toplam</w:t>
            </w:r>
          </w:p>
        </w:tc>
      </w:tr>
      <w:tr w:rsidR="00C441DA" w:rsidRPr="00702795" w:rsidTr="004E0786">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SA5.H1-S2.F3</w:t>
            </w:r>
          </w:p>
        </w:tc>
        <w:tc>
          <w:tcPr>
            <w:tcW w:w="3969" w:type="dxa"/>
          </w:tcPr>
          <w:p w:rsidR="00C441DA" w:rsidRPr="00702795" w:rsidRDefault="00C441DA" w:rsidP="004E0786">
            <w:pPr>
              <w:spacing w:after="0" w:line="240" w:lineRule="auto"/>
              <w:rPr>
                <w:rFonts w:asciiTheme="minorHAnsi" w:hAnsiTheme="minorHAnsi" w:cstheme="minorHAnsi"/>
                <w:color w:val="948A54" w:themeColor="background2" w:themeShade="80"/>
              </w:rPr>
            </w:pPr>
            <w:r w:rsidRPr="006732EA">
              <w:rPr>
                <w:rFonts w:asciiTheme="minorHAnsi" w:hAnsiTheme="minorHAnsi" w:cstheme="minorHAnsi"/>
                <w:color w:val="948A54" w:themeColor="background2" w:themeShade="80"/>
              </w:rPr>
              <w:t>Milli Eğitim ile işbirliği içinde çevre haftası kutlamaları yapmak</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10.000</w:t>
            </w:r>
          </w:p>
        </w:tc>
        <w:tc>
          <w:tcPr>
            <w:tcW w:w="992" w:type="dxa"/>
          </w:tcPr>
          <w:p w:rsidR="00C441DA" w:rsidRPr="00702795" w:rsidRDefault="00C441DA" w:rsidP="004E0786">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10.000</w:t>
            </w:r>
          </w:p>
        </w:tc>
      </w:tr>
      <w:tr w:rsidR="00C441DA" w:rsidRPr="00702795" w:rsidTr="004E0786">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SA5.H1-S2.F5</w:t>
            </w:r>
          </w:p>
        </w:tc>
        <w:tc>
          <w:tcPr>
            <w:tcW w:w="3969" w:type="dxa"/>
          </w:tcPr>
          <w:p w:rsidR="00C441DA" w:rsidRPr="00702795" w:rsidRDefault="00C441DA" w:rsidP="004E0786">
            <w:pPr>
              <w:spacing w:after="0" w:line="240" w:lineRule="auto"/>
              <w:rPr>
                <w:rFonts w:asciiTheme="minorHAnsi" w:hAnsiTheme="minorHAnsi" w:cstheme="minorHAnsi"/>
                <w:color w:val="948A54" w:themeColor="background2" w:themeShade="80"/>
              </w:rPr>
            </w:pPr>
            <w:r w:rsidRPr="006732EA">
              <w:rPr>
                <w:rFonts w:asciiTheme="minorHAnsi" w:hAnsiTheme="minorHAnsi" w:cstheme="minorHAnsi"/>
                <w:color w:val="948A54" w:themeColor="background2" w:themeShade="80"/>
              </w:rPr>
              <w:t>Çevre konulu yarışmalar düzenlemek</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1.000</w:t>
            </w:r>
          </w:p>
        </w:tc>
        <w:tc>
          <w:tcPr>
            <w:tcW w:w="992" w:type="dxa"/>
          </w:tcPr>
          <w:p w:rsidR="00C441DA" w:rsidRPr="00702795" w:rsidRDefault="00C441DA" w:rsidP="004E0786">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1.000</w:t>
            </w:r>
          </w:p>
        </w:tc>
      </w:tr>
      <w:tr w:rsidR="00C441DA" w:rsidRPr="00702795" w:rsidTr="004E0786">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lastRenderedPageBreak/>
              <w:t>SA5.H1-S3.F10</w:t>
            </w:r>
          </w:p>
        </w:tc>
        <w:tc>
          <w:tcPr>
            <w:tcW w:w="3969" w:type="dxa"/>
          </w:tcPr>
          <w:p w:rsidR="00C441DA" w:rsidRPr="00702795" w:rsidRDefault="00C441DA"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Ambalaj atıklarını ayrı toplayacak sistemi yaygınlaştırmak</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50.000</w:t>
            </w:r>
          </w:p>
        </w:tc>
        <w:tc>
          <w:tcPr>
            <w:tcW w:w="992" w:type="dxa"/>
          </w:tcPr>
          <w:p w:rsidR="00C441DA" w:rsidRPr="00702795" w:rsidRDefault="00C441DA" w:rsidP="004E0786">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50.000</w:t>
            </w:r>
          </w:p>
        </w:tc>
      </w:tr>
      <w:tr w:rsidR="00C441DA" w:rsidRPr="00702795" w:rsidTr="004E0786">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SA5.H1-S5.F14</w:t>
            </w:r>
          </w:p>
        </w:tc>
        <w:tc>
          <w:tcPr>
            <w:tcW w:w="3969" w:type="dxa"/>
          </w:tcPr>
          <w:p w:rsidR="00C441DA" w:rsidRPr="00702795" w:rsidRDefault="00C441DA"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Çöp </w:t>
            </w:r>
            <w:proofErr w:type="gramStart"/>
            <w:r w:rsidRPr="00702795">
              <w:rPr>
                <w:rFonts w:asciiTheme="minorHAnsi" w:hAnsiTheme="minorHAnsi" w:cstheme="minorHAnsi"/>
                <w:color w:val="948A54" w:themeColor="background2" w:themeShade="80"/>
              </w:rPr>
              <w:t>konteynırlarının</w:t>
            </w:r>
            <w:proofErr w:type="gramEnd"/>
            <w:r w:rsidRPr="00702795">
              <w:rPr>
                <w:rFonts w:asciiTheme="minorHAnsi" w:hAnsiTheme="minorHAnsi" w:cstheme="minorHAnsi"/>
                <w:color w:val="948A54" w:themeColor="background2" w:themeShade="80"/>
              </w:rPr>
              <w:t xml:space="preserve"> yaygınlaştırılması ve yer altına alınmasını sağlamak</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525.000</w:t>
            </w:r>
          </w:p>
        </w:tc>
        <w:tc>
          <w:tcPr>
            <w:tcW w:w="992" w:type="dxa"/>
          </w:tcPr>
          <w:p w:rsidR="00C441DA" w:rsidRPr="00702795" w:rsidRDefault="00C441DA" w:rsidP="004E0786">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525.000</w:t>
            </w:r>
          </w:p>
        </w:tc>
      </w:tr>
      <w:tr w:rsidR="00C441DA" w:rsidRPr="00702795" w:rsidTr="004E0786">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SA5.H1-S5.F15</w:t>
            </w:r>
          </w:p>
        </w:tc>
        <w:tc>
          <w:tcPr>
            <w:tcW w:w="3969" w:type="dxa"/>
          </w:tcPr>
          <w:p w:rsidR="00C441DA" w:rsidRPr="00702795" w:rsidRDefault="00C441DA"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Mevcut çöp </w:t>
            </w:r>
            <w:proofErr w:type="gramStart"/>
            <w:r w:rsidRPr="00702795">
              <w:rPr>
                <w:rFonts w:asciiTheme="minorHAnsi" w:hAnsiTheme="minorHAnsi" w:cstheme="minorHAnsi"/>
                <w:color w:val="948A54" w:themeColor="background2" w:themeShade="80"/>
              </w:rPr>
              <w:t>konteynırlarının</w:t>
            </w:r>
            <w:proofErr w:type="gramEnd"/>
            <w:r w:rsidRPr="00702795">
              <w:rPr>
                <w:rFonts w:asciiTheme="minorHAnsi" w:hAnsiTheme="minorHAnsi" w:cstheme="minorHAnsi"/>
                <w:color w:val="948A54" w:themeColor="background2" w:themeShade="80"/>
              </w:rPr>
              <w:t xml:space="preserve"> bakım-onarımlarını yapmak</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195.000</w:t>
            </w:r>
          </w:p>
        </w:tc>
        <w:tc>
          <w:tcPr>
            <w:tcW w:w="992" w:type="dxa"/>
          </w:tcPr>
          <w:p w:rsidR="00C441DA" w:rsidRPr="00702795" w:rsidRDefault="00C441DA" w:rsidP="004E0786">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195.000</w:t>
            </w:r>
          </w:p>
        </w:tc>
      </w:tr>
      <w:tr w:rsidR="00C441DA" w:rsidRPr="00702795" w:rsidTr="004E0786">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SA5.H1-S5.F17</w:t>
            </w:r>
          </w:p>
        </w:tc>
        <w:tc>
          <w:tcPr>
            <w:tcW w:w="3969" w:type="dxa"/>
          </w:tcPr>
          <w:p w:rsidR="00C441DA" w:rsidRPr="00702795" w:rsidRDefault="00C441DA" w:rsidP="004E0786">
            <w:pPr>
              <w:spacing w:after="0" w:line="240" w:lineRule="auto"/>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Evsel nitelikli katı atıkların toplanması ve taşınması hizmetlerini geliştirmek</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9.500.000</w:t>
            </w:r>
          </w:p>
        </w:tc>
        <w:tc>
          <w:tcPr>
            <w:tcW w:w="992" w:type="dxa"/>
          </w:tcPr>
          <w:p w:rsidR="00C441DA" w:rsidRPr="00702795" w:rsidRDefault="00C441DA" w:rsidP="004E0786">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9.500.000</w:t>
            </w:r>
          </w:p>
        </w:tc>
      </w:tr>
      <w:tr w:rsidR="00C441DA" w:rsidRPr="00702795" w:rsidTr="004E0786">
        <w:trPr>
          <w:trHeight w:val="371"/>
        </w:trPr>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SA5.H1-S4.F18</w:t>
            </w:r>
          </w:p>
        </w:tc>
        <w:tc>
          <w:tcPr>
            <w:tcW w:w="3969" w:type="dxa"/>
          </w:tcPr>
          <w:p w:rsidR="00C441DA" w:rsidRPr="00702795" w:rsidRDefault="00C441DA" w:rsidP="004E0786">
            <w:pPr>
              <w:spacing w:line="240" w:lineRule="auto"/>
              <w:rPr>
                <w:color w:val="948A54" w:themeColor="background2" w:themeShade="80"/>
              </w:rPr>
            </w:pPr>
            <w:r w:rsidRPr="00702795">
              <w:rPr>
                <w:color w:val="948A54" w:themeColor="background2" w:themeShade="80"/>
              </w:rPr>
              <w:t xml:space="preserve">Çöp konteynırlarının yıkanması ve </w:t>
            </w:r>
            <w:proofErr w:type="gramStart"/>
            <w:r w:rsidRPr="00702795">
              <w:rPr>
                <w:color w:val="948A54" w:themeColor="background2" w:themeShade="80"/>
              </w:rPr>
              <w:t>dezenfekte</w:t>
            </w:r>
            <w:proofErr w:type="gramEnd"/>
            <w:r w:rsidRPr="00702795">
              <w:rPr>
                <w:color w:val="948A54" w:themeColor="background2" w:themeShade="80"/>
              </w:rPr>
              <w:t xml:space="preserve"> edilmesi</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200.000</w:t>
            </w:r>
          </w:p>
        </w:tc>
        <w:tc>
          <w:tcPr>
            <w:tcW w:w="992" w:type="dxa"/>
          </w:tcPr>
          <w:p w:rsidR="00C441DA" w:rsidRPr="00702795" w:rsidRDefault="00C441DA" w:rsidP="004E0786">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200.000</w:t>
            </w:r>
          </w:p>
        </w:tc>
      </w:tr>
      <w:tr w:rsidR="00C441DA" w:rsidRPr="00702795" w:rsidTr="004E0786">
        <w:trPr>
          <w:trHeight w:val="268"/>
        </w:trPr>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SA5.H1-S5.F25</w:t>
            </w:r>
          </w:p>
        </w:tc>
        <w:tc>
          <w:tcPr>
            <w:tcW w:w="3969" w:type="dxa"/>
          </w:tcPr>
          <w:p w:rsidR="00C441DA" w:rsidRPr="00702795" w:rsidRDefault="00C441DA" w:rsidP="004E0786">
            <w:pPr>
              <w:spacing w:line="240" w:lineRule="auto"/>
              <w:rPr>
                <w:color w:val="948A54" w:themeColor="background2" w:themeShade="80"/>
              </w:rPr>
            </w:pPr>
            <w:r w:rsidRPr="00702795">
              <w:rPr>
                <w:color w:val="948A54" w:themeColor="background2" w:themeShade="80"/>
              </w:rPr>
              <w:t>Modern sıkıştırmalı çöp araçları almak</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400.000</w:t>
            </w:r>
          </w:p>
        </w:tc>
        <w:tc>
          <w:tcPr>
            <w:tcW w:w="992" w:type="dxa"/>
          </w:tcPr>
          <w:p w:rsidR="00C441DA" w:rsidRPr="00702795" w:rsidRDefault="00C441DA" w:rsidP="004E0786">
            <w:pPr>
              <w:spacing w:after="0" w:line="240" w:lineRule="auto"/>
              <w:jc w:val="right"/>
              <w:rPr>
                <w:color w:val="948A54" w:themeColor="background2" w:themeShade="80"/>
              </w:rPr>
            </w:pPr>
            <w:r>
              <w:rPr>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400.000</w:t>
            </w:r>
          </w:p>
        </w:tc>
      </w:tr>
      <w:tr w:rsidR="00C441DA" w:rsidRPr="00702795" w:rsidTr="004E0786">
        <w:trPr>
          <w:trHeight w:val="268"/>
        </w:trPr>
        <w:tc>
          <w:tcPr>
            <w:tcW w:w="1809" w:type="dxa"/>
          </w:tcPr>
          <w:p w:rsidR="00C441DA" w:rsidRPr="00702795" w:rsidRDefault="00C441DA" w:rsidP="004E0786">
            <w:pPr>
              <w:spacing w:after="0" w:line="240" w:lineRule="auto"/>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SA5.H1-S5.F26</w:t>
            </w:r>
          </w:p>
        </w:tc>
        <w:tc>
          <w:tcPr>
            <w:tcW w:w="3969" w:type="dxa"/>
          </w:tcPr>
          <w:p w:rsidR="00C441DA" w:rsidRPr="00702795" w:rsidRDefault="00C441DA" w:rsidP="004E0786">
            <w:pPr>
              <w:spacing w:line="240" w:lineRule="auto"/>
              <w:rPr>
                <w:color w:val="948A54" w:themeColor="background2" w:themeShade="80"/>
              </w:rPr>
            </w:pPr>
            <w:r w:rsidRPr="00702795">
              <w:rPr>
                <w:color w:val="948A54" w:themeColor="background2" w:themeShade="80"/>
              </w:rPr>
              <w:t>Yol süpürme araçlarının modernizasyonu</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300.000</w:t>
            </w:r>
          </w:p>
        </w:tc>
        <w:tc>
          <w:tcPr>
            <w:tcW w:w="992" w:type="dxa"/>
          </w:tcPr>
          <w:p w:rsidR="00C441DA" w:rsidRPr="00702795" w:rsidRDefault="00C441DA" w:rsidP="004E0786">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300.000</w:t>
            </w:r>
          </w:p>
        </w:tc>
      </w:tr>
      <w:tr w:rsidR="00C441DA" w:rsidRPr="00702795" w:rsidTr="004E0786">
        <w:trPr>
          <w:trHeight w:val="268"/>
        </w:trPr>
        <w:tc>
          <w:tcPr>
            <w:tcW w:w="1809" w:type="dxa"/>
          </w:tcPr>
          <w:p w:rsidR="00C441DA" w:rsidRDefault="00C441DA">
            <w:r>
              <w:rPr>
                <w:rFonts w:asciiTheme="minorHAnsi" w:hAnsiTheme="minorHAnsi" w:cstheme="minorHAnsi"/>
                <w:color w:val="948A54" w:themeColor="background2" w:themeShade="80"/>
              </w:rPr>
              <w:t>SA5.H1-S5.F27</w:t>
            </w:r>
          </w:p>
        </w:tc>
        <w:tc>
          <w:tcPr>
            <w:tcW w:w="3969" w:type="dxa"/>
          </w:tcPr>
          <w:p w:rsidR="00C441DA" w:rsidRPr="00702795" w:rsidRDefault="00C441DA" w:rsidP="004E0786">
            <w:pPr>
              <w:spacing w:line="240" w:lineRule="auto"/>
              <w:rPr>
                <w:color w:val="948A54" w:themeColor="background2" w:themeShade="80"/>
              </w:rPr>
            </w:pPr>
            <w:r>
              <w:rPr>
                <w:color w:val="948A54" w:themeColor="background2" w:themeShade="80"/>
              </w:rPr>
              <w:t>Araçların bakım-onarımlarını yapmak</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150.000</w:t>
            </w:r>
          </w:p>
        </w:tc>
        <w:tc>
          <w:tcPr>
            <w:tcW w:w="992" w:type="dxa"/>
          </w:tcPr>
          <w:p w:rsidR="00C441DA" w:rsidRPr="00702795" w:rsidRDefault="00C441DA" w:rsidP="004E0786">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150.000</w:t>
            </w:r>
          </w:p>
        </w:tc>
      </w:tr>
      <w:tr w:rsidR="00C441DA" w:rsidRPr="00702795" w:rsidTr="004E0786">
        <w:trPr>
          <w:trHeight w:val="268"/>
        </w:trPr>
        <w:tc>
          <w:tcPr>
            <w:tcW w:w="1809" w:type="dxa"/>
          </w:tcPr>
          <w:p w:rsidR="00C441DA" w:rsidRDefault="00C441DA">
            <w:r>
              <w:rPr>
                <w:rFonts w:asciiTheme="minorHAnsi" w:hAnsiTheme="minorHAnsi" w:cstheme="minorHAnsi"/>
                <w:color w:val="948A54" w:themeColor="background2" w:themeShade="80"/>
              </w:rPr>
              <w:t>SA5.H1-S5.F28</w:t>
            </w:r>
          </w:p>
        </w:tc>
        <w:tc>
          <w:tcPr>
            <w:tcW w:w="3969" w:type="dxa"/>
          </w:tcPr>
          <w:p w:rsidR="00C441DA" w:rsidRPr="00702795" w:rsidRDefault="00C441DA" w:rsidP="004E0786">
            <w:pPr>
              <w:spacing w:line="240" w:lineRule="auto"/>
              <w:rPr>
                <w:color w:val="948A54" w:themeColor="background2" w:themeShade="80"/>
              </w:rPr>
            </w:pPr>
            <w:r>
              <w:rPr>
                <w:color w:val="948A54" w:themeColor="background2" w:themeShade="80"/>
              </w:rPr>
              <w:t>Araçların yedek parça alımları</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50.000</w:t>
            </w:r>
          </w:p>
        </w:tc>
        <w:tc>
          <w:tcPr>
            <w:tcW w:w="992" w:type="dxa"/>
          </w:tcPr>
          <w:p w:rsidR="00C441DA" w:rsidRPr="00702795" w:rsidRDefault="00C441DA" w:rsidP="004E0786">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50.000</w:t>
            </w:r>
          </w:p>
        </w:tc>
      </w:tr>
      <w:tr w:rsidR="00C441DA" w:rsidRPr="00702795" w:rsidTr="004E0786">
        <w:trPr>
          <w:trHeight w:val="268"/>
        </w:trPr>
        <w:tc>
          <w:tcPr>
            <w:tcW w:w="1809" w:type="dxa"/>
          </w:tcPr>
          <w:p w:rsidR="00C441DA" w:rsidRDefault="00C441DA">
            <w:r>
              <w:rPr>
                <w:rFonts w:asciiTheme="minorHAnsi" w:hAnsiTheme="minorHAnsi" w:cstheme="minorHAnsi"/>
                <w:color w:val="948A54" w:themeColor="background2" w:themeShade="80"/>
              </w:rPr>
              <w:t>SA5.H1-S5.F30</w:t>
            </w:r>
          </w:p>
        </w:tc>
        <w:tc>
          <w:tcPr>
            <w:tcW w:w="3969" w:type="dxa"/>
          </w:tcPr>
          <w:p w:rsidR="00C441DA" w:rsidRPr="00702795" w:rsidRDefault="00C441DA" w:rsidP="004E0786">
            <w:pPr>
              <w:spacing w:line="240" w:lineRule="auto"/>
              <w:rPr>
                <w:color w:val="948A54" w:themeColor="background2" w:themeShade="80"/>
              </w:rPr>
            </w:pPr>
            <w:r>
              <w:rPr>
                <w:color w:val="948A54" w:themeColor="background2" w:themeShade="80"/>
              </w:rPr>
              <w:t>Makine ve teçhizat malzemesi alımları</w:t>
            </w:r>
          </w:p>
        </w:tc>
        <w:tc>
          <w:tcPr>
            <w:tcW w:w="1276" w:type="dxa"/>
            <w:vAlign w:val="center"/>
          </w:tcPr>
          <w:p w:rsidR="00C441DA" w:rsidRPr="00702795" w:rsidRDefault="00C441DA" w:rsidP="004E0786">
            <w:pPr>
              <w:spacing w:line="240" w:lineRule="auto"/>
              <w:jc w:val="right"/>
              <w:rPr>
                <w:bCs/>
                <w:color w:val="948A54" w:themeColor="background2" w:themeShade="80"/>
              </w:rPr>
            </w:pPr>
            <w:r>
              <w:rPr>
                <w:bCs/>
                <w:color w:val="948A54" w:themeColor="background2" w:themeShade="80"/>
              </w:rPr>
              <w:t>50.000</w:t>
            </w:r>
          </w:p>
        </w:tc>
        <w:tc>
          <w:tcPr>
            <w:tcW w:w="992" w:type="dxa"/>
          </w:tcPr>
          <w:p w:rsidR="00C441DA" w:rsidRPr="00702795" w:rsidRDefault="00C441DA" w:rsidP="004E0786">
            <w:pPr>
              <w:spacing w:after="0" w:line="240" w:lineRule="auto"/>
              <w:jc w:val="right"/>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1275" w:type="dxa"/>
            <w:vAlign w:val="center"/>
          </w:tcPr>
          <w:p w:rsidR="00C441DA" w:rsidRPr="00702795" w:rsidRDefault="00C441DA" w:rsidP="00B75AB5">
            <w:pPr>
              <w:spacing w:line="240" w:lineRule="auto"/>
              <w:jc w:val="right"/>
              <w:rPr>
                <w:bCs/>
                <w:color w:val="948A54" w:themeColor="background2" w:themeShade="80"/>
              </w:rPr>
            </w:pPr>
            <w:r>
              <w:rPr>
                <w:bCs/>
                <w:color w:val="948A54" w:themeColor="background2" w:themeShade="80"/>
              </w:rPr>
              <w:t>50.000</w:t>
            </w:r>
          </w:p>
        </w:tc>
      </w:tr>
    </w:tbl>
    <w:p w:rsidR="006F31CB" w:rsidRDefault="006F31CB" w:rsidP="001D4F23">
      <w:pPr>
        <w:pStyle w:val="ListeParagraf"/>
        <w:spacing w:after="0"/>
        <w:ind w:left="1287"/>
        <w:rPr>
          <w:sz w:val="24"/>
          <w:szCs w:val="24"/>
        </w:rPr>
      </w:pPr>
    </w:p>
    <w:p w:rsidR="006F31CB" w:rsidRDefault="006F31CB" w:rsidP="001D4F23">
      <w:pPr>
        <w:pStyle w:val="ListeParagraf"/>
        <w:spacing w:after="0"/>
        <w:ind w:left="1287"/>
        <w:rPr>
          <w:sz w:val="24"/>
          <w:szCs w:val="24"/>
        </w:rPr>
      </w:pPr>
    </w:p>
    <w:p w:rsidR="004E0786" w:rsidRDefault="004E0786" w:rsidP="001D4F23">
      <w:pPr>
        <w:pStyle w:val="ListeParagraf"/>
        <w:spacing w:after="0"/>
        <w:ind w:left="1287"/>
        <w:rPr>
          <w:sz w:val="24"/>
          <w:szCs w:val="24"/>
        </w:rPr>
      </w:pPr>
    </w:p>
    <w:tbl>
      <w:tblPr>
        <w:tblStyle w:val="Stil15"/>
        <w:tblW w:w="9464"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655"/>
      </w:tblGrid>
      <w:tr w:rsidR="000545C8" w:rsidRPr="00573205" w:rsidTr="00326474">
        <w:tc>
          <w:tcPr>
            <w:tcW w:w="9464" w:type="dxa"/>
            <w:gridSpan w:val="2"/>
          </w:tcPr>
          <w:p w:rsidR="000545C8" w:rsidRPr="00573205" w:rsidRDefault="000545C8" w:rsidP="001D4F23">
            <w:pPr>
              <w:spacing w:after="0"/>
              <w:ind w:right="-108"/>
              <w:jc w:val="both"/>
              <w:rPr>
                <w:rFonts w:asciiTheme="minorHAnsi" w:hAnsiTheme="minorHAnsi" w:cstheme="minorHAnsi"/>
                <w:b/>
                <w:color w:val="948A54" w:themeColor="background2" w:themeShade="80"/>
              </w:rPr>
            </w:pPr>
            <w:r w:rsidRPr="00573205">
              <w:rPr>
                <w:rFonts w:asciiTheme="minorHAnsi" w:hAnsiTheme="minorHAnsi" w:cstheme="minorHAnsi"/>
                <w:b/>
                <w:color w:val="948A54" w:themeColor="background2" w:themeShade="80"/>
              </w:rPr>
              <w:t>FAALİYETLERİN MALİYETİ TABLOSU</w:t>
            </w:r>
          </w:p>
        </w:tc>
      </w:tr>
      <w:tr w:rsidR="000545C8" w:rsidRPr="00573205" w:rsidTr="00326474">
        <w:tc>
          <w:tcPr>
            <w:tcW w:w="1809" w:type="dxa"/>
          </w:tcPr>
          <w:p w:rsidR="000545C8" w:rsidRPr="00573205" w:rsidRDefault="000545C8" w:rsidP="001D4F23">
            <w:pPr>
              <w:spacing w:after="0"/>
              <w:jc w:val="both"/>
              <w:rPr>
                <w:rFonts w:asciiTheme="minorHAnsi" w:hAnsiTheme="minorHAnsi" w:cstheme="minorHAnsi"/>
                <w:b/>
                <w:color w:val="948A54" w:themeColor="background2" w:themeShade="80"/>
              </w:rPr>
            </w:pPr>
            <w:r w:rsidRPr="00573205">
              <w:rPr>
                <w:rFonts w:asciiTheme="minorHAnsi" w:hAnsiTheme="minorHAnsi" w:cstheme="minorHAnsi"/>
                <w:b/>
                <w:color w:val="948A54" w:themeColor="background2" w:themeShade="80"/>
              </w:rPr>
              <w:t>İDARENİN ADI</w:t>
            </w:r>
          </w:p>
        </w:tc>
        <w:tc>
          <w:tcPr>
            <w:tcW w:w="7655" w:type="dxa"/>
          </w:tcPr>
          <w:p w:rsidR="000545C8" w:rsidRPr="00573205" w:rsidRDefault="000545C8" w:rsidP="001D4F23">
            <w:pPr>
              <w:spacing w:after="0"/>
              <w:ind w:right="-108"/>
              <w:jc w:val="both"/>
              <w:rPr>
                <w:rFonts w:asciiTheme="minorHAnsi" w:hAnsiTheme="minorHAnsi" w:cstheme="minorHAnsi"/>
                <w:b/>
                <w:color w:val="948A54" w:themeColor="background2" w:themeShade="80"/>
              </w:rPr>
            </w:pPr>
            <w:r w:rsidRPr="00573205">
              <w:rPr>
                <w:rFonts w:asciiTheme="minorHAnsi" w:hAnsiTheme="minorHAnsi" w:cstheme="minorHAnsi"/>
                <w:b/>
                <w:color w:val="948A54" w:themeColor="background2" w:themeShade="80"/>
              </w:rPr>
              <w:t>TORBALI BELEDİYESİ</w:t>
            </w:r>
          </w:p>
        </w:tc>
      </w:tr>
      <w:tr w:rsidR="000545C8" w:rsidRPr="00702795" w:rsidTr="00326474">
        <w:trPr>
          <w:trHeight w:val="6412"/>
        </w:trPr>
        <w:tc>
          <w:tcPr>
            <w:tcW w:w="1809" w:type="dxa"/>
          </w:tcPr>
          <w:p w:rsidR="000545C8" w:rsidRPr="00702795" w:rsidRDefault="000545C8" w:rsidP="001D4F23">
            <w:pPr>
              <w:spacing w:after="0"/>
              <w:jc w:val="both"/>
              <w:rPr>
                <w:rFonts w:asciiTheme="minorHAnsi" w:hAnsiTheme="minorHAnsi" w:cstheme="minorHAnsi"/>
                <w:color w:val="948A54" w:themeColor="background2" w:themeShade="80"/>
              </w:rPr>
            </w:pPr>
          </w:p>
        </w:tc>
        <w:tc>
          <w:tcPr>
            <w:tcW w:w="7655" w:type="dxa"/>
          </w:tcPr>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Ambalaj atıklarını ayrı toplayacak sistemi yaygınlaştırmak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Bitkisel atık yağların geri dönüşümü konusunda halkı bilinçlendirmek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Bitkisel atık yağ toplama noktaları oluşturulmasını desteklemek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Ömrünü tamamlamış lastiklerin geri dönüşüm için toplanmasını sağlamak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Modern sıkıştırmalı çöp araçları almak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Yol süpürme araçlarının modernizasyonu</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Çöp </w:t>
            </w:r>
            <w:proofErr w:type="gramStart"/>
            <w:r w:rsidRPr="00702795">
              <w:rPr>
                <w:rFonts w:asciiTheme="minorHAnsi" w:hAnsiTheme="minorHAnsi" w:cstheme="minorHAnsi"/>
                <w:color w:val="948A54" w:themeColor="background2" w:themeShade="80"/>
              </w:rPr>
              <w:t>konteynırlarının</w:t>
            </w:r>
            <w:proofErr w:type="gramEnd"/>
            <w:r w:rsidRPr="00702795">
              <w:rPr>
                <w:rFonts w:asciiTheme="minorHAnsi" w:hAnsiTheme="minorHAnsi" w:cstheme="minorHAnsi"/>
                <w:color w:val="948A54" w:themeColor="background2" w:themeShade="80"/>
              </w:rPr>
              <w:t xml:space="preserve"> yaygınlaştırılması ve yer altına alınmasını sağlamak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Mevcut çöp </w:t>
            </w:r>
            <w:proofErr w:type="gramStart"/>
            <w:r w:rsidRPr="00702795">
              <w:rPr>
                <w:rFonts w:asciiTheme="minorHAnsi" w:hAnsiTheme="minorHAnsi" w:cstheme="minorHAnsi"/>
                <w:color w:val="948A54" w:themeColor="background2" w:themeShade="80"/>
              </w:rPr>
              <w:t>konteynırlarının</w:t>
            </w:r>
            <w:proofErr w:type="gramEnd"/>
            <w:r w:rsidRPr="00702795">
              <w:rPr>
                <w:rFonts w:asciiTheme="minorHAnsi" w:hAnsiTheme="minorHAnsi" w:cstheme="minorHAnsi"/>
                <w:color w:val="948A54" w:themeColor="background2" w:themeShade="80"/>
              </w:rPr>
              <w:t xml:space="preserve"> bakım-onarımlarını yapmak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Çöp konteynırlarının yıkanması ve </w:t>
            </w:r>
            <w:proofErr w:type="gramStart"/>
            <w:r w:rsidRPr="00702795">
              <w:rPr>
                <w:rFonts w:asciiTheme="minorHAnsi" w:hAnsiTheme="minorHAnsi" w:cstheme="minorHAnsi"/>
                <w:color w:val="948A54" w:themeColor="background2" w:themeShade="80"/>
              </w:rPr>
              <w:t>dezenfekte</w:t>
            </w:r>
            <w:proofErr w:type="gramEnd"/>
            <w:r w:rsidRPr="00702795">
              <w:rPr>
                <w:rFonts w:asciiTheme="minorHAnsi" w:hAnsiTheme="minorHAnsi" w:cstheme="minorHAnsi"/>
                <w:color w:val="948A54" w:themeColor="background2" w:themeShade="80"/>
              </w:rPr>
              <w:t xml:space="preserve"> edilmesi</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Alo 153 hattına gelen şikâyetlerin ivedi olarak değerlendirilmesi için nöbetçi temizlik ekipleri oluşturmak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Çöp toplama sıklığını arttırmak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Evsel nitelikli katı atıkların toplanması ve taşınması hizmetlerini geliştirmek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Çevre Denetim Birimini geliştirmek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Gürültü </w:t>
            </w:r>
            <w:proofErr w:type="gramStart"/>
            <w:r w:rsidRPr="00702795">
              <w:rPr>
                <w:rFonts w:asciiTheme="minorHAnsi" w:hAnsiTheme="minorHAnsi" w:cstheme="minorHAnsi"/>
                <w:color w:val="948A54" w:themeColor="background2" w:themeShade="80"/>
              </w:rPr>
              <w:t>şikayetlerini</w:t>
            </w:r>
            <w:proofErr w:type="gramEnd"/>
            <w:r w:rsidRPr="00702795">
              <w:rPr>
                <w:rFonts w:asciiTheme="minorHAnsi" w:hAnsiTheme="minorHAnsi" w:cstheme="minorHAnsi"/>
                <w:color w:val="948A54" w:themeColor="background2" w:themeShade="80"/>
              </w:rPr>
              <w:t xml:space="preserve"> en kısa sürede değerlendirerek işletmelere gerekli önlemleri aldırtmak</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Gürültü ölçüm eğitimi /sertifikasının alınması</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Gürültü cihazlarının </w:t>
            </w:r>
            <w:proofErr w:type="gramStart"/>
            <w:r w:rsidRPr="00702795">
              <w:rPr>
                <w:rFonts w:asciiTheme="minorHAnsi" w:hAnsiTheme="minorHAnsi" w:cstheme="minorHAnsi"/>
                <w:color w:val="948A54" w:themeColor="background2" w:themeShade="80"/>
              </w:rPr>
              <w:t>kalibrasyonun</w:t>
            </w:r>
            <w:proofErr w:type="gramEnd"/>
            <w:r w:rsidRPr="00702795">
              <w:rPr>
                <w:rFonts w:asciiTheme="minorHAnsi" w:hAnsiTheme="minorHAnsi" w:cstheme="minorHAnsi"/>
                <w:color w:val="948A54" w:themeColor="background2" w:themeShade="80"/>
              </w:rPr>
              <w:t xml:space="preserve"> yaptırılması</w:t>
            </w:r>
          </w:p>
          <w:p w:rsidR="000545C8" w:rsidRPr="00702795" w:rsidRDefault="000545C8" w:rsidP="001D4F23">
            <w:pPr>
              <w:pStyle w:val="ListeParagraf"/>
              <w:numPr>
                <w:ilvl w:val="0"/>
                <w:numId w:val="39"/>
              </w:numPr>
              <w:spacing w:after="0"/>
              <w:ind w:left="318" w:hanging="284"/>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Gürültü ölçüm cihazlarını yenilemek</w:t>
            </w:r>
          </w:p>
        </w:tc>
      </w:tr>
      <w:tr w:rsidR="007F62AD" w:rsidRPr="00702795" w:rsidTr="00326474">
        <w:trPr>
          <w:trHeight w:val="316"/>
        </w:trPr>
        <w:tc>
          <w:tcPr>
            <w:tcW w:w="1809" w:type="dxa"/>
          </w:tcPr>
          <w:p w:rsidR="007F62AD" w:rsidRPr="00702795" w:rsidRDefault="007F62AD" w:rsidP="001D4F23">
            <w:pPr>
              <w:spacing w:after="0"/>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SORUMLU BİRİM</w:t>
            </w:r>
          </w:p>
        </w:tc>
        <w:tc>
          <w:tcPr>
            <w:tcW w:w="7655" w:type="dxa"/>
          </w:tcPr>
          <w:p w:rsidR="007F62AD" w:rsidRPr="00702795" w:rsidRDefault="007F62AD" w:rsidP="001D4F23">
            <w:pPr>
              <w:pStyle w:val="ListeParagraf"/>
              <w:spacing w:after="0"/>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Temizlik İşleri Müdürlüğü</w:t>
            </w:r>
          </w:p>
        </w:tc>
      </w:tr>
    </w:tbl>
    <w:p w:rsidR="000545C8" w:rsidRPr="00A94CAB" w:rsidRDefault="000545C8" w:rsidP="001D4F23">
      <w:pPr>
        <w:pStyle w:val="ListeParagraf"/>
        <w:spacing w:after="0"/>
        <w:ind w:left="1287"/>
        <w:rPr>
          <w:sz w:val="24"/>
          <w:szCs w:val="24"/>
        </w:rPr>
      </w:pPr>
    </w:p>
    <w:tbl>
      <w:tblPr>
        <w:tblStyle w:val="Stil15"/>
        <w:tblW w:w="84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959"/>
        <w:gridCol w:w="6011"/>
        <w:gridCol w:w="1502"/>
      </w:tblGrid>
      <w:tr w:rsidR="00A94CAB" w:rsidRPr="00702795" w:rsidTr="00326474">
        <w:trPr>
          <w:trHeight w:val="300"/>
        </w:trPr>
        <w:tc>
          <w:tcPr>
            <w:tcW w:w="6970" w:type="dxa"/>
            <w:gridSpan w:val="2"/>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EKONOMİK KOD</w:t>
            </w:r>
          </w:p>
        </w:tc>
        <w:tc>
          <w:tcPr>
            <w:tcW w:w="1502" w:type="dxa"/>
            <w:noWrap/>
          </w:tcPr>
          <w:p w:rsidR="00A94CAB" w:rsidRPr="00512DB3" w:rsidRDefault="00C441DA" w:rsidP="00D85B1F">
            <w:pPr>
              <w:spacing w:after="0" w:line="240" w:lineRule="auto"/>
              <w:jc w:val="right"/>
              <w:rPr>
                <w:rFonts w:asciiTheme="minorHAnsi" w:hAnsiTheme="minorHAnsi" w:cs="Calibri"/>
                <w:b/>
                <w:color w:val="948A54" w:themeColor="background2" w:themeShade="80"/>
                <w:sz w:val="24"/>
                <w:szCs w:val="24"/>
              </w:rPr>
            </w:pPr>
            <w:r w:rsidRPr="00512DB3">
              <w:rPr>
                <w:rFonts w:asciiTheme="minorHAnsi" w:hAnsiTheme="minorHAnsi" w:cs="Calibri"/>
                <w:b/>
                <w:color w:val="948A54" w:themeColor="background2" w:themeShade="80"/>
                <w:sz w:val="24"/>
                <w:szCs w:val="24"/>
              </w:rPr>
              <w:t>2017</w:t>
            </w:r>
            <w:r w:rsidR="00A94CAB" w:rsidRPr="00512DB3">
              <w:rPr>
                <w:rFonts w:asciiTheme="minorHAnsi" w:hAnsiTheme="minorHAnsi" w:cs="Calibri"/>
                <w:b/>
                <w:color w:val="948A54" w:themeColor="background2" w:themeShade="80"/>
                <w:sz w:val="24"/>
                <w:szCs w:val="24"/>
              </w:rPr>
              <w:t>(TL)</w:t>
            </w: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01</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PERSONEL GİDERLERİ</w:t>
            </w:r>
          </w:p>
        </w:tc>
        <w:tc>
          <w:tcPr>
            <w:tcW w:w="1502" w:type="dxa"/>
            <w:noWrap/>
          </w:tcPr>
          <w:p w:rsidR="00A94CAB" w:rsidRPr="00702795" w:rsidRDefault="00A94CAB" w:rsidP="00D85B1F">
            <w:pPr>
              <w:spacing w:after="0" w:line="240" w:lineRule="auto"/>
              <w:jc w:val="right"/>
              <w:rPr>
                <w:rFonts w:asciiTheme="minorHAnsi" w:hAnsiTheme="minorHAnsi" w:cs="Calibri"/>
                <w:b/>
                <w:color w:val="948A54" w:themeColor="background2" w:themeShade="80"/>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02</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SOSYAL GÜVENLİK KURUMLARINA DEVLET PRİMİ GİDERLERİ</w:t>
            </w:r>
          </w:p>
        </w:tc>
        <w:tc>
          <w:tcPr>
            <w:tcW w:w="1502" w:type="dxa"/>
            <w:noWrap/>
          </w:tcPr>
          <w:p w:rsidR="00A94CAB" w:rsidRPr="00702795" w:rsidRDefault="00A94CAB" w:rsidP="00D85B1F">
            <w:pPr>
              <w:spacing w:after="0" w:line="240" w:lineRule="auto"/>
              <w:jc w:val="right"/>
              <w:rPr>
                <w:rFonts w:asciiTheme="minorHAnsi" w:hAnsiTheme="minorHAnsi" w:cs="Calibri"/>
                <w:b/>
                <w:color w:val="948A54" w:themeColor="background2" w:themeShade="80"/>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03</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MAL VE HİZMET ALIM GİDERLERİ</w:t>
            </w:r>
          </w:p>
        </w:tc>
        <w:tc>
          <w:tcPr>
            <w:tcW w:w="1502" w:type="dxa"/>
            <w:noWrap/>
          </w:tcPr>
          <w:p w:rsidR="00A94CAB" w:rsidRPr="00702795" w:rsidRDefault="00C441DA" w:rsidP="001D4F23">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10.731.000</w:t>
            </w: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04</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FAİZ GİDERLERİ</w:t>
            </w:r>
          </w:p>
        </w:tc>
        <w:tc>
          <w:tcPr>
            <w:tcW w:w="1502" w:type="dxa"/>
            <w:noWrap/>
          </w:tcPr>
          <w:p w:rsidR="00A94CAB" w:rsidRPr="00702795" w:rsidRDefault="00A94CAB" w:rsidP="00D85B1F">
            <w:pPr>
              <w:spacing w:after="0" w:line="240" w:lineRule="auto"/>
              <w:jc w:val="right"/>
              <w:rPr>
                <w:rFonts w:asciiTheme="minorHAnsi" w:hAnsiTheme="minorHAnsi" w:cs="Calibri"/>
                <w:b/>
                <w:color w:val="948A54" w:themeColor="background2" w:themeShade="80"/>
                <w:sz w:val="24"/>
                <w:szCs w:val="24"/>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05</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CARİ TRANSFERLER</w:t>
            </w:r>
          </w:p>
        </w:tc>
        <w:tc>
          <w:tcPr>
            <w:tcW w:w="1502" w:type="dxa"/>
          </w:tcPr>
          <w:p w:rsidR="00A94CAB" w:rsidRPr="00702795" w:rsidRDefault="00A94CAB" w:rsidP="00D85B1F">
            <w:pPr>
              <w:spacing w:after="0" w:line="240" w:lineRule="auto"/>
              <w:jc w:val="right"/>
              <w:rPr>
                <w:rFonts w:asciiTheme="minorHAnsi" w:hAnsiTheme="minorHAnsi" w:cs="Calibri"/>
                <w:b/>
                <w:color w:val="948A54" w:themeColor="background2" w:themeShade="80"/>
                <w:sz w:val="24"/>
                <w:szCs w:val="24"/>
              </w:rPr>
            </w:pPr>
          </w:p>
        </w:tc>
      </w:tr>
      <w:tr w:rsidR="00A94CAB" w:rsidRPr="00702795" w:rsidTr="00326474">
        <w:trPr>
          <w:trHeight w:val="300"/>
        </w:trPr>
        <w:tc>
          <w:tcPr>
            <w:tcW w:w="959" w:type="dxa"/>
          </w:tcPr>
          <w:p w:rsidR="00A94CAB" w:rsidRPr="00702795" w:rsidRDefault="00A94CAB" w:rsidP="00D85B1F">
            <w:pPr>
              <w:spacing w:after="0" w:line="240" w:lineRule="auto"/>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06</w:t>
            </w:r>
          </w:p>
        </w:tc>
        <w:tc>
          <w:tcPr>
            <w:tcW w:w="6011" w:type="dxa"/>
          </w:tcPr>
          <w:p w:rsidR="00A94CAB" w:rsidRPr="00702795" w:rsidRDefault="00A94CAB" w:rsidP="00D85B1F">
            <w:pPr>
              <w:spacing w:after="0" w:line="240" w:lineRule="auto"/>
              <w:rPr>
                <w:rFonts w:asciiTheme="minorHAnsi" w:hAnsiTheme="minorHAnsi" w:cs="Calibri"/>
                <w:b/>
                <w:color w:val="948A54" w:themeColor="background2" w:themeShade="80"/>
              </w:rPr>
            </w:pPr>
            <w:r w:rsidRPr="00702795">
              <w:rPr>
                <w:rFonts w:asciiTheme="minorHAnsi" w:hAnsiTheme="minorHAnsi" w:cs="Calibri"/>
                <w:b/>
                <w:color w:val="948A54" w:themeColor="background2" w:themeShade="80"/>
              </w:rPr>
              <w:t>SERMAYE GİDERLERİ</w:t>
            </w:r>
          </w:p>
        </w:tc>
        <w:tc>
          <w:tcPr>
            <w:tcW w:w="1502" w:type="dxa"/>
          </w:tcPr>
          <w:p w:rsidR="00A94CAB" w:rsidRPr="00702795" w:rsidRDefault="00C441DA" w:rsidP="00D85B1F">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700.000</w:t>
            </w:r>
          </w:p>
        </w:tc>
      </w:tr>
      <w:tr w:rsidR="00A94CAB" w:rsidRPr="00702795" w:rsidTr="00326474">
        <w:trPr>
          <w:trHeight w:val="300"/>
        </w:trPr>
        <w:tc>
          <w:tcPr>
            <w:tcW w:w="6970" w:type="dxa"/>
            <w:gridSpan w:val="2"/>
          </w:tcPr>
          <w:p w:rsidR="00A94CAB" w:rsidRPr="00702795" w:rsidRDefault="00A94CAB" w:rsidP="00D85B1F">
            <w:pPr>
              <w:spacing w:after="0" w:line="240" w:lineRule="auto"/>
              <w:jc w:val="right"/>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TOPLAM BÜTÇE KAYNAK İHTİYACI</w:t>
            </w:r>
          </w:p>
        </w:tc>
        <w:tc>
          <w:tcPr>
            <w:tcW w:w="1502" w:type="dxa"/>
            <w:noWrap/>
          </w:tcPr>
          <w:p w:rsidR="00A94CAB" w:rsidRPr="00702795" w:rsidRDefault="00C441DA" w:rsidP="00D85B1F">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11.431.000</w:t>
            </w:r>
          </w:p>
        </w:tc>
      </w:tr>
      <w:tr w:rsidR="00A94CAB" w:rsidRPr="00702795" w:rsidTr="00326474">
        <w:trPr>
          <w:trHeight w:val="300"/>
        </w:trPr>
        <w:tc>
          <w:tcPr>
            <w:tcW w:w="6970" w:type="dxa"/>
            <w:gridSpan w:val="2"/>
          </w:tcPr>
          <w:p w:rsidR="00A94CAB" w:rsidRPr="00702795" w:rsidRDefault="00A94CAB" w:rsidP="00D85B1F">
            <w:pPr>
              <w:spacing w:after="0" w:line="240" w:lineRule="auto"/>
              <w:jc w:val="right"/>
              <w:rPr>
                <w:rFonts w:asciiTheme="minorHAnsi" w:hAnsiTheme="minorHAnsi" w:cs="Calibri"/>
                <w:b/>
                <w:bCs/>
                <w:color w:val="948A54" w:themeColor="background2" w:themeShade="80"/>
              </w:rPr>
            </w:pPr>
            <w:r w:rsidRPr="00702795">
              <w:rPr>
                <w:rFonts w:asciiTheme="minorHAnsi" w:hAnsiTheme="minorHAnsi" w:cs="Calibri"/>
                <w:b/>
                <w:bCs/>
                <w:color w:val="948A54" w:themeColor="background2" w:themeShade="80"/>
              </w:rPr>
              <w:t>TOPLAM BÜTÇE DIŞI KAYNAK İHTİYACI</w:t>
            </w:r>
          </w:p>
        </w:tc>
        <w:tc>
          <w:tcPr>
            <w:tcW w:w="1502" w:type="dxa"/>
          </w:tcPr>
          <w:p w:rsidR="00A94CAB" w:rsidRPr="00702795" w:rsidRDefault="00254D3D" w:rsidP="00D85B1F">
            <w:pPr>
              <w:spacing w:after="0" w:line="240" w:lineRule="auto"/>
              <w:jc w:val="right"/>
              <w:rPr>
                <w:rFonts w:asciiTheme="minorHAnsi" w:hAnsiTheme="minorHAnsi" w:cs="Calibri"/>
                <w:b/>
                <w:color w:val="948A54" w:themeColor="background2" w:themeShade="80"/>
                <w:sz w:val="24"/>
                <w:szCs w:val="24"/>
              </w:rPr>
            </w:pPr>
            <w:r w:rsidRPr="00702795">
              <w:rPr>
                <w:rFonts w:asciiTheme="minorHAnsi" w:hAnsiTheme="minorHAnsi" w:cs="Calibri"/>
                <w:b/>
                <w:color w:val="948A54" w:themeColor="background2" w:themeShade="80"/>
                <w:sz w:val="24"/>
                <w:szCs w:val="24"/>
              </w:rPr>
              <w:t>0</w:t>
            </w:r>
          </w:p>
        </w:tc>
      </w:tr>
      <w:tr w:rsidR="00A94CAB" w:rsidRPr="00702795" w:rsidTr="00326474">
        <w:trPr>
          <w:trHeight w:val="300"/>
        </w:trPr>
        <w:tc>
          <w:tcPr>
            <w:tcW w:w="6970" w:type="dxa"/>
            <w:gridSpan w:val="2"/>
          </w:tcPr>
          <w:p w:rsidR="00A94CAB" w:rsidRPr="00702795" w:rsidRDefault="00A94CAB" w:rsidP="00D85B1F">
            <w:pPr>
              <w:spacing w:after="0" w:line="240" w:lineRule="auto"/>
              <w:jc w:val="right"/>
              <w:rPr>
                <w:rFonts w:asciiTheme="minorHAnsi" w:hAnsiTheme="minorHAnsi" w:cs="Calibri"/>
                <w:b/>
                <w:bCs/>
                <w:color w:val="948A54" w:themeColor="background2" w:themeShade="80"/>
              </w:rPr>
            </w:pPr>
            <w:proofErr w:type="gramStart"/>
            <w:r w:rsidRPr="00702795">
              <w:rPr>
                <w:rFonts w:asciiTheme="minorHAnsi" w:hAnsiTheme="minorHAnsi" w:cs="Calibri"/>
                <w:b/>
                <w:bCs/>
                <w:color w:val="948A54" w:themeColor="background2" w:themeShade="80"/>
              </w:rPr>
              <w:t>TOPLAM  KAYNAK</w:t>
            </w:r>
            <w:proofErr w:type="gramEnd"/>
            <w:r w:rsidRPr="00702795">
              <w:rPr>
                <w:rFonts w:asciiTheme="minorHAnsi" w:hAnsiTheme="minorHAnsi" w:cs="Calibri"/>
                <w:b/>
                <w:bCs/>
                <w:color w:val="948A54" w:themeColor="background2" w:themeShade="80"/>
              </w:rPr>
              <w:t xml:space="preserve"> İHTİYACI</w:t>
            </w:r>
          </w:p>
        </w:tc>
        <w:tc>
          <w:tcPr>
            <w:tcW w:w="1502" w:type="dxa"/>
            <w:noWrap/>
          </w:tcPr>
          <w:p w:rsidR="00A94CAB" w:rsidRPr="00702795" w:rsidRDefault="00C441DA" w:rsidP="00D85B1F">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11.431.000</w:t>
            </w:r>
          </w:p>
        </w:tc>
      </w:tr>
    </w:tbl>
    <w:p w:rsidR="000545C8" w:rsidRDefault="000545C8" w:rsidP="00031186">
      <w:pPr>
        <w:pStyle w:val="ListeParagraf"/>
        <w:ind w:left="1287"/>
      </w:pPr>
    </w:p>
    <w:p w:rsidR="00FC4D1F" w:rsidRDefault="00FC4D1F" w:rsidP="00031186">
      <w:pPr>
        <w:pStyle w:val="ListeParagraf"/>
        <w:ind w:left="1287"/>
      </w:pPr>
    </w:p>
    <w:p w:rsidR="00FC4D1F" w:rsidRPr="006F31CB" w:rsidRDefault="00FC4D1F" w:rsidP="00031186">
      <w:pPr>
        <w:pStyle w:val="ListeParagraf"/>
        <w:ind w:left="1287"/>
      </w:pPr>
    </w:p>
    <w:tbl>
      <w:tblPr>
        <w:tblStyle w:val="Stil15"/>
        <w:tblW w:w="9464"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655"/>
      </w:tblGrid>
      <w:tr w:rsidR="007C6F2D" w:rsidRPr="00702795" w:rsidTr="00BD0F4C">
        <w:trPr>
          <w:trHeight w:val="410"/>
        </w:trPr>
        <w:tc>
          <w:tcPr>
            <w:tcW w:w="1809" w:type="dxa"/>
          </w:tcPr>
          <w:p w:rsidR="007C6F2D" w:rsidRPr="00702795" w:rsidRDefault="007C6F2D" w:rsidP="00031186">
            <w:pPr>
              <w:jc w:val="both"/>
              <w:rPr>
                <w:rFonts w:asciiTheme="minorHAnsi" w:hAnsiTheme="minorHAnsi" w:cstheme="minorHAnsi"/>
                <w:b/>
                <w:color w:val="948A54" w:themeColor="background2" w:themeShade="80"/>
                <w:sz w:val="24"/>
              </w:rPr>
            </w:pPr>
            <w:r w:rsidRPr="00702795">
              <w:rPr>
                <w:rFonts w:asciiTheme="minorHAnsi" w:hAnsiTheme="minorHAnsi" w:cstheme="minorHAnsi"/>
                <w:b/>
                <w:color w:val="948A54" w:themeColor="background2" w:themeShade="80"/>
                <w:sz w:val="24"/>
              </w:rPr>
              <w:t>Hedef -2</w:t>
            </w:r>
          </w:p>
        </w:tc>
        <w:tc>
          <w:tcPr>
            <w:tcW w:w="7655" w:type="dxa"/>
          </w:tcPr>
          <w:p w:rsidR="007C6F2D" w:rsidRPr="00702795" w:rsidRDefault="007C6F2D" w:rsidP="00031186">
            <w:pPr>
              <w:jc w:val="both"/>
              <w:rPr>
                <w:rFonts w:asciiTheme="minorHAnsi" w:hAnsiTheme="minorHAnsi" w:cstheme="minorHAnsi"/>
                <w:color w:val="948A54" w:themeColor="background2" w:themeShade="80"/>
                <w:sz w:val="24"/>
              </w:rPr>
            </w:pPr>
            <w:r w:rsidRPr="00702795">
              <w:rPr>
                <w:rFonts w:asciiTheme="minorHAnsi" w:hAnsiTheme="minorHAnsi" w:cstheme="minorHAnsi"/>
                <w:color w:val="948A54" w:themeColor="background2" w:themeShade="80"/>
                <w:sz w:val="24"/>
              </w:rPr>
              <w:t>Çevre temizliğini ve sağlığını tehdit eden unsurlarla mücadele etmek</w:t>
            </w:r>
          </w:p>
        </w:tc>
      </w:tr>
      <w:tr w:rsidR="007C6F2D" w:rsidRPr="00702795" w:rsidTr="00326474">
        <w:trPr>
          <w:trHeight w:val="511"/>
        </w:trPr>
        <w:tc>
          <w:tcPr>
            <w:tcW w:w="1809" w:type="dxa"/>
          </w:tcPr>
          <w:p w:rsidR="007C6F2D" w:rsidRPr="00702795" w:rsidRDefault="007C6F2D"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-1</w:t>
            </w:r>
          </w:p>
        </w:tc>
        <w:tc>
          <w:tcPr>
            <w:tcW w:w="7655" w:type="dxa"/>
          </w:tcPr>
          <w:p w:rsidR="007C6F2D" w:rsidRPr="00702795" w:rsidRDefault="007C6F2D"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Denetimleri arttırarak</w:t>
            </w:r>
          </w:p>
        </w:tc>
      </w:tr>
    </w:tbl>
    <w:p w:rsidR="008E7385" w:rsidRPr="00CF4482" w:rsidRDefault="008E7385" w:rsidP="00031186">
      <w:pPr>
        <w:jc w:val="both"/>
        <w:rPr>
          <w:rFonts w:asciiTheme="minorHAnsi" w:hAnsiTheme="minorHAnsi" w:cstheme="minorHAnsi"/>
          <w:b/>
        </w:rPr>
      </w:pPr>
    </w:p>
    <w:tbl>
      <w:tblPr>
        <w:tblStyle w:val="Stil15"/>
        <w:tblW w:w="1003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4536"/>
        <w:gridCol w:w="851"/>
        <w:gridCol w:w="992"/>
        <w:gridCol w:w="992"/>
        <w:gridCol w:w="851"/>
      </w:tblGrid>
      <w:tr w:rsidR="00D079DE" w:rsidRPr="00702795" w:rsidTr="00D079DE">
        <w:trPr>
          <w:trHeight w:val="565"/>
        </w:trPr>
        <w:tc>
          <w:tcPr>
            <w:tcW w:w="1809" w:type="dxa"/>
          </w:tcPr>
          <w:p w:rsidR="00D079DE" w:rsidRPr="00702795" w:rsidRDefault="00D079DE"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Gösterge Kodu</w:t>
            </w:r>
          </w:p>
        </w:tc>
        <w:tc>
          <w:tcPr>
            <w:tcW w:w="4536" w:type="dxa"/>
          </w:tcPr>
          <w:p w:rsidR="00D079DE" w:rsidRPr="00702795" w:rsidRDefault="00D079DE"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Performans Göstergesi</w:t>
            </w:r>
          </w:p>
        </w:tc>
        <w:tc>
          <w:tcPr>
            <w:tcW w:w="851" w:type="dxa"/>
          </w:tcPr>
          <w:p w:rsidR="00D079DE" w:rsidRPr="00702795" w:rsidRDefault="00D079DE"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Ölçü</w:t>
            </w:r>
          </w:p>
        </w:tc>
        <w:tc>
          <w:tcPr>
            <w:tcW w:w="992" w:type="dxa"/>
          </w:tcPr>
          <w:p w:rsidR="00D079DE" w:rsidRPr="00702795" w:rsidRDefault="00D079DE" w:rsidP="007C6F2D">
            <w:pPr>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2015 Yılı Hedefi</w:t>
            </w:r>
          </w:p>
        </w:tc>
        <w:tc>
          <w:tcPr>
            <w:tcW w:w="992" w:type="dxa"/>
          </w:tcPr>
          <w:p w:rsidR="00D079DE" w:rsidRPr="00702795" w:rsidRDefault="00D079DE" w:rsidP="007C6F2D">
            <w:pPr>
              <w:ind w:right="-108"/>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2016 Yılı Hedefi</w:t>
            </w:r>
          </w:p>
        </w:tc>
        <w:tc>
          <w:tcPr>
            <w:tcW w:w="851" w:type="dxa"/>
          </w:tcPr>
          <w:p w:rsidR="00D079DE" w:rsidRPr="00702795" w:rsidRDefault="00D47706" w:rsidP="007C6F2D">
            <w:pPr>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2017 Yılı Hedefi</w:t>
            </w:r>
          </w:p>
        </w:tc>
      </w:tr>
      <w:tr w:rsidR="00D079DE" w:rsidRPr="00702795" w:rsidTr="00D079DE">
        <w:tc>
          <w:tcPr>
            <w:tcW w:w="1809" w:type="dxa"/>
          </w:tcPr>
          <w:p w:rsidR="00D079DE" w:rsidRPr="00702795" w:rsidRDefault="00D079DE"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SA5.H2-S1.PG2</w:t>
            </w:r>
          </w:p>
        </w:tc>
        <w:tc>
          <w:tcPr>
            <w:tcW w:w="4536" w:type="dxa"/>
          </w:tcPr>
          <w:p w:rsidR="00D079DE" w:rsidRPr="00702795" w:rsidRDefault="00D079DE"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Denetlenen pazar sayısı</w:t>
            </w:r>
          </w:p>
        </w:tc>
        <w:tc>
          <w:tcPr>
            <w:tcW w:w="851" w:type="dxa"/>
          </w:tcPr>
          <w:p w:rsidR="00D079DE" w:rsidRPr="00702795" w:rsidRDefault="00D079DE"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624</w:t>
            </w:r>
          </w:p>
        </w:tc>
        <w:tc>
          <w:tcPr>
            <w:tcW w:w="992" w:type="dxa"/>
            <w:vAlign w:val="center"/>
          </w:tcPr>
          <w:p w:rsidR="00D079DE" w:rsidRPr="00702795" w:rsidRDefault="00D079DE">
            <w:pPr>
              <w:jc w:val="center"/>
              <w:rPr>
                <w:bCs/>
                <w:color w:val="948A54" w:themeColor="background2" w:themeShade="80"/>
              </w:rPr>
            </w:pPr>
            <w:r w:rsidRPr="00702795">
              <w:rPr>
                <w:bCs/>
                <w:color w:val="948A54" w:themeColor="background2" w:themeShade="80"/>
              </w:rPr>
              <w:t>600</w:t>
            </w:r>
          </w:p>
        </w:tc>
        <w:tc>
          <w:tcPr>
            <w:tcW w:w="851" w:type="dxa"/>
          </w:tcPr>
          <w:p w:rsidR="00D079DE" w:rsidRPr="00702795" w:rsidRDefault="00D079DE">
            <w:pPr>
              <w:jc w:val="center"/>
              <w:rPr>
                <w:bCs/>
                <w:color w:val="948A54" w:themeColor="background2" w:themeShade="80"/>
              </w:rPr>
            </w:pPr>
          </w:p>
        </w:tc>
      </w:tr>
      <w:tr w:rsidR="00D079DE" w:rsidRPr="00702795" w:rsidTr="00D079DE">
        <w:tc>
          <w:tcPr>
            <w:tcW w:w="1809" w:type="dxa"/>
          </w:tcPr>
          <w:p w:rsidR="00D079DE" w:rsidRPr="00702795" w:rsidRDefault="00D079DE"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SA5.H2-S1.PG3</w:t>
            </w:r>
          </w:p>
        </w:tc>
        <w:tc>
          <w:tcPr>
            <w:tcW w:w="4536" w:type="dxa"/>
          </w:tcPr>
          <w:p w:rsidR="00D079DE" w:rsidRPr="00702795" w:rsidRDefault="00D079DE"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Verilen ruhsat sayısı</w:t>
            </w:r>
          </w:p>
        </w:tc>
        <w:tc>
          <w:tcPr>
            <w:tcW w:w="851" w:type="dxa"/>
          </w:tcPr>
          <w:p w:rsidR="00D079DE" w:rsidRPr="00702795" w:rsidRDefault="00D079DE"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440</w:t>
            </w:r>
          </w:p>
        </w:tc>
        <w:tc>
          <w:tcPr>
            <w:tcW w:w="992" w:type="dxa"/>
            <w:vAlign w:val="center"/>
          </w:tcPr>
          <w:p w:rsidR="00D079DE" w:rsidRPr="00702795" w:rsidRDefault="00D079DE">
            <w:pPr>
              <w:jc w:val="center"/>
              <w:rPr>
                <w:bCs/>
                <w:color w:val="948A54" w:themeColor="background2" w:themeShade="80"/>
              </w:rPr>
            </w:pPr>
            <w:r w:rsidRPr="00702795">
              <w:rPr>
                <w:bCs/>
                <w:color w:val="948A54" w:themeColor="background2" w:themeShade="80"/>
              </w:rPr>
              <w:t>450</w:t>
            </w:r>
          </w:p>
        </w:tc>
        <w:tc>
          <w:tcPr>
            <w:tcW w:w="851" w:type="dxa"/>
          </w:tcPr>
          <w:p w:rsidR="00D079DE" w:rsidRPr="00702795" w:rsidRDefault="00D079DE">
            <w:pPr>
              <w:jc w:val="center"/>
              <w:rPr>
                <w:bCs/>
                <w:color w:val="948A54" w:themeColor="background2" w:themeShade="80"/>
              </w:rPr>
            </w:pPr>
          </w:p>
        </w:tc>
      </w:tr>
      <w:tr w:rsidR="00D079DE" w:rsidRPr="00702795" w:rsidTr="00D079DE">
        <w:tc>
          <w:tcPr>
            <w:tcW w:w="1809" w:type="dxa"/>
          </w:tcPr>
          <w:p w:rsidR="00D079DE" w:rsidRPr="00702795" w:rsidRDefault="00D079DE"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SA5.H2-S1.PG4</w:t>
            </w:r>
          </w:p>
        </w:tc>
        <w:tc>
          <w:tcPr>
            <w:tcW w:w="4536" w:type="dxa"/>
          </w:tcPr>
          <w:p w:rsidR="00D079DE" w:rsidRPr="00702795" w:rsidRDefault="00D079DE"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Kaldırılan/ değiştirilen tabela sayısı</w:t>
            </w:r>
          </w:p>
        </w:tc>
        <w:tc>
          <w:tcPr>
            <w:tcW w:w="851" w:type="dxa"/>
          </w:tcPr>
          <w:p w:rsidR="00D079DE" w:rsidRPr="00702795" w:rsidRDefault="00D079DE"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260</w:t>
            </w:r>
          </w:p>
        </w:tc>
        <w:tc>
          <w:tcPr>
            <w:tcW w:w="992" w:type="dxa"/>
            <w:vAlign w:val="center"/>
          </w:tcPr>
          <w:p w:rsidR="00D079DE" w:rsidRPr="00702795" w:rsidRDefault="00D079DE">
            <w:pPr>
              <w:jc w:val="center"/>
              <w:rPr>
                <w:bCs/>
                <w:color w:val="948A54" w:themeColor="background2" w:themeShade="80"/>
              </w:rPr>
            </w:pPr>
            <w:r w:rsidRPr="00702795">
              <w:rPr>
                <w:bCs/>
                <w:color w:val="948A54" w:themeColor="background2" w:themeShade="80"/>
              </w:rPr>
              <w:t>300</w:t>
            </w:r>
          </w:p>
        </w:tc>
        <w:tc>
          <w:tcPr>
            <w:tcW w:w="851" w:type="dxa"/>
          </w:tcPr>
          <w:p w:rsidR="00D079DE" w:rsidRPr="00702795" w:rsidRDefault="00D079DE">
            <w:pPr>
              <w:jc w:val="center"/>
              <w:rPr>
                <w:bCs/>
                <w:color w:val="948A54" w:themeColor="background2" w:themeShade="80"/>
              </w:rPr>
            </w:pPr>
          </w:p>
        </w:tc>
      </w:tr>
      <w:tr w:rsidR="00D079DE" w:rsidRPr="00702795" w:rsidTr="00D079DE">
        <w:tc>
          <w:tcPr>
            <w:tcW w:w="1809" w:type="dxa"/>
          </w:tcPr>
          <w:p w:rsidR="00D079DE" w:rsidRPr="00702795" w:rsidRDefault="00D079DE"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SA5.H2-S1.PG5</w:t>
            </w:r>
          </w:p>
        </w:tc>
        <w:tc>
          <w:tcPr>
            <w:tcW w:w="4536" w:type="dxa"/>
          </w:tcPr>
          <w:p w:rsidR="00D079DE" w:rsidRPr="00702795" w:rsidRDefault="00D079DE"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 Engellenen yasa dışı işgal sayısı</w:t>
            </w:r>
          </w:p>
        </w:tc>
        <w:tc>
          <w:tcPr>
            <w:tcW w:w="851" w:type="dxa"/>
          </w:tcPr>
          <w:p w:rsidR="00D079DE" w:rsidRPr="00702795" w:rsidRDefault="00D079DE"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1080</w:t>
            </w:r>
          </w:p>
        </w:tc>
        <w:tc>
          <w:tcPr>
            <w:tcW w:w="992" w:type="dxa"/>
            <w:vAlign w:val="center"/>
          </w:tcPr>
          <w:p w:rsidR="00D079DE" w:rsidRPr="00702795" w:rsidRDefault="00D079DE">
            <w:pPr>
              <w:jc w:val="center"/>
              <w:rPr>
                <w:bCs/>
                <w:color w:val="948A54" w:themeColor="background2" w:themeShade="80"/>
              </w:rPr>
            </w:pPr>
            <w:r w:rsidRPr="00702795">
              <w:rPr>
                <w:bCs/>
                <w:color w:val="948A54" w:themeColor="background2" w:themeShade="80"/>
              </w:rPr>
              <w:t>1.000</w:t>
            </w:r>
          </w:p>
        </w:tc>
        <w:tc>
          <w:tcPr>
            <w:tcW w:w="851" w:type="dxa"/>
          </w:tcPr>
          <w:p w:rsidR="00D079DE" w:rsidRPr="00702795" w:rsidRDefault="00D079DE">
            <w:pPr>
              <w:jc w:val="center"/>
              <w:rPr>
                <w:bCs/>
                <w:color w:val="948A54" w:themeColor="background2" w:themeShade="80"/>
              </w:rPr>
            </w:pPr>
          </w:p>
        </w:tc>
      </w:tr>
      <w:tr w:rsidR="00D079DE" w:rsidRPr="00702795" w:rsidTr="00D079DE">
        <w:tc>
          <w:tcPr>
            <w:tcW w:w="1809" w:type="dxa"/>
          </w:tcPr>
          <w:p w:rsidR="00D079DE" w:rsidRPr="00702795" w:rsidRDefault="00D079DE"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SA5.H2-S1.PG6</w:t>
            </w:r>
          </w:p>
        </w:tc>
        <w:tc>
          <w:tcPr>
            <w:tcW w:w="4536" w:type="dxa"/>
          </w:tcPr>
          <w:p w:rsidR="00D079DE" w:rsidRPr="00702795" w:rsidRDefault="00D079DE"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Kayıt altına alınan seyyar satıcı sayısı</w:t>
            </w:r>
          </w:p>
        </w:tc>
        <w:tc>
          <w:tcPr>
            <w:tcW w:w="851" w:type="dxa"/>
          </w:tcPr>
          <w:p w:rsidR="00D079DE" w:rsidRPr="00702795" w:rsidRDefault="00D079DE"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2" w:type="dxa"/>
            <w:vAlign w:val="center"/>
          </w:tcPr>
          <w:p w:rsidR="00D079DE" w:rsidRPr="00702795" w:rsidRDefault="00D079DE">
            <w:pPr>
              <w:jc w:val="center"/>
              <w:rPr>
                <w:bCs/>
                <w:color w:val="948A54" w:themeColor="background2" w:themeShade="80"/>
              </w:rPr>
            </w:pPr>
            <w:r w:rsidRPr="00702795">
              <w:rPr>
                <w:bCs/>
                <w:color w:val="948A54" w:themeColor="background2" w:themeShade="80"/>
              </w:rPr>
              <w:t>100</w:t>
            </w:r>
          </w:p>
        </w:tc>
        <w:tc>
          <w:tcPr>
            <w:tcW w:w="851" w:type="dxa"/>
          </w:tcPr>
          <w:p w:rsidR="00D079DE" w:rsidRPr="00702795" w:rsidRDefault="00D079DE">
            <w:pPr>
              <w:jc w:val="center"/>
              <w:rPr>
                <w:bCs/>
                <w:color w:val="948A54" w:themeColor="background2" w:themeShade="80"/>
              </w:rPr>
            </w:pPr>
          </w:p>
        </w:tc>
      </w:tr>
      <w:tr w:rsidR="00D079DE" w:rsidRPr="00702795" w:rsidTr="00D079DE">
        <w:tc>
          <w:tcPr>
            <w:tcW w:w="1809" w:type="dxa"/>
          </w:tcPr>
          <w:p w:rsidR="00D079DE" w:rsidRPr="00702795" w:rsidRDefault="00D079DE"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SA5.H2-S1.PG8</w:t>
            </w:r>
          </w:p>
        </w:tc>
        <w:tc>
          <w:tcPr>
            <w:tcW w:w="4536" w:type="dxa"/>
          </w:tcPr>
          <w:p w:rsidR="00D079DE" w:rsidRPr="00702795" w:rsidRDefault="00D079DE"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Eğitime katılan personel sayısı</w:t>
            </w:r>
          </w:p>
        </w:tc>
        <w:tc>
          <w:tcPr>
            <w:tcW w:w="851" w:type="dxa"/>
          </w:tcPr>
          <w:p w:rsidR="00D079DE" w:rsidRPr="00702795" w:rsidRDefault="00D079DE"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28</w:t>
            </w:r>
          </w:p>
        </w:tc>
        <w:tc>
          <w:tcPr>
            <w:tcW w:w="992" w:type="dxa"/>
            <w:vAlign w:val="center"/>
          </w:tcPr>
          <w:p w:rsidR="00D079DE" w:rsidRPr="00702795" w:rsidRDefault="00D079DE">
            <w:pPr>
              <w:jc w:val="center"/>
              <w:rPr>
                <w:bCs/>
                <w:color w:val="948A54" w:themeColor="background2" w:themeShade="80"/>
              </w:rPr>
            </w:pPr>
            <w:r w:rsidRPr="00702795">
              <w:rPr>
                <w:bCs/>
                <w:color w:val="948A54" w:themeColor="background2" w:themeShade="80"/>
              </w:rPr>
              <w:t>30</w:t>
            </w:r>
          </w:p>
        </w:tc>
        <w:tc>
          <w:tcPr>
            <w:tcW w:w="851" w:type="dxa"/>
          </w:tcPr>
          <w:p w:rsidR="00D079DE" w:rsidRPr="00702795" w:rsidRDefault="00D079DE">
            <w:pPr>
              <w:jc w:val="center"/>
              <w:rPr>
                <w:bCs/>
                <w:color w:val="948A54" w:themeColor="background2" w:themeShade="80"/>
              </w:rPr>
            </w:pPr>
          </w:p>
        </w:tc>
      </w:tr>
      <w:tr w:rsidR="00D079DE" w:rsidRPr="00702795" w:rsidTr="00D079DE">
        <w:tc>
          <w:tcPr>
            <w:tcW w:w="1809" w:type="dxa"/>
          </w:tcPr>
          <w:p w:rsidR="00D079DE" w:rsidRPr="00702795" w:rsidRDefault="00D079DE"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SA5.H2-S1.PG9</w:t>
            </w:r>
          </w:p>
        </w:tc>
        <w:tc>
          <w:tcPr>
            <w:tcW w:w="4536" w:type="dxa"/>
          </w:tcPr>
          <w:p w:rsidR="00D079DE" w:rsidRPr="00702795" w:rsidRDefault="00D079DE" w:rsidP="00CD4B9B">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Tartı ve ölçü aletleri için denetlenen işyeri sayısı</w:t>
            </w:r>
          </w:p>
        </w:tc>
        <w:tc>
          <w:tcPr>
            <w:tcW w:w="851" w:type="dxa"/>
          </w:tcPr>
          <w:p w:rsidR="00D079DE" w:rsidRPr="00702795" w:rsidRDefault="00D079DE"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200</w:t>
            </w:r>
          </w:p>
        </w:tc>
        <w:tc>
          <w:tcPr>
            <w:tcW w:w="992" w:type="dxa"/>
            <w:vAlign w:val="center"/>
          </w:tcPr>
          <w:p w:rsidR="00D079DE" w:rsidRPr="00702795" w:rsidRDefault="00D079DE">
            <w:pPr>
              <w:jc w:val="center"/>
              <w:rPr>
                <w:bCs/>
                <w:color w:val="948A54" w:themeColor="background2" w:themeShade="80"/>
              </w:rPr>
            </w:pPr>
            <w:r w:rsidRPr="00702795">
              <w:rPr>
                <w:bCs/>
                <w:color w:val="948A54" w:themeColor="background2" w:themeShade="80"/>
              </w:rPr>
              <w:t>200</w:t>
            </w:r>
          </w:p>
        </w:tc>
        <w:tc>
          <w:tcPr>
            <w:tcW w:w="851" w:type="dxa"/>
          </w:tcPr>
          <w:p w:rsidR="00D079DE" w:rsidRPr="00702795" w:rsidRDefault="00D079DE">
            <w:pPr>
              <w:jc w:val="center"/>
              <w:rPr>
                <w:bCs/>
                <w:color w:val="948A54" w:themeColor="background2" w:themeShade="80"/>
              </w:rPr>
            </w:pPr>
          </w:p>
        </w:tc>
      </w:tr>
      <w:tr w:rsidR="00D079DE" w:rsidRPr="00702795" w:rsidTr="00D079DE">
        <w:trPr>
          <w:trHeight w:val="768"/>
        </w:trPr>
        <w:tc>
          <w:tcPr>
            <w:tcW w:w="1809" w:type="dxa"/>
          </w:tcPr>
          <w:p w:rsidR="00D079DE" w:rsidRPr="00702795" w:rsidRDefault="00D079DE" w:rsidP="00CD4B9B">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SA5.H2-S1.PG10</w:t>
            </w:r>
          </w:p>
        </w:tc>
        <w:tc>
          <w:tcPr>
            <w:tcW w:w="4536" w:type="dxa"/>
          </w:tcPr>
          <w:p w:rsidR="00D079DE" w:rsidRPr="00702795" w:rsidRDefault="00D079DE" w:rsidP="00CD4B9B">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Sağlığa uygunluğa yönelik denetlenen işyeri sayısı</w:t>
            </w:r>
          </w:p>
        </w:tc>
        <w:tc>
          <w:tcPr>
            <w:tcW w:w="851" w:type="dxa"/>
          </w:tcPr>
          <w:p w:rsidR="00D079DE" w:rsidRPr="00702795" w:rsidRDefault="00D079DE" w:rsidP="00D07752">
            <w:pPr>
              <w:jc w:val="center"/>
              <w:rPr>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D07752">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12.000</w:t>
            </w:r>
          </w:p>
        </w:tc>
        <w:tc>
          <w:tcPr>
            <w:tcW w:w="992" w:type="dxa"/>
          </w:tcPr>
          <w:p w:rsidR="00D079DE" w:rsidRPr="00702795" w:rsidRDefault="00D079DE" w:rsidP="00031186">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12.000</w:t>
            </w:r>
          </w:p>
        </w:tc>
        <w:tc>
          <w:tcPr>
            <w:tcW w:w="851" w:type="dxa"/>
          </w:tcPr>
          <w:p w:rsidR="00D079DE" w:rsidRPr="00702795" w:rsidRDefault="00D079DE" w:rsidP="00031186">
            <w:pPr>
              <w:jc w:val="center"/>
              <w:rPr>
                <w:rFonts w:asciiTheme="minorHAnsi" w:hAnsiTheme="minorHAnsi" w:cstheme="minorHAnsi"/>
                <w:color w:val="948A54" w:themeColor="background2" w:themeShade="80"/>
              </w:rPr>
            </w:pPr>
          </w:p>
        </w:tc>
      </w:tr>
    </w:tbl>
    <w:p w:rsidR="00031186" w:rsidRPr="006F31CB" w:rsidRDefault="00031186" w:rsidP="00031186">
      <w:pPr>
        <w:pStyle w:val="ListeParagraf"/>
        <w:ind w:left="1287"/>
        <w:rPr>
          <w:sz w:val="20"/>
          <w:szCs w:val="20"/>
        </w:rPr>
      </w:pPr>
    </w:p>
    <w:tbl>
      <w:tblPr>
        <w:tblStyle w:val="Stil15"/>
        <w:tblW w:w="9463"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526"/>
        <w:gridCol w:w="4819"/>
        <w:gridCol w:w="993"/>
        <w:gridCol w:w="992"/>
        <w:gridCol w:w="1133"/>
      </w:tblGrid>
      <w:tr w:rsidR="00CD4B9B" w:rsidRPr="00702795" w:rsidTr="00326474">
        <w:tc>
          <w:tcPr>
            <w:tcW w:w="1526" w:type="dxa"/>
          </w:tcPr>
          <w:p w:rsidR="00CD4B9B" w:rsidRPr="00702795" w:rsidRDefault="00B65C9A"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t>Faaliyet Kodu</w:t>
            </w:r>
          </w:p>
        </w:tc>
        <w:tc>
          <w:tcPr>
            <w:tcW w:w="4819" w:type="dxa"/>
          </w:tcPr>
          <w:p w:rsidR="00CD4B9B" w:rsidRPr="00702795" w:rsidRDefault="00CD4B9B"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Faaliyet Tanımı</w:t>
            </w:r>
          </w:p>
        </w:tc>
        <w:tc>
          <w:tcPr>
            <w:tcW w:w="993" w:type="dxa"/>
          </w:tcPr>
          <w:p w:rsidR="00CD4B9B" w:rsidRPr="00702795" w:rsidRDefault="00CD4B9B"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Bütçe İçi</w:t>
            </w:r>
          </w:p>
        </w:tc>
        <w:tc>
          <w:tcPr>
            <w:tcW w:w="992" w:type="dxa"/>
          </w:tcPr>
          <w:p w:rsidR="00CD4B9B" w:rsidRPr="00702795" w:rsidRDefault="00CD4B9B"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Bütçe Dışı</w:t>
            </w:r>
          </w:p>
        </w:tc>
        <w:tc>
          <w:tcPr>
            <w:tcW w:w="1133" w:type="dxa"/>
          </w:tcPr>
          <w:p w:rsidR="00CD4B9B" w:rsidRPr="00702795" w:rsidRDefault="00CD4B9B" w:rsidP="006F31CB">
            <w:pPr>
              <w:spacing w:after="0"/>
              <w:ind w:right="-108"/>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Toplam</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SA5.H2-S1.F2</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Pazaryerlerindeki denetimlerin sıklaştırılarak sürdürülmesi</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SA5.H2-S1.F3</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Ruhsatsız faaliyet gösterdiği tespit edilen </w:t>
            </w:r>
            <w:r w:rsidRPr="00702795">
              <w:rPr>
                <w:rFonts w:asciiTheme="minorHAnsi" w:hAnsiTheme="minorHAnsi" w:cstheme="minorHAnsi"/>
                <w:color w:val="948A54" w:themeColor="background2" w:themeShade="80"/>
              </w:rPr>
              <w:lastRenderedPageBreak/>
              <w:t>işyerlerinin ruhsat almasını sağlamak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lastRenderedPageBreak/>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lastRenderedPageBreak/>
              <w:t>SA5.H2-S1.F4</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İşyeri tabelalarını denetlemek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SA5.H2-S1.F5</w:t>
            </w:r>
          </w:p>
        </w:tc>
        <w:tc>
          <w:tcPr>
            <w:tcW w:w="4819" w:type="dxa"/>
          </w:tcPr>
          <w:p w:rsidR="00D07752" w:rsidRPr="00702795" w:rsidRDefault="00D07752" w:rsidP="006F31CB">
            <w:pPr>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 Yasadışı kaldırım işgallerini önlemek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SA5.H2-S1.F6</w:t>
            </w:r>
          </w:p>
        </w:tc>
        <w:tc>
          <w:tcPr>
            <w:tcW w:w="4819" w:type="dxa"/>
          </w:tcPr>
          <w:p w:rsidR="00D07752" w:rsidRPr="00702795" w:rsidRDefault="00D07752"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Seyyar satıcıların kayıt altına alınarak, pazarlardan yer verilmesi  </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BA1E6A" w:rsidRPr="00702795" w:rsidTr="00326474">
        <w:trPr>
          <w:trHeight w:val="839"/>
        </w:trPr>
        <w:tc>
          <w:tcPr>
            <w:tcW w:w="1526" w:type="dxa"/>
          </w:tcPr>
          <w:p w:rsidR="00BA1E6A" w:rsidRPr="00702795" w:rsidRDefault="00BA1E6A"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SA5.H2-S1.F8</w:t>
            </w:r>
          </w:p>
        </w:tc>
        <w:tc>
          <w:tcPr>
            <w:tcW w:w="4819" w:type="dxa"/>
          </w:tcPr>
          <w:p w:rsidR="00BA1E6A" w:rsidRPr="00702795" w:rsidRDefault="00BA1E6A"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Denetim personelinin teknik ve mesleki bilgilerini arttırmak için eğitimlere katılmasını sağlamak</w:t>
            </w:r>
          </w:p>
        </w:tc>
        <w:tc>
          <w:tcPr>
            <w:tcW w:w="993" w:type="dxa"/>
          </w:tcPr>
          <w:p w:rsidR="00BA1E6A" w:rsidRPr="00702795" w:rsidRDefault="00100E31" w:rsidP="00B83E4C">
            <w:pPr>
              <w:spacing w:after="0"/>
              <w:ind w:left="-108" w:right="-108"/>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c>
          <w:tcPr>
            <w:tcW w:w="992" w:type="dxa"/>
          </w:tcPr>
          <w:p w:rsidR="00BA1E6A" w:rsidRPr="00702795" w:rsidRDefault="00BA1E6A" w:rsidP="00B83E4C">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BA1E6A" w:rsidRPr="00702795" w:rsidRDefault="00100E31" w:rsidP="00B83E4C">
            <w:pPr>
              <w:spacing w:after="0"/>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SA5.H2-S1.F9</w:t>
            </w:r>
          </w:p>
        </w:tc>
        <w:tc>
          <w:tcPr>
            <w:tcW w:w="4819" w:type="dxa"/>
          </w:tcPr>
          <w:p w:rsidR="00D07752" w:rsidRPr="00702795" w:rsidRDefault="00D07752"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İşyerlerinde kullanılan tartı ve ölçü aletlerinin kontrol edilmesi</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r w:rsidR="00D07752" w:rsidRPr="00702795" w:rsidTr="00326474">
        <w:tc>
          <w:tcPr>
            <w:tcW w:w="1526"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SA5.H2-S1.F10</w:t>
            </w:r>
          </w:p>
        </w:tc>
        <w:tc>
          <w:tcPr>
            <w:tcW w:w="4819" w:type="dxa"/>
          </w:tcPr>
          <w:p w:rsidR="00D07752" w:rsidRPr="00702795" w:rsidRDefault="00D07752" w:rsidP="006F31CB">
            <w:pPr>
              <w:autoSpaceDE w:val="0"/>
              <w:autoSpaceDN w:val="0"/>
              <w:adjustRightInd w:val="0"/>
              <w:spacing w:after="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Umuma açık yerlerde sağlığa uygunluk denetimi yapmak</w:t>
            </w:r>
          </w:p>
        </w:tc>
        <w:tc>
          <w:tcPr>
            <w:tcW w:w="993" w:type="dxa"/>
          </w:tcPr>
          <w:p w:rsidR="00D07752" w:rsidRPr="00702795" w:rsidRDefault="00D07752" w:rsidP="006F31CB">
            <w:pPr>
              <w:spacing w:after="0"/>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992" w:type="dxa"/>
          </w:tcPr>
          <w:p w:rsidR="00D07752" w:rsidRPr="00702795" w:rsidRDefault="00D07752" w:rsidP="006F31CB">
            <w:pPr>
              <w:spacing w:after="0"/>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c>
          <w:tcPr>
            <w:tcW w:w="1133" w:type="dxa"/>
          </w:tcPr>
          <w:p w:rsidR="00D07752" w:rsidRPr="00702795" w:rsidRDefault="00D07752" w:rsidP="006F31CB">
            <w:pPr>
              <w:spacing w:after="0"/>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0</w:t>
            </w:r>
          </w:p>
        </w:tc>
      </w:tr>
    </w:tbl>
    <w:p w:rsidR="00CD4B9B" w:rsidRDefault="00CD4B9B" w:rsidP="006F31CB">
      <w:pPr>
        <w:pStyle w:val="ListeParagraf"/>
        <w:spacing w:after="0"/>
        <w:ind w:left="1287"/>
      </w:pPr>
    </w:p>
    <w:p w:rsidR="00FC4D1F" w:rsidRDefault="00FC4D1F" w:rsidP="006F31CB">
      <w:pPr>
        <w:pStyle w:val="ListeParagraf"/>
        <w:spacing w:after="0"/>
        <w:ind w:left="1287"/>
      </w:pPr>
    </w:p>
    <w:p w:rsidR="00FC4D1F" w:rsidRPr="00816454" w:rsidRDefault="00FC4D1F" w:rsidP="006F31CB">
      <w:pPr>
        <w:pStyle w:val="ListeParagraf"/>
        <w:spacing w:after="0"/>
        <w:ind w:left="1287"/>
      </w:pPr>
    </w:p>
    <w:tbl>
      <w:tblPr>
        <w:tblStyle w:val="Stil15"/>
        <w:tblW w:w="9463"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654"/>
      </w:tblGrid>
      <w:tr w:rsidR="0034288D" w:rsidRPr="00702795" w:rsidTr="00326474">
        <w:tc>
          <w:tcPr>
            <w:tcW w:w="9463" w:type="dxa"/>
            <w:gridSpan w:val="2"/>
          </w:tcPr>
          <w:p w:rsidR="0034288D" w:rsidRPr="00702795" w:rsidRDefault="0034288D" w:rsidP="004A7294">
            <w:pPr>
              <w:ind w:right="-108"/>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FAALİYETLERİN MALİYETİ TABLOSU</w:t>
            </w:r>
          </w:p>
        </w:tc>
      </w:tr>
      <w:tr w:rsidR="0034288D" w:rsidRPr="00702795" w:rsidTr="00326474">
        <w:tc>
          <w:tcPr>
            <w:tcW w:w="1809" w:type="dxa"/>
          </w:tcPr>
          <w:p w:rsidR="0034288D" w:rsidRPr="00702795" w:rsidRDefault="0034288D" w:rsidP="004A7294">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İDARENİN ADI</w:t>
            </w:r>
          </w:p>
        </w:tc>
        <w:tc>
          <w:tcPr>
            <w:tcW w:w="7654" w:type="dxa"/>
          </w:tcPr>
          <w:p w:rsidR="0034288D" w:rsidRPr="00702795" w:rsidRDefault="0034288D" w:rsidP="004A7294">
            <w:pPr>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TORBALI BELEDİYESİ</w:t>
            </w:r>
          </w:p>
        </w:tc>
      </w:tr>
      <w:tr w:rsidR="0034288D" w:rsidRPr="00702795" w:rsidTr="00326474">
        <w:trPr>
          <w:trHeight w:val="3237"/>
        </w:trPr>
        <w:tc>
          <w:tcPr>
            <w:tcW w:w="1809" w:type="dxa"/>
          </w:tcPr>
          <w:p w:rsidR="0034288D" w:rsidRPr="00702795" w:rsidRDefault="0034288D" w:rsidP="004A7294">
            <w:pPr>
              <w:jc w:val="both"/>
              <w:rPr>
                <w:rFonts w:asciiTheme="minorHAnsi" w:hAnsiTheme="minorHAnsi" w:cstheme="minorHAnsi"/>
                <w:color w:val="948A54" w:themeColor="background2" w:themeShade="80"/>
              </w:rPr>
            </w:pPr>
          </w:p>
        </w:tc>
        <w:tc>
          <w:tcPr>
            <w:tcW w:w="7654" w:type="dxa"/>
          </w:tcPr>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Pazaryerlerindeki denetimlerin sıklaştırılarak sürdürülmesi</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Ruhsatsız faaliyet gösterdiği tespit edilen işyerlerinin ruhsat almasını sağlamak</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İşyeri tabelalarını denetlemek</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Yasadışı kaldırım işgallerini önlemek</w:t>
            </w:r>
          </w:p>
          <w:p w:rsidR="0034288D" w:rsidRPr="00702795" w:rsidRDefault="0034288D" w:rsidP="0034288D">
            <w:pPr>
              <w:pStyle w:val="ListeParagraf"/>
              <w:numPr>
                <w:ilvl w:val="0"/>
                <w:numId w:val="36"/>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Seyyar satıcıların kayıt altına alınarak, pazarlardan yer verilmesi  </w:t>
            </w:r>
          </w:p>
          <w:p w:rsidR="0034288D" w:rsidRPr="00702795" w:rsidRDefault="0034288D" w:rsidP="0034288D">
            <w:pPr>
              <w:pStyle w:val="ListeParagraf"/>
              <w:numPr>
                <w:ilvl w:val="0"/>
                <w:numId w:val="36"/>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Molozların belirlenen alanlara dökülmesinin sağlanması</w:t>
            </w:r>
          </w:p>
          <w:p w:rsidR="0034288D" w:rsidRPr="00702795" w:rsidRDefault="0034288D" w:rsidP="0034288D">
            <w:pPr>
              <w:pStyle w:val="ListeParagraf"/>
              <w:numPr>
                <w:ilvl w:val="0"/>
                <w:numId w:val="36"/>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Denetim personelinin teknik ve mesleki bilgilerini arttırmak için eğitimlere katılmasını sağlamak</w:t>
            </w:r>
          </w:p>
          <w:p w:rsidR="0034288D" w:rsidRPr="00702795" w:rsidRDefault="0034288D" w:rsidP="0034288D">
            <w:pPr>
              <w:pStyle w:val="ListeParagraf"/>
              <w:numPr>
                <w:ilvl w:val="0"/>
                <w:numId w:val="36"/>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Umuma açık yerlerde sağlığa uygunluk denetimi yapmak</w:t>
            </w:r>
          </w:p>
        </w:tc>
      </w:tr>
      <w:tr w:rsidR="0034288D" w:rsidRPr="00702795" w:rsidTr="00326474">
        <w:trPr>
          <w:trHeight w:val="442"/>
        </w:trPr>
        <w:tc>
          <w:tcPr>
            <w:tcW w:w="1809" w:type="dxa"/>
          </w:tcPr>
          <w:p w:rsidR="0034288D" w:rsidRPr="00702795" w:rsidRDefault="0034288D" w:rsidP="004A7294">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SORUMLU BİRİM</w:t>
            </w:r>
          </w:p>
        </w:tc>
        <w:tc>
          <w:tcPr>
            <w:tcW w:w="7654" w:type="dxa"/>
          </w:tcPr>
          <w:p w:rsidR="0034288D" w:rsidRPr="00702795" w:rsidRDefault="0034288D" w:rsidP="0034288D">
            <w:pPr>
              <w:pStyle w:val="ListeParagraf"/>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ZABITA MÜDÜRLÜĞÜ</w:t>
            </w:r>
          </w:p>
        </w:tc>
      </w:tr>
    </w:tbl>
    <w:p w:rsidR="00803F89" w:rsidRPr="00702795" w:rsidRDefault="00803F89" w:rsidP="00CD4B9B">
      <w:pPr>
        <w:pStyle w:val="ListeParagraf"/>
        <w:ind w:left="1287"/>
        <w:rPr>
          <w:color w:val="948A54" w:themeColor="background2" w:themeShade="80"/>
          <w:sz w:val="16"/>
          <w:szCs w:val="16"/>
        </w:rPr>
      </w:pPr>
    </w:p>
    <w:tbl>
      <w:tblPr>
        <w:tblStyle w:val="Stil15"/>
        <w:tblW w:w="84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959"/>
        <w:gridCol w:w="6011"/>
        <w:gridCol w:w="1502"/>
      </w:tblGrid>
      <w:tr w:rsidR="0034288D" w:rsidRPr="00702795" w:rsidTr="00326474">
        <w:trPr>
          <w:trHeight w:val="300"/>
        </w:trPr>
        <w:tc>
          <w:tcPr>
            <w:tcW w:w="6970" w:type="dxa"/>
            <w:gridSpan w:val="2"/>
          </w:tcPr>
          <w:p w:rsidR="0034288D" w:rsidRPr="00702795" w:rsidRDefault="0034288D" w:rsidP="004A7294">
            <w:pPr>
              <w:spacing w:after="0" w:line="240" w:lineRule="auto"/>
              <w:rPr>
                <w:rFonts w:asciiTheme="majorHAnsi" w:hAnsiTheme="majorHAnsi" w:cs="Calibri"/>
                <w:b/>
                <w:color w:val="948A54" w:themeColor="background2" w:themeShade="80"/>
              </w:rPr>
            </w:pPr>
            <w:r w:rsidRPr="00702795">
              <w:rPr>
                <w:rFonts w:asciiTheme="majorHAnsi" w:hAnsiTheme="majorHAnsi" w:cs="Calibri"/>
                <w:b/>
                <w:color w:val="948A54" w:themeColor="background2" w:themeShade="80"/>
              </w:rPr>
              <w:t>EKONOMİK KOD</w:t>
            </w:r>
          </w:p>
        </w:tc>
        <w:tc>
          <w:tcPr>
            <w:tcW w:w="1502" w:type="dxa"/>
            <w:noWrap/>
          </w:tcPr>
          <w:p w:rsidR="0034288D" w:rsidRPr="00702795" w:rsidRDefault="00100E31" w:rsidP="004A7294">
            <w:pPr>
              <w:spacing w:after="0" w:line="240" w:lineRule="auto"/>
              <w:jc w:val="right"/>
              <w:rPr>
                <w:rFonts w:asciiTheme="majorHAnsi" w:hAnsiTheme="majorHAnsi" w:cs="Calibri"/>
                <w:b/>
                <w:color w:val="948A54" w:themeColor="background2" w:themeShade="80"/>
              </w:rPr>
            </w:pPr>
            <w:r>
              <w:rPr>
                <w:rFonts w:asciiTheme="majorHAnsi" w:hAnsiTheme="majorHAnsi" w:cs="Calibri"/>
                <w:b/>
                <w:color w:val="948A54" w:themeColor="background2" w:themeShade="80"/>
              </w:rPr>
              <w:t>2017</w:t>
            </w:r>
            <w:r w:rsidR="0034288D" w:rsidRPr="00702795">
              <w:rPr>
                <w:rFonts w:asciiTheme="majorHAnsi" w:hAnsiTheme="majorHAnsi" w:cs="Calibri"/>
                <w:b/>
                <w:color w:val="948A54" w:themeColor="background2" w:themeShade="80"/>
              </w:rPr>
              <w:t>(TL)</w:t>
            </w: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01</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PERSONEL GİDERLERİ</w:t>
            </w:r>
          </w:p>
        </w:tc>
        <w:tc>
          <w:tcPr>
            <w:tcW w:w="1502" w:type="dxa"/>
            <w:noWrap/>
          </w:tcPr>
          <w:p w:rsidR="0034288D" w:rsidRPr="00702795" w:rsidRDefault="0034288D" w:rsidP="004A7294">
            <w:pPr>
              <w:spacing w:after="0" w:line="240" w:lineRule="auto"/>
              <w:jc w:val="right"/>
              <w:rPr>
                <w:rFonts w:cs="Calibri"/>
                <w:color w:val="948A54" w:themeColor="background2" w:themeShade="80"/>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02</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SOSYAL GÜVENLİK KURUMLARINA DEVLET PRİMİ GİDERLERİ</w:t>
            </w:r>
          </w:p>
        </w:tc>
        <w:tc>
          <w:tcPr>
            <w:tcW w:w="1502" w:type="dxa"/>
            <w:noWrap/>
          </w:tcPr>
          <w:p w:rsidR="0034288D" w:rsidRPr="00702795" w:rsidRDefault="0034288D" w:rsidP="004A7294">
            <w:pPr>
              <w:spacing w:after="0" w:line="240" w:lineRule="auto"/>
              <w:jc w:val="right"/>
              <w:rPr>
                <w:rFonts w:cs="Calibri"/>
                <w:color w:val="948A54" w:themeColor="background2" w:themeShade="80"/>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03</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MAL VE HİZMET ALIM GİDERLERİ</w:t>
            </w:r>
          </w:p>
        </w:tc>
        <w:tc>
          <w:tcPr>
            <w:tcW w:w="1502" w:type="dxa"/>
            <w:noWrap/>
          </w:tcPr>
          <w:p w:rsidR="0034288D" w:rsidRPr="00702795" w:rsidRDefault="00100E31" w:rsidP="004A7294">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0,00</w:t>
            </w: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04</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FAİZ GİDERLERİ</w:t>
            </w:r>
          </w:p>
        </w:tc>
        <w:tc>
          <w:tcPr>
            <w:tcW w:w="1502" w:type="dxa"/>
            <w:noWrap/>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05</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CARİ TRANSFERLER</w:t>
            </w:r>
          </w:p>
        </w:tc>
        <w:tc>
          <w:tcPr>
            <w:tcW w:w="1502" w:type="dxa"/>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959" w:type="dxa"/>
          </w:tcPr>
          <w:p w:rsidR="0034288D" w:rsidRPr="00702795" w:rsidRDefault="0034288D" w:rsidP="004A7294">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06</w:t>
            </w:r>
          </w:p>
        </w:tc>
        <w:tc>
          <w:tcPr>
            <w:tcW w:w="6011" w:type="dxa"/>
          </w:tcPr>
          <w:p w:rsidR="0034288D" w:rsidRPr="00702795" w:rsidRDefault="0034288D" w:rsidP="004A7294">
            <w:pPr>
              <w:spacing w:after="0" w:line="240" w:lineRule="auto"/>
              <w:rPr>
                <w:rFonts w:cs="Calibri"/>
                <w:color w:val="948A54" w:themeColor="background2" w:themeShade="80"/>
              </w:rPr>
            </w:pPr>
            <w:r w:rsidRPr="00702795">
              <w:rPr>
                <w:rFonts w:cs="Calibri"/>
                <w:color w:val="948A54" w:themeColor="background2" w:themeShade="80"/>
              </w:rPr>
              <w:t>SERMAYE GİDERLERİ</w:t>
            </w:r>
          </w:p>
        </w:tc>
        <w:tc>
          <w:tcPr>
            <w:tcW w:w="1502" w:type="dxa"/>
          </w:tcPr>
          <w:p w:rsidR="0034288D" w:rsidRPr="00702795" w:rsidRDefault="0034288D" w:rsidP="004A7294">
            <w:pPr>
              <w:spacing w:after="0" w:line="240" w:lineRule="auto"/>
              <w:jc w:val="right"/>
              <w:rPr>
                <w:rFonts w:cs="Calibri"/>
                <w:b/>
                <w:color w:val="948A54" w:themeColor="background2" w:themeShade="80"/>
                <w:sz w:val="24"/>
                <w:szCs w:val="24"/>
              </w:rPr>
            </w:pPr>
          </w:p>
        </w:tc>
      </w:tr>
      <w:tr w:rsidR="0034288D" w:rsidRPr="00702795" w:rsidTr="00326474">
        <w:trPr>
          <w:trHeight w:val="300"/>
        </w:trPr>
        <w:tc>
          <w:tcPr>
            <w:tcW w:w="6970" w:type="dxa"/>
            <w:gridSpan w:val="2"/>
          </w:tcPr>
          <w:p w:rsidR="0034288D" w:rsidRPr="00702795" w:rsidRDefault="0034288D" w:rsidP="004A7294">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KAYNAK İHTİYACI</w:t>
            </w:r>
          </w:p>
        </w:tc>
        <w:tc>
          <w:tcPr>
            <w:tcW w:w="1502" w:type="dxa"/>
            <w:noWrap/>
          </w:tcPr>
          <w:p w:rsidR="0034288D" w:rsidRPr="00702795" w:rsidRDefault="00100E31" w:rsidP="004A7294">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0,00</w:t>
            </w:r>
          </w:p>
        </w:tc>
      </w:tr>
      <w:tr w:rsidR="0034288D" w:rsidRPr="00702795" w:rsidTr="00326474">
        <w:trPr>
          <w:trHeight w:val="300"/>
        </w:trPr>
        <w:tc>
          <w:tcPr>
            <w:tcW w:w="6970" w:type="dxa"/>
            <w:gridSpan w:val="2"/>
          </w:tcPr>
          <w:p w:rsidR="0034288D" w:rsidRPr="00702795" w:rsidRDefault="0034288D" w:rsidP="004A7294">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DIŞI KAYNAK İHTİYACI</w:t>
            </w:r>
          </w:p>
        </w:tc>
        <w:tc>
          <w:tcPr>
            <w:tcW w:w="1502" w:type="dxa"/>
          </w:tcPr>
          <w:p w:rsidR="0034288D" w:rsidRPr="00702795" w:rsidRDefault="00254D3D" w:rsidP="004A7294">
            <w:pPr>
              <w:spacing w:after="0" w:line="240" w:lineRule="auto"/>
              <w:jc w:val="right"/>
              <w:rPr>
                <w:rFonts w:cs="Calibri"/>
                <w:b/>
                <w:color w:val="948A54" w:themeColor="background2" w:themeShade="80"/>
                <w:sz w:val="24"/>
                <w:szCs w:val="24"/>
              </w:rPr>
            </w:pPr>
            <w:r w:rsidRPr="00702795">
              <w:rPr>
                <w:rFonts w:cs="Calibri"/>
                <w:b/>
                <w:color w:val="948A54" w:themeColor="background2" w:themeShade="80"/>
                <w:sz w:val="24"/>
                <w:szCs w:val="24"/>
              </w:rPr>
              <w:t>0</w:t>
            </w:r>
          </w:p>
        </w:tc>
      </w:tr>
      <w:tr w:rsidR="0034288D" w:rsidRPr="00702795" w:rsidTr="00326474">
        <w:trPr>
          <w:trHeight w:val="300"/>
        </w:trPr>
        <w:tc>
          <w:tcPr>
            <w:tcW w:w="6970" w:type="dxa"/>
            <w:gridSpan w:val="2"/>
          </w:tcPr>
          <w:p w:rsidR="0034288D" w:rsidRPr="00702795" w:rsidRDefault="0034288D" w:rsidP="004A7294">
            <w:pPr>
              <w:spacing w:after="0" w:line="240" w:lineRule="auto"/>
              <w:jc w:val="right"/>
              <w:rPr>
                <w:rFonts w:ascii="Cambria" w:hAnsi="Cambria" w:cs="Calibri"/>
                <w:b/>
                <w:bCs/>
                <w:color w:val="948A54" w:themeColor="background2" w:themeShade="80"/>
              </w:rPr>
            </w:pPr>
            <w:proofErr w:type="gramStart"/>
            <w:r w:rsidRPr="00702795">
              <w:rPr>
                <w:rFonts w:ascii="Cambria" w:hAnsi="Cambria" w:cs="Calibri"/>
                <w:b/>
                <w:bCs/>
                <w:color w:val="948A54" w:themeColor="background2" w:themeShade="80"/>
              </w:rPr>
              <w:t>TOPLAM  KAYNAK</w:t>
            </w:r>
            <w:proofErr w:type="gramEnd"/>
            <w:r w:rsidRPr="00702795">
              <w:rPr>
                <w:rFonts w:ascii="Cambria" w:hAnsi="Cambria" w:cs="Calibri"/>
                <w:b/>
                <w:bCs/>
                <w:color w:val="948A54" w:themeColor="background2" w:themeShade="80"/>
              </w:rPr>
              <w:t xml:space="preserve"> İHTİYACI</w:t>
            </w:r>
          </w:p>
        </w:tc>
        <w:tc>
          <w:tcPr>
            <w:tcW w:w="1502" w:type="dxa"/>
            <w:noWrap/>
          </w:tcPr>
          <w:p w:rsidR="0034288D" w:rsidRPr="00702795" w:rsidRDefault="00100E31" w:rsidP="004A7294">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0,00</w:t>
            </w:r>
          </w:p>
        </w:tc>
      </w:tr>
    </w:tbl>
    <w:p w:rsidR="0034288D" w:rsidRDefault="0034288D" w:rsidP="00F30C60">
      <w:pPr>
        <w:jc w:val="both"/>
        <w:rPr>
          <w:rFonts w:asciiTheme="minorHAnsi" w:hAnsiTheme="minorHAnsi" w:cstheme="minorHAnsi"/>
        </w:rPr>
      </w:pPr>
    </w:p>
    <w:p w:rsidR="00D07752" w:rsidRDefault="00D07752" w:rsidP="00F30C60">
      <w:pPr>
        <w:jc w:val="both"/>
        <w:rPr>
          <w:rFonts w:asciiTheme="minorHAnsi" w:hAnsiTheme="minorHAnsi" w:cstheme="minorHAnsi"/>
        </w:rPr>
      </w:pPr>
    </w:p>
    <w:p w:rsidR="00DF57B0" w:rsidRDefault="00DF57B0" w:rsidP="00031186">
      <w:pPr>
        <w:jc w:val="both"/>
        <w:rPr>
          <w:rFonts w:asciiTheme="minorHAnsi" w:hAnsiTheme="minorHAnsi" w:cstheme="minorHAnsi"/>
        </w:rPr>
        <w:sectPr w:rsidR="00DF57B0" w:rsidSect="00AB0A0F">
          <w:pgSz w:w="11900" w:h="16840" w:code="9"/>
          <w:pgMar w:top="1418" w:right="1552" w:bottom="1418" w:left="1418" w:header="709" w:footer="709" w:gutter="0"/>
          <w:cols w:space="708" w:equalWidth="0">
            <w:col w:w="8930"/>
          </w:cols>
          <w:noEndnote/>
        </w:sectPr>
      </w:pPr>
    </w:p>
    <w:tbl>
      <w:tblPr>
        <w:tblStyle w:val="Stil15"/>
        <w:tblW w:w="932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134"/>
        <w:gridCol w:w="8188"/>
      </w:tblGrid>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lastRenderedPageBreak/>
              <w:t>Hedef -3</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Sahipsiz hayvanları kontrol altına alarak, çevre ve halk sağlığı açısından riskleri azaltmak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-1</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Sahipsiz hayvanları kontrol altına alarak, kısırlaştırarak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-2 </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Sahipsiz Hayvanları Rehabilitasyon Merkezini faaliyete geçirerek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Strateji -3</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Veterinerlik hizmetlerini yaygınlaştırarak</w:t>
            </w:r>
          </w:p>
        </w:tc>
      </w:tr>
      <w:tr w:rsidR="00BA1E6A" w:rsidRPr="00702795" w:rsidTr="00326474">
        <w:tc>
          <w:tcPr>
            <w:tcW w:w="1134"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 xml:space="preserve">Strateji- 4 </w:t>
            </w:r>
          </w:p>
        </w:tc>
        <w:tc>
          <w:tcPr>
            <w:tcW w:w="8188" w:type="dxa"/>
          </w:tcPr>
          <w:p w:rsidR="00BA1E6A" w:rsidRPr="00702795" w:rsidRDefault="00BA1E6A"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Hayvan sahipleri ve ilgilileri bilinçlendirerek</w:t>
            </w:r>
          </w:p>
        </w:tc>
      </w:tr>
    </w:tbl>
    <w:p w:rsidR="001C3513" w:rsidRDefault="001C3513" w:rsidP="00031186">
      <w:pPr>
        <w:jc w:val="both"/>
        <w:rPr>
          <w:rFonts w:asciiTheme="minorHAnsi" w:hAnsiTheme="minorHAnsi" w:cstheme="minorHAnsi"/>
        </w:rPr>
      </w:pPr>
    </w:p>
    <w:tbl>
      <w:tblPr>
        <w:tblStyle w:val="Stil15"/>
        <w:tblW w:w="9747"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4111"/>
        <w:gridCol w:w="851"/>
        <w:gridCol w:w="992"/>
        <w:gridCol w:w="992"/>
        <w:gridCol w:w="992"/>
      </w:tblGrid>
      <w:tr w:rsidR="00D079DE" w:rsidRPr="00702795" w:rsidTr="00D079DE">
        <w:trPr>
          <w:trHeight w:val="489"/>
        </w:trPr>
        <w:tc>
          <w:tcPr>
            <w:tcW w:w="1809" w:type="dxa"/>
          </w:tcPr>
          <w:p w:rsidR="00D079DE" w:rsidRPr="00702795" w:rsidRDefault="00D079DE" w:rsidP="001C3513">
            <w:pPr>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t>Gösterge</w:t>
            </w:r>
            <w:r w:rsidRPr="00702795">
              <w:rPr>
                <w:rFonts w:asciiTheme="minorHAnsi" w:hAnsiTheme="minorHAnsi" w:cstheme="minorHAnsi"/>
                <w:color w:val="948A54" w:themeColor="background2" w:themeShade="80"/>
              </w:rPr>
              <w:t xml:space="preserve"> </w:t>
            </w:r>
            <w:r w:rsidRPr="00702795">
              <w:rPr>
                <w:rFonts w:asciiTheme="minorHAnsi" w:hAnsiTheme="minorHAnsi" w:cstheme="minorHAnsi"/>
                <w:b/>
                <w:color w:val="948A54" w:themeColor="background2" w:themeShade="80"/>
              </w:rPr>
              <w:t>Kodu</w:t>
            </w:r>
          </w:p>
        </w:tc>
        <w:tc>
          <w:tcPr>
            <w:tcW w:w="4111" w:type="dxa"/>
          </w:tcPr>
          <w:p w:rsidR="00D079DE" w:rsidRPr="00702795" w:rsidRDefault="00D079DE"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Performans Göstergesi</w:t>
            </w:r>
          </w:p>
        </w:tc>
        <w:tc>
          <w:tcPr>
            <w:tcW w:w="851" w:type="dxa"/>
          </w:tcPr>
          <w:p w:rsidR="00D079DE" w:rsidRPr="00702795" w:rsidRDefault="00D079DE"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Ölçü</w:t>
            </w:r>
          </w:p>
        </w:tc>
        <w:tc>
          <w:tcPr>
            <w:tcW w:w="992" w:type="dxa"/>
          </w:tcPr>
          <w:p w:rsidR="00D079DE" w:rsidRPr="00702795" w:rsidRDefault="00D079DE" w:rsidP="00B83E4C">
            <w:pPr>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2015 Yılı Hedefi</w:t>
            </w:r>
          </w:p>
        </w:tc>
        <w:tc>
          <w:tcPr>
            <w:tcW w:w="992" w:type="dxa"/>
          </w:tcPr>
          <w:p w:rsidR="00D079DE" w:rsidRPr="00702795" w:rsidRDefault="00D079DE" w:rsidP="00B83E4C">
            <w:pPr>
              <w:ind w:right="-108"/>
              <w:jc w:val="center"/>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2016 Yılı Hedefi</w:t>
            </w:r>
          </w:p>
        </w:tc>
        <w:tc>
          <w:tcPr>
            <w:tcW w:w="992" w:type="dxa"/>
          </w:tcPr>
          <w:p w:rsidR="00D079DE" w:rsidRPr="00702795" w:rsidRDefault="00100E31" w:rsidP="00B83E4C">
            <w:pPr>
              <w:ind w:right="-108"/>
              <w:jc w:val="center"/>
              <w:rPr>
                <w:rFonts w:asciiTheme="minorHAnsi" w:hAnsiTheme="minorHAnsi" w:cstheme="minorHAnsi"/>
                <w:b/>
                <w:color w:val="948A54" w:themeColor="background2" w:themeShade="80"/>
              </w:rPr>
            </w:pPr>
            <w:r>
              <w:rPr>
                <w:rFonts w:asciiTheme="minorHAnsi" w:hAnsiTheme="minorHAnsi" w:cstheme="minorHAnsi"/>
                <w:b/>
                <w:color w:val="948A54" w:themeColor="background2" w:themeShade="80"/>
              </w:rPr>
              <w:t>2017 Yılı Hedefi</w:t>
            </w:r>
          </w:p>
        </w:tc>
      </w:tr>
      <w:tr w:rsidR="00D079DE" w:rsidRPr="00702795" w:rsidTr="00D079DE">
        <w:tc>
          <w:tcPr>
            <w:tcW w:w="1809" w:type="dxa"/>
          </w:tcPr>
          <w:p w:rsidR="00D079DE" w:rsidRPr="00702795" w:rsidRDefault="00D079DE" w:rsidP="00031186">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SA5.H3-S1.PG1</w:t>
            </w:r>
          </w:p>
        </w:tc>
        <w:tc>
          <w:tcPr>
            <w:tcW w:w="4111" w:type="dxa"/>
          </w:tcPr>
          <w:p w:rsidR="00D079DE" w:rsidRPr="00702795" w:rsidRDefault="00D079DE" w:rsidP="005B13A4">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Rehabilitasyon Merkezinin eksikliklerin giderilme Oranı</w:t>
            </w:r>
          </w:p>
        </w:tc>
        <w:tc>
          <w:tcPr>
            <w:tcW w:w="851" w:type="dxa"/>
          </w:tcPr>
          <w:p w:rsidR="00D079DE" w:rsidRPr="00702795" w:rsidRDefault="00D079DE"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Yüzde (%)</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p>
        </w:tc>
      </w:tr>
      <w:tr w:rsidR="00D079DE" w:rsidRPr="00702795" w:rsidTr="00D079DE">
        <w:tc>
          <w:tcPr>
            <w:tcW w:w="1809" w:type="dxa"/>
          </w:tcPr>
          <w:p w:rsidR="00D079DE" w:rsidRPr="00702795" w:rsidRDefault="00D079DE"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SA5.H3-S1.PG2</w:t>
            </w:r>
          </w:p>
        </w:tc>
        <w:tc>
          <w:tcPr>
            <w:tcW w:w="4111" w:type="dxa"/>
          </w:tcPr>
          <w:p w:rsidR="00D079DE" w:rsidRPr="00702795" w:rsidRDefault="00D079DE" w:rsidP="001C3513">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Toplanan sahipsiz hayvan sayısı </w:t>
            </w:r>
          </w:p>
        </w:tc>
        <w:tc>
          <w:tcPr>
            <w:tcW w:w="851"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D079DE" w:rsidRPr="00702795" w:rsidRDefault="00D079DE"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D079DE" w:rsidRPr="00702795" w:rsidRDefault="00D079DE" w:rsidP="00B83E4C">
            <w:pPr>
              <w:jc w:val="center"/>
              <w:rPr>
                <w:rFonts w:asciiTheme="minorHAnsi" w:hAnsiTheme="minorHAnsi" w:cstheme="minorHAnsi"/>
                <w:color w:val="948A54" w:themeColor="background2" w:themeShade="80"/>
              </w:rPr>
            </w:pPr>
          </w:p>
        </w:tc>
      </w:tr>
      <w:tr w:rsidR="00D079DE" w:rsidRPr="00702795" w:rsidTr="00D079DE">
        <w:tc>
          <w:tcPr>
            <w:tcW w:w="1809" w:type="dxa"/>
          </w:tcPr>
          <w:p w:rsidR="00D079DE" w:rsidRPr="00702795" w:rsidRDefault="00D079DE"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SA5.H3-S1.PG3</w:t>
            </w:r>
          </w:p>
        </w:tc>
        <w:tc>
          <w:tcPr>
            <w:tcW w:w="4111" w:type="dxa"/>
          </w:tcPr>
          <w:p w:rsidR="00D079DE" w:rsidRPr="00702795" w:rsidRDefault="00D079DE" w:rsidP="001C3513">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Kısırlaştırılan sahipsiz hayvan sayısı </w:t>
            </w:r>
          </w:p>
        </w:tc>
        <w:tc>
          <w:tcPr>
            <w:tcW w:w="851"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D079DE" w:rsidRPr="00702795" w:rsidRDefault="00D079DE"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D079DE" w:rsidRPr="00702795" w:rsidRDefault="00D079DE" w:rsidP="00B83E4C">
            <w:pPr>
              <w:jc w:val="center"/>
              <w:rPr>
                <w:rFonts w:asciiTheme="minorHAnsi" w:hAnsiTheme="minorHAnsi" w:cstheme="minorHAnsi"/>
                <w:color w:val="948A54" w:themeColor="background2" w:themeShade="80"/>
              </w:rPr>
            </w:pPr>
          </w:p>
        </w:tc>
      </w:tr>
      <w:tr w:rsidR="00D079DE" w:rsidRPr="00702795" w:rsidTr="00D079DE">
        <w:tc>
          <w:tcPr>
            <w:tcW w:w="1809" w:type="dxa"/>
          </w:tcPr>
          <w:p w:rsidR="00D079DE" w:rsidRPr="00702795" w:rsidRDefault="00D079DE"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SA5.H3-S1.PG4</w:t>
            </w:r>
          </w:p>
        </w:tc>
        <w:tc>
          <w:tcPr>
            <w:tcW w:w="4111" w:type="dxa"/>
          </w:tcPr>
          <w:p w:rsidR="00D079DE" w:rsidRPr="00702795" w:rsidRDefault="00D079DE"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Kuduzla mücadele kapsamında Aşılanan hayvan sayısı</w:t>
            </w:r>
          </w:p>
        </w:tc>
        <w:tc>
          <w:tcPr>
            <w:tcW w:w="851"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600</w:t>
            </w:r>
          </w:p>
        </w:tc>
        <w:tc>
          <w:tcPr>
            <w:tcW w:w="992" w:type="dxa"/>
          </w:tcPr>
          <w:p w:rsidR="00D079DE" w:rsidRPr="00702795" w:rsidRDefault="00D079DE"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D079DE" w:rsidRPr="00702795" w:rsidRDefault="00D079DE" w:rsidP="00B83E4C">
            <w:pPr>
              <w:jc w:val="center"/>
              <w:rPr>
                <w:rFonts w:asciiTheme="minorHAnsi" w:hAnsiTheme="minorHAnsi" w:cstheme="minorHAnsi"/>
                <w:color w:val="948A54" w:themeColor="background2" w:themeShade="80"/>
              </w:rPr>
            </w:pPr>
          </w:p>
        </w:tc>
      </w:tr>
      <w:tr w:rsidR="00D079DE" w:rsidRPr="00702795" w:rsidTr="00D079DE">
        <w:tc>
          <w:tcPr>
            <w:tcW w:w="1809" w:type="dxa"/>
          </w:tcPr>
          <w:p w:rsidR="00D079DE" w:rsidRPr="00702795" w:rsidRDefault="00D079DE"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SA5.H3-S3.PG5</w:t>
            </w:r>
          </w:p>
        </w:tc>
        <w:tc>
          <w:tcPr>
            <w:tcW w:w="4111" w:type="dxa"/>
          </w:tcPr>
          <w:p w:rsidR="00D079DE" w:rsidRPr="00702795" w:rsidRDefault="00D079DE"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hayvanlarla ilgili olarak acil müdahale aracı alımı</w:t>
            </w:r>
          </w:p>
        </w:tc>
        <w:tc>
          <w:tcPr>
            <w:tcW w:w="851"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w:t>
            </w:r>
          </w:p>
        </w:tc>
        <w:tc>
          <w:tcPr>
            <w:tcW w:w="992" w:type="dxa"/>
          </w:tcPr>
          <w:p w:rsidR="00D079DE" w:rsidRPr="00702795" w:rsidRDefault="00D079DE" w:rsidP="00B83E4C">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w:t>
            </w:r>
          </w:p>
        </w:tc>
        <w:tc>
          <w:tcPr>
            <w:tcW w:w="992" w:type="dxa"/>
          </w:tcPr>
          <w:p w:rsidR="00D079DE" w:rsidRPr="00702795" w:rsidRDefault="00D079DE" w:rsidP="00B83E4C">
            <w:pPr>
              <w:jc w:val="center"/>
              <w:rPr>
                <w:rFonts w:asciiTheme="minorHAnsi" w:hAnsiTheme="minorHAnsi" w:cstheme="minorHAnsi"/>
                <w:color w:val="948A54" w:themeColor="background2" w:themeShade="80"/>
              </w:rPr>
            </w:pPr>
          </w:p>
        </w:tc>
      </w:tr>
      <w:tr w:rsidR="00D079DE" w:rsidRPr="00702795" w:rsidTr="00D079DE">
        <w:tc>
          <w:tcPr>
            <w:tcW w:w="1809" w:type="dxa"/>
          </w:tcPr>
          <w:p w:rsidR="00D079DE" w:rsidRPr="00702795" w:rsidRDefault="00D079DE"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SA5.H3-S1.PG7</w:t>
            </w:r>
          </w:p>
        </w:tc>
        <w:tc>
          <w:tcPr>
            <w:tcW w:w="4111" w:type="dxa"/>
          </w:tcPr>
          <w:p w:rsidR="00D079DE" w:rsidRPr="00702795" w:rsidRDefault="00D079DE" w:rsidP="00031186">
            <w:pPr>
              <w:autoSpaceDE w:val="0"/>
              <w:autoSpaceDN w:val="0"/>
              <w:adjustRightInd w:val="0"/>
              <w:rPr>
                <w:rFonts w:asciiTheme="minorHAnsi" w:hAnsiTheme="minorHAnsi" w:cstheme="minorHAnsi"/>
                <w:color w:val="948A54" w:themeColor="background2" w:themeShade="80"/>
              </w:rPr>
            </w:pPr>
            <w:proofErr w:type="spellStart"/>
            <w:r w:rsidRPr="00702795">
              <w:rPr>
                <w:rFonts w:asciiTheme="minorHAnsi" w:hAnsiTheme="minorHAnsi" w:cstheme="minorHAnsi"/>
                <w:color w:val="948A54" w:themeColor="background2" w:themeShade="80"/>
              </w:rPr>
              <w:t>Rehabilite</w:t>
            </w:r>
            <w:proofErr w:type="spellEnd"/>
            <w:r w:rsidRPr="00702795">
              <w:rPr>
                <w:rFonts w:asciiTheme="minorHAnsi" w:hAnsiTheme="minorHAnsi" w:cstheme="minorHAnsi"/>
                <w:color w:val="948A54" w:themeColor="background2" w:themeShade="80"/>
              </w:rPr>
              <w:t xml:space="preserve"> edilen hayvan sayısı</w:t>
            </w:r>
          </w:p>
        </w:tc>
        <w:tc>
          <w:tcPr>
            <w:tcW w:w="851"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100</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500</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p>
        </w:tc>
      </w:tr>
      <w:tr w:rsidR="00D079DE" w:rsidRPr="00702795" w:rsidTr="00D079DE">
        <w:tc>
          <w:tcPr>
            <w:tcW w:w="1809" w:type="dxa"/>
          </w:tcPr>
          <w:p w:rsidR="00D079DE" w:rsidRPr="00702795" w:rsidRDefault="00D079DE"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SA5.H3-S4.PG8</w:t>
            </w:r>
          </w:p>
        </w:tc>
        <w:tc>
          <w:tcPr>
            <w:tcW w:w="4111" w:type="dxa"/>
          </w:tcPr>
          <w:p w:rsidR="00D079DE" w:rsidRPr="00702795" w:rsidRDefault="00D079DE"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Sahiplendirilen hayvan sayısı</w:t>
            </w:r>
          </w:p>
        </w:tc>
        <w:tc>
          <w:tcPr>
            <w:tcW w:w="851" w:type="dxa"/>
          </w:tcPr>
          <w:p w:rsidR="00D079DE" w:rsidRPr="00702795" w:rsidRDefault="00D079DE"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250</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p>
        </w:tc>
      </w:tr>
      <w:tr w:rsidR="00D079DE" w:rsidRPr="00702795" w:rsidTr="00D079DE">
        <w:trPr>
          <w:trHeight w:val="393"/>
        </w:trPr>
        <w:tc>
          <w:tcPr>
            <w:tcW w:w="1809" w:type="dxa"/>
          </w:tcPr>
          <w:p w:rsidR="00D079DE" w:rsidRPr="00702795" w:rsidRDefault="00D079DE"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SA5.H3-S4.PG10</w:t>
            </w:r>
          </w:p>
        </w:tc>
        <w:tc>
          <w:tcPr>
            <w:tcW w:w="4111" w:type="dxa"/>
          </w:tcPr>
          <w:p w:rsidR="00D079DE" w:rsidRPr="00702795" w:rsidRDefault="00D079DE" w:rsidP="005B13A4">
            <w:pPr>
              <w:rPr>
                <w:color w:val="948A54" w:themeColor="background2" w:themeShade="80"/>
              </w:rPr>
            </w:pPr>
            <w:r w:rsidRPr="00702795">
              <w:rPr>
                <w:color w:val="948A54" w:themeColor="background2" w:themeShade="80"/>
              </w:rPr>
              <w:t>Kaydı tutulan hayvan sayısı</w:t>
            </w:r>
          </w:p>
        </w:tc>
        <w:tc>
          <w:tcPr>
            <w:tcW w:w="851" w:type="dxa"/>
          </w:tcPr>
          <w:p w:rsidR="00D079DE" w:rsidRPr="00702795" w:rsidRDefault="00D079DE"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30</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 xml:space="preserve">100 </w:t>
            </w:r>
          </w:p>
        </w:tc>
        <w:tc>
          <w:tcPr>
            <w:tcW w:w="992" w:type="dxa"/>
          </w:tcPr>
          <w:p w:rsidR="00D079DE" w:rsidRDefault="00D079DE" w:rsidP="009D12F9">
            <w:pPr>
              <w:jc w:val="center"/>
              <w:rPr>
                <w:rFonts w:asciiTheme="minorHAnsi" w:hAnsiTheme="minorHAnsi" w:cstheme="minorHAnsi"/>
                <w:color w:val="948A54" w:themeColor="background2" w:themeShade="80"/>
              </w:rPr>
            </w:pPr>
          </w:p>
        </w:tc>
      </w:tr>
      <w:tr w:rsidR="00D079DE" w:rsidRPr="00702795" w:rsidTr="00D079DE">
        <w:tc>
          <w:tcPr>
            <w:tcW w:w="1809" w:type="dxa"/>
          </w:tcPr>
          <w:p w:rsidR="00D079DE" w:rsidRPr="00702795" w:rsidRDefault="00D079DE" w:rsidP="005B13A4">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SA5.H3-S4.PG6</w:t>
            </w:r>
          </w:p>
        </w:tc>
        <w:tc>
          <w:tcPr>
            <w:tcW w:w="4111" w:type="dxa"/>
          </w:tcPr>
          <w:p w:rsidR="00D079DE" w:rsidRPr="00702795" w:rsidRDefault="00D079DE" w:rsidP="00C20160">
            <w:pPr>
              <w:rPr>
                <w:color w:val="948A54" w:themeColor="background2" w:themeShade="80"/>
              </w:rPr>
            </w:pPr>
            <w:r w:rsidRPr="00702795">
              <w:rPr>
                <w:color w:val="948A54" w:themeColor="background2" w:themeShade="80"/>
              </w:rPr>
              <w:t>Otomatik suluk sayısı</w:t>
            </w:r>
          </w:p>
        </w:tc>
        <w:tc>
          <w:tcPr>
            <w:tcW w:w="851" w:type="dxa"/>
          </w:tcPr>
          <w:p w:rsidR="00D079DE" w:rsidRPr="00702795" w:rsidRDefault="00D079DE"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50</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p>
        </w:tc>
      </w:tr>
      <w:tr w:rsidR="00D079DE" w:rsidRPr="00702795" w:rsidTr="00D079DE">
        <w:trPr>
          <w:trHeight w:val="442"/>
        </w:trPr>
        <w:tc>
          <w:tcPr>
            <w:tcW w:w="1809" w:type="dxa"/>
          </w:tcPr>
          <w:p w:rsidR="00D079DE" w:rsidRPr="00702795" w:rsidRDefault="00D079DE" w:rsidP="005B13A4">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SA5.H3-S4.PG9</w:t>
            </w:r>
          </w:p>
        </w:tc>
        <w:tc>
          <w:tcPr>
            <w:tcW w:w="4111" w:type="dxa"/>
          </w:tcPr>
          <w:p w:rsidR="00D079DE" w:rsidRPr="00702795" w:rsidRDefault="00D079DE" w:rsidP="00C20160">
            <w:pPr>
              <w:rPr>
                <w:rFonts w:asciiTheme="minorHAnsi" w:hAnsiTheme="minorHAnsi" w:cstheme="minorHAnsi"/>
                <w:color w:val="948A54" w:themeColor="background2" w:themeShade="80"/>
              </w:rPr>
            </w:pPr>
            <w:r w:rsidRPr="00702795">
              <w:rPr>
                <w:color w:val="948A54" w:themeColor="background2" w:themeShade="80"/>
              </w:rPr>
              <w:t>İlaçlama yapılan mahalle ve ilaçlama sayısı</w:t>
            </w:r>
          </w:p>
        </w:tc>
        <w:tc>
          <w:tcPr>
            <w:tcW w:w="851" w:type="dxa"/>
          </w:tcPr>
          <w:p w:rsidR="00D079DE" w:rsidRPr="00702795" w:rsidRDefault="00D079DE" w:rsidP="009D12F9">
            <w:pPr>
              <w:ind w:left="-108" w:right="-108"/>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Adet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60</w:t>
            </w:r>
          </w:p>
        </w:tc>
        <w:tc>
          <w:tcPr>
            <w:tcW w:w="992" w:type="dxa"/>
          </w:tcPr>
          <w:p w:rsidR="00D079DE" w:rsidRPr="00702795" w:rsidRDefault="00D079DE" w:rsidP="009D12F9">
            <w:pPr>
              <w:jc w:val="center"/>
              <w:rPr>
                <w:rFonts w:asciiTheme="minorHAnsi" w:hAnsiTheme="minorHAnsi" w:cstheme="minorHAnsi"/>
                <w:color w:val="948A54" w:themeColor="background2" w:themeShade="80"/>
              </w:rPr>
            </w:pPr>
          </w:p>
        </w:tc>
      </w:tr>
    </w:tbl>
    <w:p w:rsidR="001C3513" w:rsidRDefault="001C3513" w:rsidP="00F30C60">
      <w:pPr>
        <w:jc w:val="both"/>
        <w:rPr>
          <w:rFonts w:asciiTheme="minorHAnsi" w:hAnsiTheme="minorHAnsi" w:cstheme="minorHAnsi"/>
        </w:rPr>
        <w:sectPr w:rsidR="001C3513" w:rsidSect="00AB0A0F">
          <w:pgSz w:w="11900" w:h="16840" w:code="9"/>
          <w:pgMar w:top="1418" w:right="1552" w:bottom="1418" w:left="1418" w:header="709" w:footer="709" w:gutter="0"/>
          <w:cols w:space="708" w:equalWidth="0">
            <w:col w:w="8930"/>
          </w:cols>
          <w:noEndnote/>
        </w:sectPr>
      </w:pPr>
    </w:p>
    <w:tbl>
      <w:tblPr>
        <w:tblStyle w:val="Stil15"/>
        <w:tblW w:w="9180"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3686"/>
        <w:gridCol w:w="1276"/>
        <w:gridCol w:w="1134"/>
        <w:gridCol w:w="1275"/>
      </w:tblGrid>
      <w:tr w:rsidR="001C3513" w:rsidRPr="00702795" w:rsidTr="00326474">
        <w:tc>
          <w:tcPr>
            <w:tcW w:w="1809" w:type="dxa"/>
          </w:tcPr>
          <w:p w:rsidR="001C3513" w:rsidRPr="00702795" w:rsidRDefault="001C3513" w:rsidP="00F30C60">
            <w:pPr>
              <w:jc w:val="both"/>
              <w:rPr>
                <w:rFonts w:asciiTheme="minorHAnsi" w:hAnsiTheme="minorHAnsi" w:cstheme="minorHAnsi"/>
                <w:color w:val="948A54" w:themeColor="background2" w:themeShade="80"/>
              </w:rPr>
            </w:pPr>
            <w:r w:rsidRPr="00702795">
              <w:rPr>
                <w:rFonts w:asciiTheme="minorHAnsi" w:hAnsiTheme="minorHAnsi" w:cstheme="minorHAnsi"/>
                <w:b/>
                <w:color w:val="948A54" w:themeColor="background2" w:themeShade="80"/>
              </w:rPr>
              <w:lastRenderedPageBreak/>
              <w:t>Faaliyet Kodu</w:t>
            </w:r>
          </w:p>
        </w:tc>
        <w:tc>
          <w:tcPr>
            <w:tcW w:w="3686" w:type="dxa"/>
          </w:tcPr>
          <w:p w:rsidR="001C3513" w:rsidRPr="00702795" w:rsidRDefault="001C3513"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Faaliyet Tanımı</w:t>
            </w:r>
          </w:p>
        </w:tc>
        <w:tc>
          <w:tcPr>
            <w:tcW w:w="1276" w:type="dxa"/>
          </w:tcPr>
          <w:p w:rsidR="001C3513" w:rsidRPr="00702795" w:rsidRDefault="001C3513"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içi</w:t>
            </w:r>
          </w:p>
        </w:tc>
        <w:tc>
          <w:tcPr>
            <w:tcW w:w="1134" w:type="dxa"/>
          </w:tcPr>
          <w:p w:rsidR="001C3513" w:rsidRPr="00702795" w:rsidRDefault="001C3513" w:rsidP="00031186">
            <w:pPr>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Bütçe Dışı</w:t>
            </w:r>
          </w:p>
        </w:tc>
        <w:tc>
          <w:tcPr>
            <w:tcW w:w="1275" w:type="dxa"/>
          </w:tcPr>
          <w:p w:rsidR="001C3513" w:rsidRPr="00702795" w:rsidRDefault="001C3513" w:rsidP="00031186">
            <w:pPr>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Toplam</w:t>
            </w:r>
          </w:p>
        </w:tc>
      </w:tr>
      <w:tr w:rsidR="00020036" w:rsidRPr="00702795" w:rsidTr="00326474">
        <w:tc>
          <w:tcPr>
            <w:tcW w:w="1809" w:type="dxa"/>
          </w:tcPr>
          <w:p w:rsidR="00020036" w:rsidRPr="00702795" w:rsidRDefault="00020036"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SA5.H3-S1.F1</w:t>
            </w:r>
          </w:p>
        </w:tc>
        <w:tc>
          <w:tcPr>
            <w:tcW w:w="3686" w:type="dxa"/>
          </w:tcPr>
          <w:p w:rsidR="00020036" w:rsidRPr="00702795" w:rsidRDefault="00020036"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Rehabilitasyon Merkezinin eksiklerinin giderilmesi ve ihtiyaca göre genişletilmesi</w:t>
            </w:r>
          </w:p>
        </w:tc>
        <w:tc>
          <w:tcPr>
            <w:tcW w:w="1276" w:type="dxa"/>
            <w:vAlign w:val="center"/>
          </w:tcPr>
          <w:p w:rsidR="00020036" w:rsidRPr="00702795" w:rsidRDefault="00100E31" w:rsidP="00326474">
            <w:pPr>
              <w:jc w:val="right"/>
              <w:rPr>
                <w:bCs/>
                <w:color w:val="948A54" w:themeColor="background2" w:themeShade="80"/>
              </w:rPr>
            </w:pPr>
            <w:r>
              <w:rPr>
                <w:bCs/>
                <w:color w:val="948A54" w:themeColor="background2" w:themeShade="80"/>
              </w:rPr>
              <w:t>0</w:t>
            </w:r>
            <w:r w:rsidR="00020036" w:rsidRPr="00702795">
              <w:rPr>
                <w:bCs/>
                <w:color w:val="948A54" w:themeColor="background2" w:themeShade="80"/>
              </w:rPr>
              <w:t xml:space="preserve">  </w:t>
            </w:r>
          </w:p>
        </w:tc>
        <w:tc>
          <w:tcPr>
            <w:tcW w:w="1134" w:type="dxa"/>
            <w:vAlign w:val="center"/>
          </w:tcPr>
          <w:p w:rsidR="00020036" w:rsidRPr="00702795" w:rsidRDefault="00020036" w:rsidP="00326474">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020036" w:rsidRPr="00702795" w:rsidRDefault="00100E31" w:rsidP="00326474">
            <w:pPr>
              <w:jc w:val="right"/>
              <w:rPr>
                <w:bCs/>
                <w:color w:val="948A54" w:themeColor="background2" w:themeShade="80"/>
              </w:rPr>
            </w:pPr>
            <w:r>
              <w:rPr>
                <w:bCs/>
                <w:color w:val="948A54" w:themeColor="background2" w:themeShade="80"/>
              </w:rPr>
              <w:t>0</w:t>
            </w:r>
            <w:r w:rsidR="00020036"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SA5.H3-S1.F2</w:t>
            </w:r>
          </w:p>
        </w:tc>
        <w:tc>
          <w:tcPr>
            <w:tcW w:w="3686" w:type="dxa"/>
          </w:tcPr>
          <w:p w:rsidR="00100E31" w:rsidRPr="00702795" w:rsidRDefault="00100E31"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Sahipsiz hayvanların toplanarak </w:t>
            </w:r>
            <w:proofErr w:type="gramStart"/>
            <w:r w:rsidRPr="00702795">
              <w:rPr>
                <w:rFonts w:asciiTheme="minorHAnsi" w:hAnsiTheme="minorHAnsi" w:cstheme="minorHAnsi"/>
                <w:color w:val="948A54" w:themeColor="background2" w:themeShade="80"/>
              </w:rPr>
              <w:t>rehabilitasyon</w:t>
            </w:r>
            <w:proofErr w:type="gramEnd"/>
            <w:r w:rsidRPr="00702795">
              <w:rPr>
                <w:rFonts w:asciiTheme="minorHAnsi" w:hAnsiTheme="minorHAnsi" w:cstheme="minorHAnsi"/>
                <w:color w:val="948A54" w:themeColor="background2" w:themeShade="80"/>
              </w:rPr>
              <w:t xml:space="preserve"> merkezine ulaşmasını sağlamak</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SA5.H3-S1.F3</w:t>
            </w:r>
          </w:p>
        </w:tc>
        <w:tc>
          <w:tcPr>
            <w:tcW w:w="3686" w:type="dxa"/>
          </w:tcPr>
          <w:p w:rsidR="00100E31" w:rsidRPr="00702795" w:rsidRDefault="00100E31"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kısırlaştırarak kontrol altına almak</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SA5.H3-S1.F4</w:t>
            </w:r>
          </w:p>
        </w:tc>
        <w:tc>
          <w:tcPr>
            <w:tcW w:w="3686" w:type="dxa"/>
          </w:tcPr>
          <w:p w:rsidR="00100E31" w:rsidRPr="00702795" w:rsidRDefault="00100E31" w:rsidP="00031186">
            <w:p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Kuduzla mücadele kapsamında aşılama yapılması</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SA5.H3-S3.F5</w:t>
            </w:r>
          </w:p>
        </w:tc>
        <w:tc>
          <w:tcPr>
            <w:tcW w:w="3686" w:type="dxa"/>
          </w:tcPr>
          <w:p w:rsidR="00100E31" w:rsidRPr="00702795" w:rsidRDefault="00100E31" w:rsidP="00031186">
            <w:pPr>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Yaralı sokak hayvanlarını merkeze getirmek için</w:t>
            </w:r>
            <w:r w:rsidRPr="00702795">
              <w:rPr>
                <w:rFonts w:asciiTheme="minorHAnsi" w:hAnsiTheme="minorHAnsi" w:cstheme="minorHAnsi"/>
                <w:color w:val="948A54" w:themeColor="background2" w:themeShade="80"/>
              </w:rPr>
              <w:t xml:space="preserve"> acil müdahale aracı alımı</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SA5.H3-S4.F7</w:t>
            </w:r>
          </w:p>
        </w:tc>
        <w:tc>
          <w:tcPr>
            <w:tcW w:w="3686" w:type="dxa"/>
          </w:tcPr>
          <w:p w:rsidR="00100E31" w:rsidRPr="00702795" w:rsidRDefault="00100E31" w:rsidP="00F34F70">
            <w:pPr>
              <w:rPr>
                <w:rFonts w:asciiTheme="minorHAnsi" w:hAnsiTheme="minorHAnsi" w:cstheme="minorHAnsi"/>
                <w:color w:val="948A54" w:themeColor="background2" w:themeShade="80"/>
              </w:rPr>
            </w:pPr>
            <w:r w:rsidRPr="00702795">
              <w:rPr>
                <w:color w:val="948A54" w:themeColor="background2" w:themeShade="80"/>
              </w:rPr>
              <w:t xml:space="preserve">Sahipsiz ve tedavi edilebilir düzeyde bakıma muhtaç hayvanların </w:t>
            </w:r>
            <w:proofErr w:type="gramStart"/>
            <w:r w:rsidRPr="00702795">
              <w:rPr>
                <w:color w:val="948A54" w:themeColor="background2" w:themeShade="80"/>
              </w:rPr>
              <w:t>rehabilitasyonu</w:t>
            </w:r>
            <w:proofErr w:type="gramEnd"/>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B75AB5">
        <w:tc>
          <w:tcPr>
            <w:tcW w:w="1809" w:type="dxa"/>
          </w:tcPr>
          <w:p w:rsidR="00100E31" w:rsidRPr="00702795" w:rsidRDefault="00100E31" w:rsidP="00F30C60">
            <w:pPr>
              <w:jc w:val="both"/>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SA5.H3-S1.F8</w:t>
            </w:r>
          </w:p>
        </w:tc>
        <w:tc>
          <w:tcPr>
            <w:tcW w:w="3686" w:type="dxa"/>
          </w:tcPr>
          <w:p w:rsidR="00100E31" w:rsidRPr="00702795" w:rsidRDefault="00100E31"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hayvanların sahiplendirilmesi</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SA5.H3-S4.PG10</w:t>
            </w:r>
          </w:p>
        </w:tc>
        <w:tc>
          <w:tcPr>
            <w:tcW w:w="3686" w:type="dxa"/>
          </w:tcPr>
          <w:p w:rsidR="00100E31" w:rsidRPr="00702795" w:rsidRDefault="00100E31" w:rsidP="00031186">
            <w:p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Torbalı’da bulunan sahipli hayvanların Veteriner İşleri Müdürlüğü Sahipli Hayvan Defterine işlemek</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SA5.H3-S4.PG6</w:t>
            </w:r>
          </w:p>
        </w:tc>
        <w:tc>
          <w:tcPr>
            <w:tcW w:w="3686" w:type="dxa"/>
          </w:tcPr>
          <w:p w:rsidR="00100E31" w:rsidRPr="00702795" w:rsidRDefault="00100E31" w:rsidP="00F34F70">
            <w:pPr>
              <w:rPr>
                <w:rFonts w:asciiTheme="minorHAnsi" w:hAnsiTheme="minorHAnsi" w:cstheme="minorHAnsi"/>
                <w:color w:val="948A54" w:themeColor="background2" w:themeShade="80"/>
              </w:rPr>
            </w:pPr>
            <w:r w:rsidRPr="00702795">
              <w:rPr>
                <w:color w:val="948A54" w:themeColor="background2" w:themeShade="80"/>
              </w:rPr>
              <w:t>Sokak hayvanlarının kış aylarında yemek bulamaması durumunda yemlik, yaz aylarında ise su bulamaması gibi durumları ortadan kaldırmak amacıyla otomatik sulukların belli noktalara konması</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r w:rsidR="00100E31" w:rsidRPr="00702795" w:rsidTr="00326474">
        <w:tc>
          <w:tcPr>
            <w:tcW w:w="1809" w:type="dxa"/>
          </w:tcPr>
          <w:p w:rsidR="00100E31" w:rsidRPr="00702795" w:rsidRDefault="00100E31" w:rsidP="00B83E4C">
            <w:pPr>
              <w:jc w:val="both"/>
              <w:rPr>
                <w:rFonts w:asciiTheme="minorHAnsi" w:hAnsiTheme="minorHAnsi" w:cstheme="minorHAnsi"/>
                <w:color w:val="948A54" w:themeColor="background2" w:themeShade="80"/>
              </w:rPr>
            </w:pPr>
            <w:r>
              <w:rPr>
                <w:rFonts w:asciiTheme="minorHAnsi" w:hAnsiTheme="minorHAnsi" w:cstheme="minorHAnsi"/>
                <w:color w:val="948A54" w:themeColor="background2" w:themeShade="80"/>
              </w:rPr>
              <w:t>SA5.H3-S4.PG9</w:t>
            </w:r>
          </w:p>
        </w:tc>
        <w:tc>
          <w:tcPr>
            <w:tcW w:w="3686" w:type="dxa"/>
          </w:tcPr>
          <w:p w:rsidR="00100E31" w:rsidRPr="00702795" w:rsidRDefault="00100E31" w:rsidP="00F34F70">
            <w:pPr>
              <w:rPr>
                <w:rFonts w:asciiTheme="minorHAnsi" w:hAnsiTheme="minorHAnsi" w:cstheme="minorHAnsi"/>
                <w:color w:val="948A54" w:themeColor="background2" w:themeShade="80"/>
              </w:rPr>
            </w:pPr>
            <w:r w:rsidRPr="00702795">
              <w:rPr>
                <w:color w:val="948A54" w:themeColor="background2" w:themeShade="80"/>
              </w:rPr>
              <w:t xml:space="preserve">Vektör mücadelesi yapmak </w:t>
            </w:r>
          </w:p>
        </w:tc>
        <w:tc>
          <w:tcPr>
            <w:tcW w:w="1276"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c>
          <w:tcPr>
            <w:tcW w:w="1134" w:type="dxa"/>
            <w:vAlign w:val="center"/>
          </w:tcPr>
          <w:p w:rsidR="00100E31" w:rsidRPr="00702795" w:rsidRDefault="00100E31" w:rsidP="00B75AB5">
            <w:pPr>
              <w:jc w:val="right"/>
              <w:rPr>
                <w:color w:val="948A54" w:themeColor="background2" w:themeShade="80"/>
              </w:rPr>
            </w:pPr>
            <w:r w:rsidRPr="00702795">
              <w:rPr>
                <w:rFonts w:asciiTheme="minorHAnsi" w:hAnsiTheme="minorHAnsi" w:cstheme="minorHAnsi"/>
                <w:color w:val="948A54" w:themeColor="background2" w:themeShade="80"/>
              </w:rPr>
              <w:t>0</w:t>
            </w:r>
          </w:p>
        </w:tc>
        <w:tc>
          <w:tcPr>
            <w:tcW w:w="1275" w:type="dxa"/>
            <w:vAlign w:val="center"/>
          </w:tcPr>
          <w:p w:rsidR="00100E31" w:rsidRPr="00702795" w:rsidRDefault="00100E31" w:rsidP="00B75AB5">
            <w:pPr>
              <w:jc w:val="right"/>
              <w:rPr>
                <w:bCs/>
                <w:color w:val="948A54" w:themeColor="background2" w:themeShade="80"/>
              </w:rPr>
            </w:pPr>
            <w:r>
              <w:rPr>
                <w:bCs/>
                <w:color w:val="948A54" w:themeColor="background2" w:themeShade="80"/>
              </w:rPr>
              <w:t>0</w:t>
            </w:r>
            <w:r w:rsidRPr="00702795">
              <w:rPr>
                <w:bCs/>
                <w:color w:val="948A54" w:themeColor="background2" w:themeShade="80"/>
              </w:rPr>
              <w:t xml:space="preserve">  </w:t>
            </w:r>
          </w:p>
        </w:tc>
      </w:tr>
    </w:tbl>
    <w:p w:rsidR="00031186" w:rsidRDefault="00031186"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Default="00816454" w:rsidP="00031186">
      <w:pPr>
        <w:pStyle w:val="ListeParagraf"/>
        <w:ind w:left="1287"/>
        <w:rPr>
          <w:sz w:val="24"/>
          <w:szCs w:val="24"/>
        </w:rPr>
      </w:pPr>
    </w:p>
    <w:p w:rsidR="00816454" w:rsidRPr="00816454" w:rsidRDefault="00816454" w:rsidP="00031186">
      <w:pPr>
        <w:pStyle w:val="ListeParagraf"/>
        <w:ind w:left="1287"/>
        <w:rPr>
          <w:sz w:val="24"/>
          <w:szCs w:val="24"/>
        </w:rPr>
      </w:pPr>
    </w:p>
    <w:p w:rsidR="00031186" w:rsidRPr="00816454" w:rsidRDefault="00031186" w:rsidP="00031186">
      <w:pPr>
        <w:pStyle w:val="ListeParagraf"/>
        <w:ind w:left="1287"/>
        <w:rPr>
          <w:sz w:val="24"/>
          <w:szCs w:val="24"/>
        </w:rPr>
      </w:pPr>
    </w:p>
    <w:p w:rsidR="0065660E" w:rsidRPr="00816454" w:rsidRDefault="0065660E" w:rsidP="00031186">
      <w:pPr>
        <w:pStyle w:val="ListeParagraf"/>
        <w:ind w:left="1287"/>
        <w:rPr>
          <w:sz w:val="24"/>
          <w:szCs w:val="24"/>
        </w:rPr>
      </w:pPr>
    </w:p>
    <w:p w:rsidR="0065660E" w:rsidRPr="00816454" w:rsidRDefault="0065660E" w:rsidP="00031186">
      <w:pPr>
        <w:pStyle w:val="ListeParagraf"/>
        <w:ind w:left="1287"/>
        <w:rPr>
          <w:sz w:val="24"/>
          <w:szCs w:val="24"/>
        </w:rPr>
      </w:pPr>
    </w:p>
    <w:p w:rsidR="0065660E" w:rsidRPr="00816454" w:rsidRDefault="0065660E" w:rsidP="00031186">
      <w:pPr>
        <w:pStyle w:val="ListeParagraf"/>
        <w:ind w:left="1287"/>
        <w:rPr>
          <w:sz w:val="24"/>
          <w:szCs w:val="24"/>
        </w:rPr>
      </w:pPr>
    </w:p>
    <w:tbl>
      <w:tblPr>
        <w:tblStyle w:val="Stil15"/>
        <w:tblW w:w="9321"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1809"/>
        <w:gridCol w:w="7512"/>
      </w:tblGrid>
      <w:tr w:rsidR="0065660E" w:rsidRPr="00702795" w:rsidTr="00326474">
        <w:tc>
          <w:tcPr>
            <w:tcW w:w="9321" w:type="dxa"/>
            <w:gridSpan w:val="2"/>
          </w:tcPr>
          <w:p w:rsidR="0065660E" w:rsidRPr="00702795" w:rsidRDefault="0065660E" w:rsidP="00F30C60">
            <w:pPr>
              <w:ind w:right="-108"/>
              <w:jc w:val="both"/>
              <w:rPr>
                <w:rFonts w:asciiTheme="minorHAnsi" w:hAnsiTheme="minorHAnsi" w:cstheme="minorHAnsi"/>
                <w:b/>
                <w:color w:val="948A54" w:themeColor="background2" w:themeShade="80"/>
              </w:rPr>
            </w:pPr>
            <w:r w:rsidRPr="00702795">
              <w:rPr>
                <w:rFonts w:asciiTheme="minorHAnsi" w:hAnsiTheme="minorHAnsi" w:cstheme="minorHAnsi"/>
                <w:b/>
                <w:color w:val="948A54" w:themeColor="background2" w:themeShade="80"/>
              </w:rPr>
              <w:t>FAALİYETLERİN MALİYETİ TABLOSU</w:t>
            </w:r>
          </w:p>
        </w:tc>
      </w:tr>
      <w:tr w:rsidR="0065660E" w:rsidRPr="00326474" w:rsidTr="00326474">
        <w:tc>
          <w:tcPr>
            <w:tcW w:w="1809" w:type="dxa"/>
          </w:tcPr>
          <w:p w:rsidR="0065660E" w:rsidRPr="00326474" w:rsidRDefault="0065660E" w:rsidP="00F30C60">
            <w:pPr>
              <w:jc w:val="both"/>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İDARENİN ADI</w:t>
            </w:r>
          </w:p>
        </w:tc>
        <w:tc>
          <w:tcPr>
            <w:tcW w:w="7512" w:type="dxa"/>
          </w:tcPr>
          <w:p w:rsidR="0065660E" w:rsidRPr="00326474" w:rsidRDefault="0065660E" w:rsidP="00F30C60">
            <w:pPr>
              <w:ind w:right="-108"/>
              <w:jc w:val="both"/>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TORBALI BELEDİYESİ</w:t>
            </w:r>
          </w:p>
        </w:tc>
      </w:tr>
      <w:tr w:rsidR="0065660E" w:rsidRPr="00702795" w:rsidTr="00326474">
        <w:trPr>
          <w:trHeight w:val="4618"/>
        </w:trPr>
        <w:tc>
          <w:tcPr>
            <w:tcW w:w="1809" w:type="dxa"/>
          </w:tcPr>
          <w:p w:rsidR="0065660E" w:rsidRPr="00702795" w:rsidRDefault="0065660E" w:rsidP="00F30C60">
            <w:pPr>
              <w:jc w:val="both"/>
              <w:rPr>
                <w:rFonts w:asciiTheme="minorHAnsi" w:hAnsiTheme="minorHAnsi" w:cstheme="minorHAnsi"/>
                <w:color w:val="948A54" w:themeColor="background2" w:themeShade="80"/>
              </w:rPr>
            </w:pPr>
          </w:p>
        </w:tc>
        <w:tc>
          <w:tcPr>
            <w:tcW w:w="7512" w:type="dxa"/>
          </w:tcPr>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Rehabilitasyon Merkezinin eksiklerinin giderilmesi ve ihtiyaca göre genişletilmesi</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Sahipsiz hayvanların toplanarak </w:t>
            </w:r>
            <w:proofErr w:type="gramStart"/>
            <w:r w:rsidRPr="00702795">
              <w:rPr>
                <w:rFonts w:asciiTheme="minorHAnsi" w:hAnsiTheme="minorHAnsi" w:cstheme="minorHAnsi"/>
                <w:color w:val="948A54" w:themeColor="background2" w:themeShade="80"/>
              </w:rPr>
              <w:t>rehabilitasyon</w:t>
            </w:r>
            <w:proofErr w:type="gramEnd"/>
            <w:r w:rsidRPr="00702795">
              <w:rPr>
                <w:rFonts w:asciiTheme="minorHAnsi" w:hAnsiTheme="minorHAnsi" w:cstheme="minorHAnsi"/>
                <w:color w:val="948A54" w:themeColor="background2" w:themeShade="80"/>
              </w:rPr>
              <w:t xml:space="preserve"> merkezine ulaşmasını sağlamak</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 kısırlaştırarak kontrol altına almak</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Kuduzla mücadele kapsamında aşılama yapılması</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hayvanlarla ilgili olarak acil müdahale aracı alımı</w:t>
            </w:r>
          </w:p>
          <w:p w:rsidR="0065660E" w:rsidRPr="00702795" w:rsidRDefault="0065660E" w:rsidP="0065660E">
            <w:pPr>
              <w:pStyle w:val="ListeParagraf"/>
              <w:numPr>
                <w:ilvl w:val="0"/>
                <w:numId w:val="30"/>
              </w:numPr>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Yakalama (müdahale) ekibinin kurulması</w:t>
            </w:r>
          </w:p>
          <w:p w:rsidR="0065660E" w:rsidRPr="00702795" w:rsidRDefault="0065660E" w:rsidP="0065660E">
            <w:pPr>
              <w:pStyle w:val="ListeParagraf"/>
              <w:numPr>
                <w:ilvl w:val="0"/>
                <w:numId w:val="30"/>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 xml:space="preserve">Sahipsiz ve tedavi edilebilir düzeyde bakıma muhtaç hayvanların </w:t>
            </w:r>
            <w:proofErr w:type="gramStart"/>
            <w:r w:rsidRPr="00702795">
              <w:rPr>
                <w:rFonts w:asciiTheme="minorHAnsi" w:hAnsiTheme="minorHAnsi" w:cstheme="minorHAnsi"/>
                <w:color w:val="948A54" w:themeColor="background2" w:themeShade="80"/>
              </w:rPr>
              <w:t>rehabilitasyonu</w:t>
            </w:r>
            <w:proofErr w:type="gramEnd"/>
          </w:p>
          <w:p w:rsidR="0065660E" w:rsidRPr="00702795" w:rsidRDefault="0065660E" w:rsidP="0065660E">
            <w:pPr>
              <w:pStyle w:val="ListeParagraf"/>
              <w:numPr>
                <w:ilvl w:val="0"/>
                <w:numId w:val="30"/>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Sahipsiz hayvanların sahiplendirilmesi</w:t>
            </w:r>
          </w:p>
          <w:p w:rsidR="0065660E" w:rsidRPr="00702795" w:rsidRDefault="0065660E" w:rsidP="0065660E">
            <w:pPr>
              <w:pStyle w:val="ListeParagraf"/>
              <w:numPr>
                <w:ilvl w:val="0"/>
                <w:numId w:val="30"/>
              </w:numPr>
              <w:autoSpaceDE w:val="0"/>
              <w:autoSpaceDN w:val="0"/>
              <w:adjustRightInd w:val="0"/>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Torbalı’da bulunan sahipli hayvanların Veteriner İşleri Müdürlüğü Sahipli Hayvan Defterine işlemek</w:t>
            </w:r>
          </w:p>
          <w:p w:rsidR="0065660E" w:rsidRPr="00702795" w:rsidRDefault="0065660E" w:rsidP="0065660E">
            <w:pPr>
              <w:pStyle w:val="ListeParagraf"/>
              <w:numPr>
                <w:ilvl w:val="0"/>
                <w:numId w:val="30"/>
              </w:numPr>
              <w:ind w:right="-108"/>
              <w:rPr>
                <w:rFonts w:asciiTheme="minorHAnsi" w:hAnsiTheme="minorHAnsi" w:cstheme="minorHAnsi"/>
                <w:color w:val="948A54" w:themeColor="background2" w:themeShade="80"/>
              </w:rPr>
            </w:pPr>
            <w:r w:rsidRPr="00702795">
              <w:rPr>
                <w:rFonts w:asciiTheme="minorHAnsi" w:hAnsiTheme="minorHAnsi" w:cstheme="minorHAnsi"/>
                <w:color w:val="948A54" w:themeColor="background2" w:themeShade="80"/>
              </w:rPr>
              <w:t>İlköğretim okullarına yönelik olarak hayvan sevgisi vb. konularda bilinçlendirici eğitimler vermek</w:t>
            </w:r>
          </w:p>
        </w:tc>
      </w:tr>
      <w:tr w:rsidR="0065660E" w:rsidRPr="00326474" w:rsidTr="00326474">
        <w:trPr>
          <w:trHeight w:val="546"/>
        </w:trPr>
        <w:tc>
          <w:tcPr>
            <w:tcW w:w="1809" w:type="dxa"/>
          </w:tcPr>
          <w:p w:rsidR="0065660E" w:rsidRPr="00326474" w:rsidRDefault="0065660E" w:rsidP="00F30C60">
            <w:pPr>
              <w:jc w:val="both"/>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SORUMLU BİRİM</w:t>
            </w:r>
          </w:p>
        </w:tc>
        <w:tc>
          <w:tcPr>
            <w:tcW w:w="7512" w:type="dxa"/>
          </w:tcPr>
          <w:p w:rsidR="0065660E" w:rsidRPr="00326474" w:rsidRDefault="0065660E" w:rsidP="0065660E">
            <w:pPr>
              <w:pStyle w:val="ListeParagraf"/>
              <w:ind w:right="-108"/>
              <w:rPr>
                <w:rFonts w:asciiTheme="minorHAnsi" w:hAnsiTheme="minorHAnsi" w:cstheme="minorHAnsi"/>
                <w:b/>
                <w:color w:val="948A54" w:themeColor="background2" w:themeShade="80"/>
              </w:rPr>
            </w:pPr>
            <w:r w:rsidRPr="00326474">
              <w:rPr>
                <w:rFonts w:asciiTheme="minorHAnsi" w:hAnsiTheme="minorHAnsi" w:cstheme="minorHAnsi"/>
                <w:b/>
                <w:color w:val="948A54" w:themeColor="background2" w:themeShade="80"/>
              </w:rPr>
              <w:t>VETERİNER İŞLERİ MÜDÜRLÜĞÜ</w:t>
            </w:r>
          </w:p>
        </w:tc>
      </w:tr>
    </w:tbl>
    <w:p w:rsidR="009077AB" w:rsidRDefault="009077AB" w:rsidP="00031186">
      <w:pPr>
        <w:pStyle w:val="ListeParagraf"/>
        <w:ind w:left="1287"/>
        <w:rPr>
          <w:sz w:val="36"/>
          <w:szCs w:val="36"/>
        </w:rPr>
      </w:pPr>
    </w:p>
    <w:tbl>
      <w:tblPr>
        <w:tblStyle w:val="Stil15"/>
        <w:tblW w:w="847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59"/>
        <w:gridCol w:w="6011"/>
        <w:gridCol w:w="1502"/>
      </w:tblGrid>
      <w:tr w:rsidR="0065660E" w:rsidRPr="00702795" w:rsidTr="00326474">
        <w:trPr>
          <w:trHeight w:val="300"/>
        </w:trPr>
        <w:tc>
          <w:tcPr>
            <w:tcW w:w="6970" w:type="dxa"/>
            <w:gridSpan w:val="2"/>
            <w:noWrap/>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 EKONOMİK KOD</w:t>
            </w:r>
          </w:p>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 </w:t>
            </w:r>
          </w:p>
        </w:tc>
        <w:tc>
          <w:tcPr>
            <w:tcW w:w="1502" w:type="dxa"/>
            <w:noWrap/>
          </w:tcPr>
          <w:p w:rsidR="0065660E" w:rsidRPr="00702795" w:rsidRDefault="00100E31" w:rsidP="00F30C60">
            <w:pPr>
              <w:spacing w:after="0" w:line="240" w:lineRule="auto"/>
              <w:jc w:val="right"/>
              <w:rPr>
                <w:rFonts w:ascii="Cambria" w:hAnsi="Cambria" w:cs="Calibri"/>
                <w:b/>
                <w:bCs/>
                <w:color w:val="948A54" w:themeColor="background2" w:themeShade="80"/>
              </w:rPr>
            </w:pPr>
            <w:r>
              <w:rPr>
                <w:rFonts w:ascii="Cambria" w:hAnsi="Cambria" w:cs="Calibri"/>
                <w:b/>
                <w:bCs/>
                <w:color w:val="948A54" w:themeColor="background2" w:themeShade="80"/>
              </w:rPr>
              <w:t xml:space="preserve">2017 </w:t>
            </w:r>
            <w:r w:rsidR="0065660E" w:rsidRPr="00702795">
              <w:rPr>
                <w:rFonts w:ascii="Cambria" w:hAnsi="Cambria" w:cs="Calibri"/>
                <w:b/>
                <w:bCs/>
                <w:color w:val="948A54" w:themeColor="background2" w:themeShade="80"/>
              </w:rPr>
              <w:t>(TL)</w:t>
            </w: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01</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PERSONEL GİDERLERİ</w:t>
            </w:r>
          </w:p>
        </w:tc>
        <w:tc>
          <w:tcPr>
            <w:tcW w:w="1502" w:type="dxa"/>
            <w:noWrap/>
          </w:tcPr>
          <w:p w:rsidR="0065660E" w:rsidRPr="00702795" w:rsidRDefault="0065660E" w:rsidP="00F30C60">
            <w:pPr>
              <w:spacing w:after="0" w:line="240" w:lineRule="auto"/>
              <w:jc w:val="right"/>
              <w:rPr>
                <w:rFonts w:cs="Calibri"/>
                <w:color w:val="948A54" w:themeColor="background2" w:themeShade="80"/>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02</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SOSYAL GÜVENLİK KURUMLARINA DEVLET PRİMİ GİDERLERİ</w:t>
            </w:r>
          </w:p>
        </w:tc>
        <w:tc>
          <w:tcPr>
            <w:tcW w:w="1502" w:type="dxa"/>
            <w:noWrap/>
          </w:tcPr>
          <w:p w:rsidR="0065660E" w:rsidRPr="00702795" w:rsidRDefault="0065660E" w:rsidP="00F30C60">
            <w:pPr>
              <w:spacing w:after="0" w:line="240" w:lineRule="auto"/>
              <w:jc w:val="right"/>
              <w:rPr>
                <w:rFonts w:cs="Calibri"/>
                <w:color w:val="948A54" w:themeColor="background2" w:themeShade="80"/>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03</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MAL VE HİZMET ALIM GİDERLERİ</w:t>
            </w:r>
          </w:p>
        </w:tc>
        <w:tc>
          <w:tcPr>
            <w:tcW w:w="1502" w:type="dxa"/>
            <w:noWrap/>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04</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FAİZ GİDERLERİ</w:t>
            </w:r>
          </w:p>
        </w:tc>
        <w:tc>
          <w:tcPr>
            <w:tcW w:w="1502" w:type="dxa"/>
            <w:noWrap/>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05</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CARİ TRANSFERLER</w:t>
            </w:r>
          </w:p>
        </w:tc>
        <w:tc>
          <w:tcPr>
            <w:tcW w:w="1502" w:type="dxa"/>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959" w:type="dxa"/>
          </w:tcPr>
          <w:p w:rsidR="0065660E" w:rsidRPr="00702795" w:rsidRDefault="0065660E" w:rsidP="00F30C60">
            <w:pPr>
              <w:spacing w:after="0" w:line="240" w:lineRule="auto"/>
              <w:rPr>
                <w:rFonts w:ascii="Cambria" w:hAnsi="Cambria" w:cs="Calibri"/>
                <w:b/>
                <w:bCs/>
                <w:color w:val="948A54" w:themeColor="background2" w:themeShade="80"/>
              </w:rPr>
            </w:pPr>
            <w:r w:rsidRPr="00702795">
              <w:rPr>
                <w:rFonts w:ascii="Cambria" w:hAnsi="Cambria" w:cs="Calibri"/>
                <w:b/>
                <w:bCs/>
                <w:color w:val="948A54" w:themeColor="background2" w:themeShade="80"/>
              </w:rPr>
              <w:t>06</w:t>
            </w:r>
          </w:p>
        </w:tc>
        <w:tc>
          <w:tcPr>
            <w:tcW w:w="6011" w:type="dxa"/>
          </w:tcPr>
          <w:p w:rsidR="0065660E" w:rsidRPr="00702795" w:rsidRDefault="0065660E" w:rsidP="00F30C60">
            <w:pPr>
              <w:spacing w:after="0" w:line="240" w:lineRule="auto"/>
              <w:rPr>
                <w:rFonts w:cs="Calibri"/>
                <w:color w:val="948A54" w:themeColor="background2" w:themeShade="80"/>
              </w:rPr>
            </w:pPr>
            <w:r w:rsidRPr="00702795">
              <w:rPr>
                <w:rFonts w:cs="Calibri"/>
                <w:color w:val="948A54" w:themeColor="background2" w:themeShade="80"/>
              </w:rPr>
              <w:t>SERMAYE GİDERLERİ</w:t>
            </w:r>
          </w:p>
        </w:tc>
        <w:tc>
          <w:tcPr>
            <w:tcW w:w="1502" w:type="dxa"/>
          </w:tcPr>
          <w:p w:rsidR="0065660E" w:rsidRPr="00702795" w:rsidRDefault="0065660E" w:rsidP="00F30C60">
            <w:pPr>
              <w:spacing w:after="0" w:line="240" w:lineRule="auto"/>
              <w:jc w:val="right"/>
              <w:rPr>
                <w:rFonts w:cs="Calibri"/>
                <w:b/>
                <w:color w:val="948A54" w:themeColor="background2" w:themeShade="80"/>
                <w:sz w:val="24"/>
                <w:szCs w:val="24"/>
              </w:rPr>
            </w:pPr>
          </w:p>
        </w:tc>
      </w:tr>
      <w:tr w:rsidR="0065660E" w:rsidRPr="00702795" w:rsidTr="00326474">
        <w:trPr>
          <w:trHeight w:val="300"/>
        </w:trPr>
        <w:tc>
          <w:tcPr>
            <w:tcW w:w="6970" w:type="dxa"/>
            <w:gridSpan w:val="2"/>
          </w:tcPr>
          <w:p w:rsidR="0065660E" w:rsidRPr="00702795" w:rsidRDefault="0065660E" w:rsidP="00F30C60">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KAYNAK İHTİYACI</w:t>
            </w:r>
          </w:p>
        </w:tc>
        <w:tc>
          <w:tcPr>
            <w:tcW w:w="1502" w:type="dxa"/>
            <w:noWrap/>
          </w:tcPr>
          <w:p w:rsidR="0065660E" w:rsidRPr="00702795" w:rsidRDefault="00100E31" w:rsidP="00F30C60">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0,00</w:t>
            </w:r>
          </w:p>
        </w:tc>
      </w:tr>
      <w:tr w:rsidR="0065660E" w:rsidRPr="00702795" w:rsidTr="00326474">
        <w:trPr>
          <w:trHeight w:val="300"/>
        </w:trPr>
        <w:tc>
          <w:tcPr>
            <w:tcW w:w="6970" w:type="dxa"/>
            <w:gridSpan w:val="2"/>
          </w:tcPr>
          <w:p w:rsidR="0065660E" w:rsidRPr="00702795" w:rsidRDefault="0065660E" w:rsidP="00F30C60">
            <w:pPr>
              <w:spacing w:after="0" w:line="240" w:lineRule="auto"/>
              <w:jc w:val="right"/>
              <w:rPr>
                <w:rFonts w:ascii="Cambria" w:hAnsi="Cambria" w:cs="Calibri"/>
                <w:b/>
                <w:bCs/>
                <w:color w:val="948A54" w:themeColor="background2" w:themeShade="80"/>
              </w:rPr>
            </w:pPr>
            <w:r w:rsidRPr="00702795">
              <w:rPr>
                <w:rFonts w:ascii="Cambria" w:hAnsi="Cambria" w:cs="Calibri"/>
                <w:b/>
                <w:bCs/>
                <w:color w:val="948A54" w:themeColor="background2" w:themeShade="80"/>
              </w:rPr>
              <w:t>TOPLAM BÜTÇE DIŞI KAYNAK İHTİYACI</w:t>
            </w:r>
          </w:p>
        </w:tc>
        <w:tc>
          <w:tcPr>
            <w:tcW w:w="1502" w:type="dxa"/>
          </w:tcPr>
          <w:p w:rsidR="0065660E" w:rsidRPr="00702795" w:rsidRDefault="00254D3D" w:rsidP="00F30C60">
            <w:pPr>
              <w:spacing w:after="0" w:line="240" w:lineRule="auto"/>
              <w:jc w:val="right"/>
              <w:rPr>
                <w:rFonts w:cs="Calibri"/>
                <w:b/>
                <w:color w:val="948A54" w:themeColor="background2" w:themeShade="80"/>
                <w:sz w:val="24"/>
                <w:szCs w:val="24"/>
              </w:rPr>
            </w:pPr>
            <w:r w:rsidRPr="00702795">
              <w:rPr>
                <w:rFonts w:cs="Calibri"/>
                <w:b/>
                <w:color w:val="948A54" w:themeColor="background2" w:themeShade="80"/>
                <w:sz w:val="24"/>
                <w:szCs w:val="24"/>
              </w:rPr>
              <w:t>0</w:t>
            </w:r>
          </w:p>
        </w:tc>
      </w:tr>
      <w:tr w:rsidR="0065660E" w:rsidRPr="00702795" w:rsidTr="00326474">
        <w:trPr>
          <w:trHeight w:val="300"/>
        </w:trPr>
        <w:tc>
          <w:tcPr>
            <w:tcW w:w="6970" w:type="dxa"/>
            <w:gridSpan w:val="2"/>
          </w:tcPr>
          <w:p w:rsidR="0065660E" w:rsidRPr="00702795" w:rsidRDefault="0065660E" w:rsidP="00F30C60">
            <w:pPr>
              <w:spacing w:after="0" w:line="240" w:lineRule="auto"/>
              <w:jc w:val="right"/>
              <w:rPr>
                <w:rFonts w:ascii="Cambria" w:hAnsi="Cambria" w:cs="Calibri"/>
                <w:b/>
                <w:bCs/>
                <w:color w:val="948A54" w:themeColor="background2" w:themeShade="80"/>
              </w:rPr>
            </w:pPr>
            <w:proofErr w:type="gramStart"/>
            <w:r w:rsidRPr="00702795">
              <w:rPr>
                <w:rFonts w:ascii="Cambria" w:hAnsi="Cambria" w:cs="Calibri"/>
                <w:b/>
                <w:bCs/>
                <w:color w:val="948A54" w:themeColor="background2" w:themeShade="80"/>
              </w:rPr>
              <w:t>TOPLAM  KAYNAK</w:t>
            </w:r>
            <w:proofErr w:type="gramEnd"/>
            <w:r w:rsidRPr="00702795">
              <w:rPr>
                <w:rFonts w:ascii="Cambria" w:hAnsi="Cambria" w:cs="Calibri"/>
                <w:b/>
                <w:bCs/>
                <w:color w:val="948A54" w:themeColor="background2" w:themeShade="80"/>
              </w:rPr>
              <w:t xml:space="preserve"> İHTİYACI</w:t>
            </w:r>
          </w:p>
        </w:tc>
        <w:tc>
          <w:tcPr>
            <w:tcW w:w="1502" w:type="dxa"/>
            <w:noWrap/>
          </w:tcPr>
          <w:p w:rsidR="0065660E" w:rsidRPr="00702795" w:rsidRDefault="00100E31" w:rsidP="00100E31">
            <w:pPr>
              <w:spacing w:after="0" w:line="240" w:lineRule="auto"/>
              <w:jc w:val="right"/>
              <w:rPr>
                <w:rFonts w:cs="Calibri"/>
                <w:b/>
                <w:color w:val="948A54" w:themeColor="background2" w:themeShade="80"/>
                <w:sz w:val="24"/>
                <w:szCs w:val="24"/>
              </w:rPr>
            </w:pPr>
            <w:r>
              <w:rPr>
                <w:rFonts w:cs="Calibri"/>
                <w:b/>
                <w:color w:val="948A54" w:themeColor="background2" w:themeShade="80"/>
                <w:sz w:val="24"/>
                <w:szCs w:val="24"/>
              </w:rPr>
              <w:t>0,00</w:t>
            </w:r>
          </w:p>
        </w:tc>
      </w:tr>
    </w:tbl>
    <w:p w:rsidR="009077AB" w:rsidRDefault="009077AB" w:rsidP="00031186">
      <w:pPr>
        <w:pStyle w:val="ListeParagraf"/>
        <w:ind w:left="1287"/>
        <w:rPr>
          <w:sz w:val="36"/>
          <w:szCs w:val="36"/>
        </w:rPr>
      </w:pPr>
    </w:p>
    <w:p w:rsidR="009077AB" w:rsidRDefault="009077AB" w:rsidP="00031186">
      <w:pPr>
        <w:pStyle w:val="ListeParagraf"/>
        <w:ind w:left="1287"/>
        <w:rPr>
          <w:sz w:val="36"/>
          <w:szCs w:val="36"/>
        </w:rPr>
      </w:pPr>
    </w:p>
    <w:p w:rsidR="004639A9" w:rsidRDefault="004639A9" w:rsidP="00031186">
      <w:pPr>
        <w:pStyle w:val="ListeParagraf"/>
        <w:ind w:left="1287"/>
        <w:rPr>
          <w:sz w:val="36"/>
          <w:szCs w:val="36"/>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2235"/>
        <w:gridCol w:w="7086"/>
      </w:tblGrid>
      <w:tr w:rsidR="00031186" w:rsidRPr="00384367" w:rsidTr="00573205">
        <w:tc>
          <w:tcPr>
            <w:tcW w:w="2235" w:type="dxa"/>
          </w:tcPr>
          <w:p w:rsidR="00031186" w:rsidRPr="00384367" w:rsidRDefault="00031186" w:rsidP="00031186">
            <w:pPr>
              <w:jc w:val="both"/>
              <w:rPr>
                <w:rFonts w:asciiTheme="minorHAnsi" w:hAnsiTheme="minorHAnsi" w:cstheme="minorHAnsi"/>
                <w:b/>
                <w:color w:val="FF6699"/>
                <w:sz w:val="24"/>
                <w:szCs w:val="24"/>
              </w:rPr>
            </w:pPr>
            <w:r w:rsidRPr="00384367">
              <w:rPr>
                <w:rFonts w:asciiTheme="minorHAnsi" w:hAnsiTheme="minorHAnsi" w:cstheme="minorHAnsi"/>
                <w:b/>
                <w:color w:val="FF6699"/>
                <w:sz w:val="24"/>
                <w:szCs w:val="24"/>
              </w:rPr>
              <w:lastRenderedPageBreak/>
              <w:t>STRATEJİK ALAN</w:t>
            </w:r>
            <w:r w:rsidR="00E92EE7" w:rsidRPr="00384367">
              <w:rPr>
                <w:rFonts w:asciiTheme="minorHAnsi" w:hAnsiTheme="minorHAnsi" w:cstheme="minorHAnsi"/>
                <w:b/>
                <w:color w:val="FF6699"/>
                <w:sz w:val="24"/>
                <w:szCs w:val="24"/>
              </w:rPr>
              <w:t xml:space="preserve"> 6</w:t>
            </w:r>
          </w:p>
        </w:tc>
        <w:tc>
          <w:tcPr>
            <w:tcW w:w="7086" w:type="dxa"/>
          </w:tcPr>
          <w:p w:rsidR="00031186" w:rsidRPr="00384367" w:rsidRDefault="00031186" w:rsidP="00031186">
            <w:pPr>
              <w:pStyle w:val="ListeParagraf"/>
              <w:ind w:left="0"/>
              <w:rPr>
                <w:rFonts w:asciiTheme="minorHAnsi" w:hAnsiTheme="minorHAnsi" w:cstheme="minorHAnsi"/>
                <w:b/>
                <w:color w:val="FF6699"/>
                <w:sz w:val="24"/>
                <w:szCs w:val="24"/>
              </w:rPr>
            </w:pPr>
            <w:r w:rsidRPr="00384367">
              <w:rPr>
                <w:b/>
                <w:color w:val="FF6699"/>
                <w:sz w:val="24"/>
                <w:szCs w:val="24"/>
              </w:rPr>
              <w:t>SOSYAL BELEDİYECİLİK</w:t>
            </w:r>
          </w:p>
        </w:tc>
      </w:tr>
      <w:tr w:rsidR="00031186" w:rsidRPr="00384367" w:rsidTr="00573205">
        <w:trPr>
          <w:trHeight w:val="725"/>
        </w:trPr>
        <w:tc>
          <w:tcPr>
            <w:tcW w:w="2235" w:type="dxa"/>
          </w:tcPr>
          <w:p w:rsidR="00031186" w:rsidRPr="00384367" w:rsidRDefault="00031186" w:rsidP="00031186">
            <w:pPr>
              <w:jc w:val="both"/>
              <w:rPr>
                <w:rFonts w:asciiTheme="minorHAnsi" w:hAnsiTheme="minorHAnsi" w:cstheme="minorHAnsi"/>
                <w:b/>
                <w:color w:val="FF6699"/>
                <w:sz w:val="24"/>
                <w:szCs w:val="24"/>
              </w:rPr>
            </w:pPr>
            <w:r w:rsidRPr="00384367">
              <w:rPr>
                <w:b/>
                <w:color w:val="FF6699"/>
                <w:sz w:val="24"/>
                <w:szCs w:val="24"/>
              </w:rPr>
              <w:t>STRATEJİK AMAÇ</w:t>
            </w:r>
            <w:r w:rsidR="00FE0B9B" w:rsidRPr="00384367">
              <w:rPr>
                <w:b/>
                <w:color w:val="FF6699"/>
                <w:sz w:val="24"/>
                <w:szCs w:val="24"/>
              </w:rPr>
              <w:t xml:space="preserve"> 6</w:t>
            </w:r>
          </w:p>
        </w:tc>
        <w:tc>
          <w:tcPr>
            <w:tcW w:w="7086" w:type="dxa"/>
          </w:tcPr>
          <w:p w:rsidR="00031186" w:rsidRPr="00384367" w:rsidRDefault="00031186" w:rsidP="00E92EE7">
            <w:pPr>
              <w:pStyle w:val="ListeParagraf"/>
              <w:ind w:left="0"/>
              <w:jc w:val="both"/>
              <w:rPr>
                <w:rFonts w:asciiTheme="minorHAnsi" w:hAnsiTheme="minorHAnsi" w:cstheme="minorHAnsi"/>
                <w:b/>
                <w:color w:val="FF6699"/>
                <w:sz w:val="24"/>
                <w:szCs w:val="24"/>
              </w:rPr>
            </w:pPr>
            <w:r w:rsidRPr="00384367">
              <w:rPr>
                <w:b/>
                <w:color w:val="FF6699"/>
                <w:sz w:val="24"/>
                <w:szCs w:val="24"/>
              </w:rPr>
              <w:t>Torbalı halkının sosyal refah düzeyini yükselterek, sosyal barışa katkı sağlamak</w:t>
            </w:r>
          </w:p>
        </w:tc>
      </w:tr>
    </w:tbl>
    <w:p w:rsidR="00E92EE7" w:rsidRPr="00384367" w:rsidRDefault="00E92EE7" w:rsidP="00031186">
      <w:pPr>
        <w:jc w:val="both"/>
        <w:rPr>
          <w:rFonts w:asciiTheme="minorHAnsi" w:hAnsiTheme="minorHAnsi" w:cstheme="minorHAnsi"/>
          <w:color w:val="FF99CC"/>
        </w:rPr>
      </w:pPr>
    </w:p>
    <w:tbl>
      <w:tblPr>
        <w:tblStyle w:val="Stil15"/>
        <w:tblW w:w="9322"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809"/>
        <w:gridCol w:w="7513"/>
      </w:tblGrid>
      <w:tr w:rsidR="00020036" w:rsidRPr="00573205" w:rsidTr="00573205">
        <w:tc>
          <w:tcPr>
            <w:tcW w:w="1809" w:type="dxa"/>
          </w:tcPr>
          <w:p w:rsidR="00020036" w:rsidRPr="00573205" w:rsidRDefault="00020036" w:rsidP="00031186">
            <w:pPr>
              <w:jc w:val="both"/>
              <w:rPr>
                <w:rFonts w:asciiTheme="minorHAnsi" w:hAnsiTheme="minorHAnsi" w:cstheme="minorHAnsi"/>
                <w:b/>
                <w:color w:val="FF6699"/>
              </w:rPr>
            </w:pPr>
            <w:r w:rsidRPr="00573205">
              <w:rPr>
                <w:rFonts w:asciiTheme="minorHAnsi" w:hAnsiTheme="minorHAnsi" w:cstheme="minorHAnsi"/>
                <w:b/>
                <w:color w:val="FF6699"/>
              </w:rPr>
              <w:t>Hedef -1</w:t>
            </w:r>
          </w:p>
        </w:tc>
        <w:tc>
          <w:tcPr>
            <w:tcW w:w="7513" w:type="dxa"/>
          </w:tcPr>
          <w:p w:rsidR="00020036" w:rsidRPr="00573205" w:rsidRDefault="00020036" w:rsidP="00031186">
            <w:pPr>
              <w:jc w:val="both"/>
              <w:rPr>
                <w:rFonts w:asciiTheme="minorHAnsi" w:hAnsiTheme="minorHAnsi" w:cstheme="minorHAnsi"/>
                <w:b/>
                <w:color w:val="FF6699"/>
              </w:rPr>
            </w:pPr>
            <w:r w:rsidRPr="00573205">
              <w:rPr>
                <w:rFonts w:asciiTheme="minorHAnsi" w:hAnsiTheme="minorHAnsi" w:cstheme="minorHAnsi"/>
                <w:b/>
                <w:color w:val="FF6699"/>
              </w:rPr>
              <w:t>Sosyal riski azaltmak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-1</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Halka yönelik sosyal hizmet projeleri üreterek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-2</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İhtiyaç sahiplerini doğru tespit ederek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Strateji- 3</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İhtiyaç sahiplerine ayni ve nakdi yardımlar yaparak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Strateji- 4</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Kadın sığınma evini geliştirerek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rFonts w:asciiTheme="minorHAnsi" w:hAnsiTheme="minorHAnsi" w:cstheme="minorHAnsi"/>
                <w:color w:val="FF6699"/>
              </w:rPr>
              <w:t>Strateji- 5</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İşsizlere ve ev hanımlarına yönelik kurslar açarak</w:t>
            </w:r>
          </w:p>
        </w:tc>
      </w:tr>
      <w:tr w:rsidR="00020036" w:rsidRPr="00384367" w:rsidTr="00573205">
        <w:tc>
          <w:tcPr>
            <w:tcW w:w="1809" w:type="dxa"/>
          </w:tcPr>
          <w:p w:rsidR="00020036" w:rsidRPr="00384367" w:rsidRDefault="00020036" w:rsidP="00031186">
            <w:pPr>
              <w:jc w:val="both"/>
              <w:rPr>
                <w:rFonts w:asciiTheme="minorHAnsi" w:hAnsiTheme="minorHAnsi" w:cstheme="minorHAnsi"/>
                <w:color w:val="FF6699"/>
              </w:rPr>
            </w:pPr>
            <w:r w:rsidRPr="00384367">
              <w:rPr>
                <w:color w:val="FF6699"/>
              </w:rPr>
              <w:br w:type="page"/>
            </w:r>
            <w:r w:rsidRPr="00384367">
              <w:rPr>
                <w:rFonts w:asciiTheme="minorHAnsi" w:hAnsiTheme="minorHAnsi" w:cstheme="minorHAnsi"/>
                <w:color w:val="FF6699"/>
              </w:rPr>
              <w:t>Strateji- 6</w:t>
            </w:r>
          </w:p>
        </w:tc>
        <w:tc>
          <w:tcPr>
            <w:tcW w:w="7513" w:type="dxa"/>
          </w:tcPr>
          <w:p w:rsidR="00020036" w:rsidRPr="00384367" w:rsidRDefault="00020036" w:rsidP="00031186">
            <w:pPr>
              <w:jc w:val="both"/>
              <w:rPr>
                <w:rFonts w:asciiTheme="minorHAnsi" w:hAnsiTheme="minorHAnsi" w:cstheme="minorHAnsi"/>
                <w:b/>
                <w:color w:val="FF6699"/>
              </w:rPr>
            </w:pPr>
            <w:r w:rsidRPr="00384367">
              <w:rPr>
                <w:rFonts w:asciiTheme="minorHAnsi" w:hAnsiTheme="minorHAnsi" w:cstheme="minorHAnsi"/>
                <w:b/>
                <w:color w:val="FF6699"/>
              </w:rPr>
              <w:t>Kadın ve Gençlik Merkezi açmak</w:t>
            </w:r>
          </w:p>
        </w:tc>
      </w:tr>
    </w:tbl>
    <w:p w:rsidR="009077AB" w:rsidRDefault="009077AB" w:rsidP="00031186">
      <w:pPr>
        <w:jc w:val="both"/>
        <w:rPr>
          <w:rFonts w:asciiTheme="minorHAnsi" w:hAnsiTheme="minorHAnsi" w:cstheme="minorHAnsi"/>
          <w:b/>
          <w:bCs/>
        </w:rPr>
      </w:pPr>
    </w:p>
    <w:tbl>
      <w:tblPr>
        <w:tblStyle w:val="Stil15"/>
        <w:tblW w:w="9889"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809"/>
        <w:gridCol w:w="4253"/>
        <w:gridCol w:w="850"/>
        <w:gridCol w:w="993"/>
        <w:gridCol w:w="992"/>
        <w:gridCol w:w="992"/>
      </w:tblGrid>
      <w:tr w:rsidR="00D079DE" w:rsidRPr="00384367" w:rsidTr="00D079DE">
        <w:tc>
          <w:tcPr>
            <w:tcW w:w="1809" w:type="dxa"/>
          </w:tcPr>
          <w:p w:rsidR="00D079DE" w:rsidRPr="00384367" w:rsidRDefault="00D079DE" w:rsidP="000B2465">
            <w:pPr>
              <w:spacing w:after="0"/>
              <w:jc w:val="both"/>
              <w:rPr>
                <w:rFonts w:cstheme="minorHAnsi"/>
                <w:b/>
                <w:color w:val="FF6699"/>
              </w:rPr>
            </w:pPr>
            <w:r w:rsidRPr="00384367">
              <w:rPr>
                <w:rFonts w:cstheme="minorHAnsi"/>
                <w:b/>
                <w:color w:val="FF6699"/>
              </w:rPr>
              <w:t>Gösterge Kodu</w:t>
            </w:r>
          </w:p>
        </w:tc>
        <w:tc>
          <w:tcPr>
            <w:tcW w:w="4253" w:type="dxa"/>
          </w:tcPr>
          <w:p w:rsidR="00D079DE" w:rsidRPr="00384367" w:rsidRDefault="00D079DE" w:rsidP="000B2465">
            <w:pPr>
              <w:spacing w:after="0"/>
              <w:jc w:val="both"/>
              <w:rPr>
                <w:rFonts w:cstheme="minorHAnsi"/>
                <w:b/>
                <w:color w:val="FF6699"/>
              </w:rPr>
            </w:pPr>
            <w:r w:rsidRPr="00384367">
              <w:rPr>
                <w:rFonts w:cstheme="minorHAnsi"/>
                <w:b/>
                <w:color w:val="FF6699"/>
              </w:rPr>
              <w:t>Performans Göstergesi</w:t>
            </w:r>
          </w:p>
        </w:tc>
        <w:tc>
          <w:tcPr>
            <w:tcW w:w="850" w:type="dxa"/>
          </w:tcPr>
          <w:p w:rsidR="00D079DE" w:rsidRPr="00384367" w:rsidRDefault="00D079DE" w:rsidP="000B2465">
            <w:pPr>
              <w:spacing w:after="0"/>
              <w:jc w:val="both"/>
              <w:rPr>
                <w:rFonts w:cstheme="minorHAnsi"/>
                <w:b/>
                <w:color w:val="FF6699"/>
              </w:rPr>
            </w:pPr>
            <w:r w:rsidRPr="00384367">
              <w:rPr>
                <w:rFonts w:cstheme="minorHAnsi"/>
                <w:b/>
                <w:color w:val="FF6699"/>
              </w:rPr>
              <w:t>Ölçü</w:t>
            </w:r>
          </w:p>
        </w:tc>
        <w:tc>
          <w:tcPr>
            <w:tcW w:w="993" w:type="dxa"/>
          </w:tcPr>
          <w:p w:rsidR="00D079DE" w:rsidRPr="00384367" w:rsidRDefault="00D079DE" w:rsidP="00020036">
            <w:pPr>
              <w:spacing w:after="0"/>
              <w:rPr>
                <w:rFonts w:cstheme="minorHAnsi"/>
                <w:b/>
                <w:color w:val="FF6699"/>
              </w:rPr>
            </w:pPr>
            <w:r w:rsidRPr="00384367">
              <w:rPr>
                <w:rFonts w:cstheme="minorHAnsi"/>
                <w:b/>
                <w:color w:val="FF6699"/>
              </w:rPr>
              <w:t>2015 Yılı Hedef</w:t>
            </w:r>
          </w:p>
        </w:tc>
        <w:tc>
          <w:tcPr>
            <w:tcW w:w="992" w:type="dxa"/>
          </w:tcPr>
          <w:p w:rsidR="00D079DE" w:rsidRPr="00384367" w:rsidRDefault="00D079DE" w:rsidP="00020036">
            <w:pPr>
              <w:spacing w:after="0"/>
              <w:ind w:right="-108"/>
              <w:rPr>
                <w:rFonts w:cstheme="minorHAnsi"/>
                <w:b/>
                <w:color w:val="FF6699"/>
              </w:rPr>
            </w:pPr>
            <w:r w:rsidRPr="00384367">
              <w:rPr>
                <w:rFonts w:cstheme="minorHAnsi"/>
                <w:b/>
                <w:color w:val="FF6699"/>
              </w:rPr>
              <w:t>2016 Yılı Hedef</w:t>
            </w:r>
          </w:p>
        </w:tc>
        <w:tc>
          <w:tcPr>
            <w:tcW w:w="992" w:type="dxa"/>
          </w:tcPr>
          <w:p w:rsidR="00D079DE" w:rsidRPr="00384367" w:rsidRDefault="004578B6" w:rsidP="00020036">
            <w:pPr>
              <w:spacing w:after="0"/>
              <w:ind w:right="-108"/>
              <w:rPr>
                <w:rFonts w:cstheme="minorHAnsi"/>
                <w:b/>
                <w:color w:val="FF6699"/>
              </w:rPr>
            </w:pPr>
            <w:r>
              <w:rPr>
                <w:rFonts w:cstheme="minorHAnsi"/>
                <w:b/>
                <w:color w:val="FF6699"/>
              </w:rPr>
              <w:t>2017 Yılı Hedef</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SA6.H1-S1.PG1</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Ulaşılan ihtiyaçlı aile sayısı</w:t>
            </w:r>
          </w:p>
        </w:tc>
        <w:tc>
          <w:tcPr>
            <w:tcW w:w="850" w:type="dxa"/>
          </w:tcPr>
          <w:p w:rsidR="00D079DE" w:rsidRPr="00384367" w:rsidRDefault="00D079DE" w:rsidP="006F31CB">
            <w:pPr>
              <w:spacing w:after="0"/>
              <w:ind w:left="-108" w:right="-108"/>
              <w:jc w:val="center"/>
              <w:rPr>
                <w:rFonts w:asciiTheme="minorHAnsi" w:hAnsiTheme="minorHAnsi" w:cstheme="minorHAnsi"/>
                <w:color w:val="FF6699"/>
              </w:rPr>
            </w:pPr>
            <w:r w:rsidRPr="00384367">
              <w:rPr>
                <w:rFonts w:asciiTheme="minorHAnsi" w:hAnsiTheme="minorHAnsi" w:cstheme="minorHAnsi"/>
                <w:color w:val="FF6699"/>
              </w:rPr>
              <w:t>Kişi</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5.000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5.000</w:t>
            </w:r>
          </w:p>
        </w:tc>
        <w:tc>
          <w:tcPr>
            <w:tcW w:w="992" w:type="dxa"/>
          </w:tcPr>
          <w:p w:rsidR="00D079DE" w:rsidRPr="00384367" w:rsidRDefault="00D079DE" w:rsidP="00C8750B">
            <w:pPr>
              <w:spacing w:after="0"/>
              <w:jc w:val="center"/>
              <w:rPr>
                <w:rFonts w:asciiTheme="minorHAnsi" w:hAnsiTheme="minorHAnsi" w:cstheme="minorHAnsi"/>
                <w:color w:val="FF6699"/>
              </w:rPr>
            </w:pP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SA6.H1-S3.PG2</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Gıda, yakacak ve giyecek yardım yapılan kişi sayısı</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Kişi</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6.100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6.100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700</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SA6.H1-S3.PG3</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Nakdi yardım yapılan kişi sayısı </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Kişi</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700</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SA6.H1-S3.PG4</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Yardım yapılan öğrenci sayısı</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Kişi</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400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400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400</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SA6.H1-S4.PG5</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Kadın </w:t>
            </w:r>
            <w:proofErr w:type="gramStart"/>
            <w:r w:rsidRPr="00384367">
              <w:rPr>
                <w:rFonts w:asciiTheme="minorHAnsi" w:hAnsiTheme="minorHAnsi" w:cstheme="minorHAnsi"/>
                <w:color w:val="FF6699"/>
              </w:rPr>
              <w:t>konuk  evi</w:t>
            </w:r>
            <w:proofErr w:type="gramEnd"/>
            <w:r w:rsidRPr="00384367">
              <w:rPr>
                <w:rFonts w:asciiTheme="minorHAnsi" w:hAnsiTheme="minorHAnsi" w:cstheme="minorHAnsi"/>
                <w:color w:val="FF6699"/>
              </w:rPr>
              <w:t xml:space="preserve"> tefrişatın yenilenmesi</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Yüzde</w:t>
            </w:r>
            <w:r>
              <w:rPr>
                <w:rFonts w:asciiTheme="minorHAnsi" w:hAnsiTheme="minorHAnsi" w:cstheme="minorHAnsi"/>
                <w:color w:val="FF6699"/>
              </w:rPr>
              <w:t xml:space="preserve"> </w:t>
            </w:r>
            <w:r w:rsidRPr="00384367">
              <w:rPr>
                <w:rFonts w:asciiTheme="minorHAnsi" w:hAnsiTheme="minorHAnsi" w:cstheme="minorHAnsi"/>
                <w:color w:val="FF6699"/>
              </w:rPr>
              <w: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20</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SA6.H1-S3.PG6</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Yardım yapılan Cenaze evi sayısı </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750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750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1100</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SA6.H1-S3.PG7</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Yeni doğan bebeklere hazırlanan yardım paketi sayısı</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Paket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1.250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1.250</w:t>
            </w:r>
          </w:p>
        </w:tc>
        <w:tc>
          <w:tcPr>
            <w:tcW w:w="992" w:type="dxa"/>
          </w:tcPr>
          <w:p w:rsidR="00D079DE" w:rsidRPr="00384367" w:rsidRDefault="00D079DE" w:rsidP="00C8750B">
            <w:pPr>
              <w:spacing w:after="0"/>
              <w:jc w:val="center"/>
              <w:rPr>
                <w:rFonts w:asciiTheme="minorHAnsi" w:hAnsiTheme="minorHAnsi" w:cstheme="minorHAnsi"/>
                <w:color w:val="FF6699"/>
              </w:rPr>
            </w:pP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SA6.H1-S3.PG8</w:t>
            </w:r>
          </w:p>
        </w:tc>
        <w:tc>
          <w:tcPr>
            <w:tcW w:w="4253" w:type="dxa"/>
          </w:tcPr>
          <w:p w:rsidR="00D079DE" w:rsidRPr="00384367" w:rsidRDefault="00D079DE" w:rsidP="000B2465">
            <w:pPr>
              <w:spacing w:after="0"/>
              <w:rPr>
                <w:rFonts w:asciiTheme="minorHAnsi" w:hAnsiTheme="minorHAnsi" w:cstheme="minorHAnsi"/>
                <w:color w:val="FF6699"/>
              </w:rPr>
            </w:pPr>
            <w:proofErr w:type="gramStart"/>
            <w:r w:rsidRPr="00384367">
              <w:rPr>
                <w:rFonts w:asciiTheme="minorHAnsi" w:hAnsiTheme="minorHAnsi" w:cstheme="minorHAnsi"/>
                <w:color w:val="FF6699"/>
              </w:rPr>
              <w:t>Toplu sünnet ve nikâh töreni yapmak.</w:t>
            </w:r>
            <w:proofErr w:type="gramEnd"/>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75</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SA6.H1-S3.PG9</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Engellilere sağlanan medikal malzeme sayısı</w:t>
            </w:r>
          </w:p>
        </w:tc>
        <w:tc>
          <w:tcPr>
            <w:tcW w:w="850" w:type="dxa"/>
          </w:tcPr>
          <w:p w:rsidR="00D079DE" w:rsidRPr="00384367" w:rsidRDefault="00D079DE" w:rsidP="006F31CB">
            <w:pPr>
              <w:spacing w:after="0"/>
              <w:jc w:val="center"/>
              <w:rPr>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50</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SA6.H1-S3.PG10</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Halka toplu gıda yardımı yapmak (çorba çeşmesi, şerbet, lokma vb.)</w:t>
            </w:r>
          </w:p>
        </w:tc>
        <w:tc>
          <w:tcPr>
            <w:tcW w:w="850" w:type="dxa"/>
          </w:tcPr>
          <w:p w:rsidR="00D079DE" w:rsidRPr="00384367" w:rsidRDefault="00D079DE" w:rsidP="006F31CB">
            <w:pPr>
              <w:spacing w:after="0"/>
              <w:jc w:val="center"/>
              <w:rPr>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8</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8</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8</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SA6.H1-S3.PG11</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Evde kişisel bakım ve sağlık hizmeti sunulan ihtiyaç sahibi yaşlılar</w:t>
            </w:r>
          </w:p>
        </w:tc>
        <w:tc>
          <w:tcPr>
            <w:tcW w:w="850" w:type="dxa"/>
          </w:tcPr>
          <w:p w:rsidR="00D079DE" w:rsidRPr="00384367" w:rsidRDefault="00D079DE" w:rsidP="006F31CB">
            <w:pPr>
              <w:spacing w:after="0"/>
              <w:jc w:val="center"/>
              <w:rPr>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10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10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50</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SA6.H1-S5.PG13</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Açılan meslek kursları sayısı</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100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100</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SA6.H1-S3.PG14</w:t>
            </w:r>
          </w:p>
        </w:tc>
        <w:tc>
          <w:tcPr>
            <w:tcW w:w="4253" w:type="dxa"/>
          </w:tcPr>
          <w:p w:rsidR="00D079DE" w:rsidRPr="00384367" w:rsidRDefault="00D079DE" w:rsidP="00DA1DBE">
            <w:pPr>
              <w:spacing w:after="0"/>
              <w:rPr>
                <w:rFonts w:asciiTheme="minorHAnsi" w:hAnsiTheme="minorHAnsi" w:cstheme="minorHAnsi"/>
                <w:color w:val="FF6699"/>
              </w:rPr>
            </w:pPr>
            <w:r w:rsidRPr="00384367">
              <w:rPr>
                <w:rFonts w:asciiTheme="minorHAnsi" w:hAnsiTheme="minorHAnsi" w:cstheme="minorHAnsi"/>
                <w:color w:val="FF6699"/>
              </w:rPr>
              <w:t>Engelli ticaret merkezi kurmak</w:t>
            </w:r>
          </w:p>
        </w:tc>
        <w:tc>
          <w:tcPr>
            <w:tcW w:w="850" w:type="dxa"/>
          </w:tcPr>
          <w:p w:rsidR="00D079DE" w:rsidRPr="00384367" w:rsidRDefault="00D079DE" w:rsidP="00DA1DBE">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D079DE" w:rsidRPr="00384367" w:rsidRDefault="00D079DE" w:rsidP="00C8750B">
            <w:pPr>
              <w:spacing w:after="0"/>
              <w:jc w:val="center"/>
              <w:rPr>
                <w:rFonts w:asciiTheme="minorHAnsi" w:hAnsiTheme="minorHAnsi" w:cstheme="minorHAnsi"/>
                <w:color w:val="FF6699"/>
              </w:rPr>
            </w:pPr>
          </w:p>
        </w:tc>
      </w:tr>
      <w:tr w:rsidR="00D079DE" w:rsidRPr="00384367" w:rsidTr="00D079DE">
        <w:tc>
          <w:tcPr>
            <w:tcW w:w="1809" w:type="dxa"/>
          </w:tcPr>
          <w:p w:rsidR="00D079DE" w:rsidRPr="00384367" w:rsidRDefault="00D079DE" w:rsidP="00E43A0E">
            <w:pPr>
              <w:spacing w:after="0"/>
              <w:jc w:val="both"/>
              <w:rPr>
                <w:rFonts w:asciiTheme="minorHAnsi" w:hAnsiTheme="minorHAnsi" w:cstheme="minorHAnsi"/>
                <w:color w:val="FF6699"/>
              </w:rPr>
            </w:pPr>
            <w:r w:rsidRPr="00384367">
              <w:rPr>
                <w:rFonts w:asciiTheme="minorHAnsi" w:hAnsiTheme="minorHAnsi" w:cstheme="minorHAnsi"/>
                <w:color w:val="FF6699"/>
              </w:rPr>
              <w:t>SA6.H1-S6.PG15</w:t>
            </w:r>
          </w:p>
        </w:tc>
        <w:tc>
          <w:tcPr>
            <w:tcW w:w="4253" w:type="dxa"/>
          </w:tcPr>
          <w:p w:rsidR="00D079DE" w:rsidRPr="00384367" w:rsidRDefault="00D079DE" w:rsidP="00DA1DBE">
            <w:pPr>
              <w:spacing w:after="0"/>
              <w:rPr>
                <w:rFonts w:asciiTheme="minorHAnsi" w:hAnsiTheme="minorHAnsi" w:cstheme="minorHAnsi"/>
                <w:color w:val="FF6699"/>
              </w:rPr>
            </w:pPr>
            <w:r w:rsidRPr="00384367">
              <w:rPr>
                <w:rFonts w:asciiTheme="minorHAnsi" w:hAnsiTheme="minorHAnsi" w:cstheme="minorHAnsi"/>
                <w:color w:val="FF6699"/>
              </w:rPr>
              <w:t>Açılan Kadın ve Gençlik Merkezi</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1</w:t>
            </w:r>
          </w:p>
        </w:tc>
      </w:tr>
      <w:tr w:rsidR="00D079DE" w:rsidRPr="00384367" w:rsidTr="00D079DE">
        <w:tc>
          <w:tcPr>
            <w:tcW w:w="1809" w:type="dxa"/>
          </w:tcPr>
          <w:p w:rsidR="00D079DE" w:rsidRPr="00384367" w:rsidRDefault="00D079DE"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SA6.H1-S1.PG16</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Üretilen sosyal dayanışmayı sağlayıcı projeler </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2</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2</w:t>
            </w:r>
          </w:p>
        </w:tc>
        <w:tc>
          <w:tcPr>
            <w:tcW w:w="992" w:type="dxa"/>
          </w:tcPr>
          <w:p w:rsidR="00D079DE" w:rsidRPr="00384367" w:rsidRDefault="00D079DE" w:rsidP="00C8750B">
            <w:pPr>
              <w:spacing w:after="0"/>
              <w:jc w:val="center"/>
              <w:rPr>
                <w:rFonts w:asciiTheme="minorHAnsi" w:hAnsiTheme="minorHAnsi" w:cstheme="minorHAnsi"/>
                <w:color w:val="FF6699"/>
              </w:rPr>
            </w:pPr>
          </w:p>
        </w:tc>
      </w:tr>
      <w:tr w:rsidR="00D079DE" w:rsidRPr="00384367" w:rsidTr="00D079DE">
        <w:tc>
          <w:tcPr>
            <w:tcW w:w="1809" w:type="dxa"/>
          </w:tcPr>
          <w:p w:rsidR="00D079DE" w:rsidRPr="00384367" w:rsidRDefault="00D079DE"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SA6.H1-S3.PG17</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Üretilen İstihdam sağlayıcı projeler üretmek</w:t>
            </w:r>
          </w:p>
        </w:tc>
        <w:tc>
          <w:tcPr>
            <w:tcW w:w="850"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Adet</w:t>
            </w:r>
          </w:p>
        </w:tc>
        <w:tc>
          <w:tcPr>
            <w:tcW w:w="993" w:type="dxa"/>
          </w:tcPr>
          <w:p w:rsidR="00D079DE" w:rsidRPr="00384367" w:rsidRDefault="00D079DE" w:rsidP="006F31C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D079DE" w:rsidRPr="00384367" w:rsidRDefault="00D079DE" w:rsidP="00C8750B">
            <w:pPr>
              <w:spacing w:after="0"/>
              <w:jc w:val="center"/>
              <w:rPr>
                <w:rFonts w:asciiTheme="minorHAnsi" w:hAnsiTheme="minorHAnsi" w:cstheme="minorHAnsi"/>
                <w:color w:val="FF6699"/>
              </w:rPr>
            </w:pPr>
          </w:p>
        </w:tc>
      </w:tr>
      <w:tr w:rsidR="00D079DE" w:rsidRPr="00384367" w:rsidTr="00D079DE">
        <w:tc>
          <w:tcPr>
            <w:tcW w:w="1809" w:type="dxa"/>
          </w:tcPr>
          <w:p w:rsidR="00D079DE" w:rsidRPr="00384367" w:rsidRDefault="00D079DE" w:rsidP="009D4996">
            <w:pPr>
              <w:spacing w:after="0"/>
              <w:jc w:val="both"/>
              <w:rPr>
                <w:rFonts w:asciiTheme="minorHAnsi" w:hAnsiTheme="minorHAnsi" w:cstheme="minorHAnsi"/>
                <w:color w:val="FF6699"/>
              </w:rPr>
            </w:pPr>
            <w:r w:rsidRPr="00384367">
              <w:rPr>
                <w:rFonts w:asciiTheme="minorHAnsi" w:hAnsiTheme="minorHAnsi" w:cstheme="minorHAnsi"/>
                <w:color w:val="FF6699"/>
              </w:rPr>
              <w:lastRenderedPageBreak/>
              <w:t>SA6.H1-S3.PG18</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Dernek ve Vakıfların Sosyal Projelerine Nakdi ve Ayni Yardımda bulunmak</w:t>
            </w:r>
          </w:p>
        </w:tc>
        <w:tc>
          <w:tcPr>
            <w:tcW w:w="850" w:type="dxa"/>
          </w:tcPr>
          <w:p w:rsidR="00D079DE" w:rsidRPr="00384367" w:rsidRDefault="00D079DE" w:rsidP="000B2465">
            <w:pPr>
              <w:spacing w:after="0"/>
              <w:jc w:val="center"/>
              <w:rPr>
                <w:rFonts w:asciiTheme="minorHAnsi" w:hAnsiTheme="minorHAnsi" w:cstheme="minorHAnsi"/>
                <w:color w:val="FF6699"/>
              </w:rPr>
            </w:pPr>
            <w:r>
              <w:rPr>
                <w:rFonts w:asciiTheme="minorHAnsi" w:hAnsiTheme="minorHAnsi" w:cstheme="minorHAnsi"/>
                <w:color w:val="FF6699"/>
              </w:rPr>
              <w:t>Adet</w:t>
            </w:r>
          </w:p>
        </w:tc>
        <w:tc>
          <w:tcPr>
            <w:tcW w:w="993" w:type="dxa"/>
          </w:tcPr>
          <w:p w:rsidR="00D079DE" w:rsidRPr="00384367" w:rsidRDefault="00D079DE" w:rsidP="00020036">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1</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1</w:t>
            </w:r>
          </w:p>
        </w:tc>
      </w:tr>
      <w:tr w:rsidR="00D079DE" w:rsidRPr="00384367" w:rsidTr="00D079DE">
        <w:tc>
          <w:tcPr>
            <w:tcW w:w="1809" w:type="dxa"/>
          </w:tcPr>
          <w:p w:rsidR="00D079DE" w:rsidRPr="00384367" w:rsidRDefault="00D079DE"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SA6.H1-S3.PG19</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İhtiyaç Sahibi Çocuklara Hediyeler Vermek</w:t>
            </w:r>
          </w:p>
        </w:tc>
        <w:tc>
          <w:tcPr>
            <w:tcW w:w="850" w:type="dxa"/>
          </w:tcPr>
          <w:p w:rsidR="00D079DE" w:rsidRPr="00384367" w:rsidRDefault="00D079DE" w:rsidP="000B2465">
            <w:pPr>
              <w:spacing w:after="0"/>
              <w:jc w:val="center"/>
              <w:rPr>
                <w:rFonts w:asciiTheme="minorHAnsi" w:hAnsiTheme="minorHAnsi" w:cstheme="minorHAnsi"/>
                <w:b/>
                <w:color w:val="FF6699"/>
              </w:rPr>
            </w:pPr>
            <w:r w:rsidRPr="00384367">
              <w:rPr>
                <w:rFonts w:asciiTheme="minorHAnsi" w:hAnsiTheme="minorHAnsi" w:cstheme="minorHAnsi"/>
                <w:b/>
                <w:color w:val="FF6699"/>
              </w:rPr>
              <w:t>Kişi</w:t>
            </w:r>
          </w:p>
        </w:tc>
        <w:tc>
          <w:tcPr>
            <w:tcW w:w="993" w:type="dxa"/>
          </w:tcPr>
          <w:p w:rsidR="00D079DE" w:rsidRPr="00384367" w:rsidRDefault="00D079DE" w:rsidP="00020036">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500</w:t>
            </w:r>
          </w:p>
        </w:tc>
        <w:tc>
          <w:tcPr>
            <w:tcW w:w="992" w:type="dxa"/>
          </w:tcPr>
          <w:p w:rsidR="00D079DE" w:rsidRPr="00384367" w:rsidRDefault="00DB74DF" w:rsidP="00C8750B">
            <w:pPr>
              <w:spacing w:after="0"/>
              <w:jc w:val="center"/>
              <w:rPr>
                <w:rFonts w:asciiTheme="minorHAnsi" w:hAnsiTheme="minorHAnsi" w:cstheme="minorHAnsi"/>
                <w:color w:val="FF6699"/>
              </w:rPr>
            </w:pPr>
            <w:r>
              <w:rPr>
                <w:rFonts w:asciiTheme="minorHAnsi" w:hAnsiTheme="minorHAnsi" w:cstheme="minorHAnsi"/>
                <w:color w:val="FF6699"/>
              </w:rPr>
              <w:t>500</w:t>
            </w:r>
          </w:p>
        </w:tc>
      </w:tr>
      <w:tr w:rsidR="00D079DE" w:rsidRPr="00384367" w:rsidTr="00D079DE">
        <w:tc>
          <w:tcPr>
            <w:tcW w:w="1809" w:type="dxa"/>
          </w:tcPr>
          <w:p w:rsidR="00D079DE" w:rsidRPr="00384367" w:rsidRDefault="00D079DE" w:rsidP="000B2465">
            <w:pPr>
              <w:spacing w:after="0"/>
              <w:jc w:val="both"/>
              <w:rPr>
                <w:rFonts w:asciiTheme="minorHAnsi" w:hAnsiTheme="minorHAnsi" w:cstheme="minorHAnsi"/>
                <w:color w:val="FF6699"/>
              </w:rPr>
            </w:pPr>
            <w:r w:rsidRPr="00384367">
              <w:rPr>
                <w:rFonts w:asciiTheme="minorHAnsi" w:hAnsiTheme="minorHAnsi" w:cstheme="minorHAnsi"/>
                <w:color w:val="FF6699"/>
              </w:rPr>
              <w:t>SA6.H1-S3.PG20</w:t>
            </w:r>
          </w:p>
        </w:tc>
        <w:tc>
          <w:tcPr>
            <w:tcW w:w="4253" w:type="dxa"/>
          </w:tcPr>
          <w:p w:rsidR="00D079DE" w:rsidRPr="00384367" w:rsidRDefault="00D079DE" w:rsidP="000B2465">
            <w:pPr>
              <w:spacing w:after="0"/>
              <w:rPr>
                <w:rFonts w:asciiTheme="minorHAnsi" w:hAnsiTheme="minorHAnsi" w:cstheme="minorHAnsi"/>
                <w:color w:val="FF6699"/>
              </w:rPr>
            </w:pPr>
            <w:r w:rsidRPr="00384367">
              <w:rPr>
                <w:rFonts w:asciiTheme="minorHAnsi" w:hAnsiTheme="minorHAnsi" w:cstheme="minorHAnsi"/>
                <w:color w:val="FF6699"/>
              </w:rPr>
              <w:t xml:space="preserve">İhtiyaç sahibi vatandaşlara ucuz ekmek </w:t>
            </w:r>
            <w:proofErr w:type="spellStart"/>
            <w:r w:rsidRPr="00384367">
              <w:rPr>
                <w:rFonts w:asciiTheme="minorHAnsi" w:hAnsiTheme="minorHAnsi" w:cstheme="minorHAnsi"/>
                <w:color w:val="FF6699"/>
              </w:rPr>
              <w:t>tedariğinin</w:t>
            </w:r>
            <w:proofErr w:type="spellEnd"/>
            <w:r w:rsidRPr="00384367">
              <w:rPr>
                <w:rFonts w:asciiTheme="minorHAnsi" w:hAnsiTheme="minorHAnsi" w:cstheme="minorHAnsi"/>
                <w:color w:val="FF6699"/>
              </w:rPr>
              <w:t xml:space="preserve"> sağlanması</w:t>
            </w:r>
          </w:p>
        </w:tc>
        <w:tc>
          <w:tcPr>
            <w:tcW w:w="850" w:type="dxa"/>
          </w:tcPr>
          <w:p w:rsidR="00D079DE" w:rsidRPr="00384367" w:rsidRDefault="00D079DE" w:rsidP="000B2465">
            <w:pPr>
              <w:spacing w:after="0"/>
              <w:jc w:val="center"/>
              <w:rPr>
                <w:rFonts w:asciiTheme="minorHAnsi" w:hAnsiTheme="minorHAnsi" w:cstheme="minorHAnsi"/>
                <w:color w:val="FF6699"/>
              </w:rPr>
            </w:pPr>
            <w:r w:rsidRPr="00384367">
              <w:rPr>
                <w:rFonts w:asciiTheme="minorHAnsi" w:hAnsiTheme="minorHAnsi" w:cstheme="minorHAnsi"/>
                <w:color w:val="FF6699"/>
              </w:rPr>
              <w:t>Adet/gün</w:t>
            </w:r>
          </w:p>
        </w:tc>
        <w:tc>
          <w:tcPr>
            <w:tcW w:w="993" w:type="dxa"/>
          </w:tcPr>
          <w:p w:rsidR="00D079DE" w:rsidRPr="00384367" w:rsidRDefault="00D079DE" w:rsidP="00020036">
            <w:pPr>
              <w:spacing w:after="0"/>
              <w:jc w:val="center"/>
              <w:rPr>
                <w:rFonts w:asciiTheme="minorHAnsi" w:hAnsiTheme="minorHAnsi" w:cstheme="minorHAnsi"/>
                <w:color w:val="FF6699"/>
              </w:rPr>
            </w:pPr>
            <w:r w:rsidRPr="00384367">
              <w:rPr>
                <w:rFonts w:asciiTheme="minorHAnsi" w:hAnsiTheme="minorHAnsi" w:cstheme="minorHAnsi"/>
                <w:color w:val="FF6699"/>
              </w:rPr>
              <w:t>150</w:t>
            </w:r>
          </w:p>
        </w:tc>
        <w:tc>
          <w:tcPr>
            <w:tcW w:w="992" w:type="dxa"/>
          </w:tcPr>
          <w:p w:rsidR="00D079DE" w:rsidRPr="00384367" w:rsidRDefault="00D079DE" w:rsidP="00C8750B">
            <w:pPr>
              <w:spacing w:after="0"/>
              <w:jc w:val="center"/>
              <w:rPr>
                <w:rFonts w:asciiTheme="minorHAnsi" w:hAnsiTheme="minorHAnsi" w:cstheme="minorHAnsi"/>
                <w:color w:val="FF6699"/>
              </w:rPr>
            </w:pPr>
            <w:r w:rsidRPr="00384367">
              <w:rPr>
                <w:rFonts w:asciiTheme="minorHAnsi" w:hAnsiTheme="minorHAnsi" w:cstheme="minorHAnsi"/>
                <w:color w:val="FF6699"/>
              </w:rPr>
              <w:t>150</w:t>
            </w:r>
          </w:p>
        </w:tc>
        <w:tc>
          <w:tcPr>
            <w:tcW w:w="992" w:type="dxa"/>
          </w:tcPr>
          <w:p w:rsidR="00D079DE" w:rsidRPr="00384367" w:rsidRDefault="00D079DE" w:rsidP="00C8750B">
            <w:pPr>
              <w:spacing w:after="0"/>
              <w:jc w:val="center"/>
              <w:rPr>
                <w:rFonts w:asciiTheme="minorHAnsi" w:hAnsiTheme="minorHAnsi" w:cstheme="minorHAnsi"/>
                <w:color w:val="FF6699"/>
              </w:rPr>
            </w:pPr>
          </w:p>
        </w:tc>
      </w:tr>
    </w:tbl>
    <w:p w:rsidR="00686467" w:rsidRDefault="00686467" w:rsidP="000B2465">
      <w:pPr>
        <w:spacing w:after="0"/>
        <w:jc w:val="both"/>
        <w:rPr>
          <w:rFonts w:asciiTheme="minorHAnsi" w:hAnsiTheme="minorHAnsi" w:cstheme="minorHAnsi"/>
          <w:b/>
          <w:bCs/>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809"/>
        <w:gridCol w:w="4253"/>
        <w:gridCol w:w="1134"/>
        <w:gridCol w:w="1134"/>
        <w:gridCol w:w="991"/>
      </w:tblGrid>
      <w:tr w:rsidR="00024F7A" w:rsidRPr="00384367" w:rsidTr="00573205">
        <w:trPr>
          <w:trHeight w:val="648"/>
        </w:trPr>
        <w:tc>
          <w:tcPr>
            <w:tcW w:w="1809" w:type="dxa"/>
          </w:tcPr>
          <w:p w:rsidR="00024F7A" w:rsidRPr="00384367" w:rsidRDefault="00B65C9A" w:rsidP="00816454">
            <w:pPr>
              <w:spacing w:after="0"/>
              <w:jc w:val="both"/>
              <w:rPr>
                <w:rFonts w:cstheme="minorHAnsi"/>
                <w:b/>
                <w:color w:val="FF6699"/>
                <w:sz w:val="24"/>
                <w:szCs w:val="24"/>
              </w:rPr>
            </w:pPr>
            <w:r w:rsidRPr="00384367">
              <w:rPr>
                <w:rFonts w:cstheme="minorHAnsi"/>
                <w:b/>
                <w:color w:val="FF6699"/>
                <w:sz w:val="24"/>
                <w:szCs w:val="24"/>
              </w:rPr>
              <w:t>Faaliyet Kodu</w:t>
            </w:r>
          </w:p>
        </w:tc>
        <w:tc>
          <w:tcPr>
            <w:tcW w:w="4253" w:type="dxa"/>
          </w:tcPr>
          <w:p w:rsidR="00024F7A" w:rsidRPr="00384367" w:rsidRDefault="00024F7A" w:rsidP="00816454">
            <w:pPr>
              <w:spacing w:after="0"/>
              <w:jc w:val="both"/>
              <w:rPr>
                <w:rFonts w:cstheme="minorHAnsi"/>
                <w:b/>
                <w:color w:val="FF6699"/>
                <w:sz w:val="24"/>
                <w:szCs w:val="24"/>
              </w:rPr>
            </w:pPr>
            <w:r w:rsidRPr="00384367">
              <w:rPr>
                <w:rFonts w:cstheme="minorHAnsi"/>
                <w:b/>
                <w:color w:val="FF6699"/>
                <w:sz w:val="24"/>
                <w:szCs w:val="24"/>
              </w:rPr>
              <w:t>Faaliyet Tanımı</w:t>
            </w:r>
          </w:p>
        </w:tc>
        <w:tc>
          <w:tcPr>
            <w:tcW w:w="1134" w:type="dxa"/>
          </w:tcPr>
          <w:p w:rsidR="00024F7A" w:rsidRPr="00384367" w:rsidRDefault="00024F7A" w:rsidP="00816454">
            <w:pPr>
              <w:spacing w:after="0"/>
              <w:jc w:val="center"/>
              <w:rPr>
                <w:rFonts w:cstheme="minorHAnsi"/>
                <w:b/>
                <w:color w:val="FF6699"/>
                <w:sz w:val="24"/>
                <w:szCs w:val="24"/>
              </w:rPr>
            </w:pPr>
            <w:r w:rsidRPr="00384367">
              <w:rPr>
                <w:rFonts w:cstheme="minorHAnsi"/>
                <w:b/>
                <w:color w:val="FF6699"/>
                <w:sz w:val="24"/>
                <w:szCs w:val="24"/>
              </w:rPr>
              <w:t>Bütçe İçi</w:t>
            </w:r>
          </w:p>
        </w:tc>
        <w:tc>
          <w:tcPr>
            <w:tcW w:w="1134" w:type="dxa"/>
          </w:tcPr>
          <w:p w:rsidR="00024F7A" w:rsidRPr="00384367" w:rsidRDefault="00024F7A" w:rsidP="00816454">
            <w:pPr>
              <w:spacing w:after="0"/>
              <w:jc w:val="both"/>
              <w:rPr>
                <w:rFonts w:cstheme="minorHAnsi"/>
                <w:b/>
                <w:color w:val="FF6699"/>
                <w:sz w:val="24"/>
                <w:szCs w:val="24"/>
              </w:rPr>
            </w:pPr>
            <w:r w:rsidRPr="00384367">
              <w:rPr>
                <w:rFonts w:cstheme="minorHAnsi"/>
                <w:b/>
                <w:color w:val="FF6699"/>
                <w:sz w:val="24"/>
                <w:szCs w:val="24"/>
              </w:rPr>
              <w:t>Bütçe Dışı</w:t>
            </w:r>
          </w:p>
        </w:tc>
        <w:tc>
          <w:tcPr>
            <w:tcW w:w="991" w:type="dxa"/>
          </w:tcPr>
          <w:p w:rsidR="00024F7A" w:rsidRPr="00384367" w:rsidRDefault="00024F7A" w:rsidP="00816454">
            <w:pPr>
              <w:spacing w:after="0"/>
              <w:ind w:right="-108"/>
              <w:jc w:val="both"/>
              <w:rPr>
                <w:rFonts w:cstheme="minorHAnsi"/>
                <w:b/>
                <w:color w:val="FF6699"/>
                <w:sz w:val="24"/>
                <w:szCs w:val="24"/>
              </w:rPr>
            </w:pPr>
            <w:r w:rsidRPr="00384367">
              <w:rPr>
                <w:rFonts w:cstheme="minorHAnsi"/>
                <w:b/>
                <w:color w:val="FF6699"/>
                <w:sz w:val="24"/>
                <w:szCs w:val="24"/>
              </w:rPr>
              <w:t>Toplam</w:t>
            </w:r>
          </w:p>
        </w:tc>
      </w:tr>
      <w:tr w:rsidR="004639A9" w:rsidRPr="00384367" w:rsidTr="00573205">
        <w:trPr>
          <w:trHeight w:val="510"/>
        </w:trPr>
        <w:tc>
          <w:tcPr>
            <w:tcW w:w="1809" w:type="dxa"/>
          </w:tcPr>
          <w:p w:rsidR="004639A9" w:rsidRPr="00384367" w:rsidRDefault="00A520CF" w:rsidP="00816454">
            <w:pPr>
              <w:spacing w:after="0"/>
              <w:jc w:val="both"/>
              <w:rPr>
                <w:rFonts w:asciiTheme="minorHAnsi" w:hAnsiTheme="minorHAnsi" w:cstheme="minorHAnsi"/>
                <w:color w:val="FF6699"/>
              </w:rPr>
            </w:pPr>
            <w:r w:rsidRPr="00384367">
              <w:rPr>
                <w:rFonts w:asciiTheme="minorHAnsi" w:hAnsiTheme="minorHAnsi" w:cstheme="minorHAnsi"/>
                <w:color w:val="FF6699"/>
              </w:rPr>
              <w:t>SA</w:t>
            </w:r>
            <w:r w:rsidR="004639A9" w:rsidRPr="00384367">
              <w:rPr>
                <w:rFonts w:asciiTheme="minorHAnsi" w:hAnsiTheme="minorHAnsi" w:cstheme="minorHAnsi"/>
                <w:color w:val="FF6699"/>
              </w:rPr>
              <w:t>6.</w:t>
            </w:r>
            <w:r w:rsidRPr="00384367">
              <w:rPr>
                <w:rFonts w:asciiTheme="minorHAnsi" w:hAnsiTheme="minorHAnsi" w:cstheme="minorHAnsi"/>
                <w:color w:val="FF6699"/>
              </w:rPr>
              <w:t>H</w:t>
            </w:r>
            <w:r w:rsidR="004639A9" w:rsidRPr="00384367">
              <w:rPr>
                <w:rFonts w:asciiTheme="minorHAnsi" w:hAnsiTheme="minorHAnsi" w:cstheme="minorHAnsi"/>
                <w:color w:val="FF6699"/>
              </w:rPr>
              <w:t>1</w:t>
            </w:r>
            <w:r w:rsidRPr="00384367">
              <w:rPr>
                <w:rFonts w:asciiTheme="minorHAnsi" w:hAnsiTheme="minorHAnsi" w:cstheme="minorHAnsi"/>
                <w:color w:val="FF6699"/>
              </w:rPr>
              <w:t>-S</w:t>
            </w:r>
            <w:r w:rsidR="004639A9" w:rsidRPr="00384367">
              <w:rPr>
                <w:rFonts w:asciiTheme="minorHAnsi" w:hAnsiTheme="minorHAnsi" w:cstheme="minorHAnsi"/>
                <w:color w:val="FF6699"/>
              </w:rPr>
              <w:t>2</w:t>
            </w:r>
            <w:r w:rsidR="000E7F58">
              <w:rPr>
                <w:rFonts w:asciiTheme="minorHAnsi" w:hAnsiTheme="minorHAnsi" w:cstheme="minorHAnsi"/>
                <w:color w:val="FF6699"/>
              </w:rPr>
              <w:t>.F2</w:t>
            </w:r>
          </w:p>
        </w:tc>
        <w:tc>
          <w:tcPr>
            <w:tcW w:w="4253" w:type="dxa"/>
          </w:tcPr>
          <w:p w:rsidR="004639A9" w:rsidRPr="00384367" w:rsidRDefault="004639A9" w:rsidP="00816454">
            <w:pPr>
              <w:spacing w:after="0" w:line="240" w:lineRule="auto"/>
              <w:rPr>
                <w:rFonts w:asciiTheme="minorHAnsi" w:hAnsiTheme="minorHAnsi" w:cstheme="minorHAnsi"/>
                <w:color w:val="FF6699"/>
              </w:rPr>
            </w:pPr>
            <w:r w:rsidRPr="00384367">
              <w:rPr>
                <w:rFonts w:asciiTheme="minorHAnsi" w:hAnsiTheme="minorHAnsi" w:cstheme="minorHAnsi"/>
                <w:color w:val="FF6699"/>
              </w:rPr>
              <w:t xml:space="preserve">İhtiyaç sahiplerine gıda, yakacak ve giyecek yardımı yapmak </w:t>
            </w:r>
          </w:p>
        </w:tc>
        <w:tc>
          <w:tcPr>
            <w:tcW w:w="1134" w:type="dxa"/>
          </w:tcPr>
          <w:p w:rsidR="004639A9" w:rsidRPr="00384367" w:rsidRDefault="00DB74DF" w:rsidP="00816454">
            <w:pPr>
              <w:spacing w:after="0" w:line="240" w:lineRule="auto"/>
              <w:jc w:val="center"/>
              <w:rPr>
                <w:rFonts w:asciiTheme="minorHAnsi" w:hAnsiTheme="minorHAnsi" w:cstheme="minorHAnsi"/>
                <w:color w:val="FF6699"/>
              </w:rPr>
            </w:pPr>
            <w:r>
              <w:rPr>
                <w:rFonts w:asciiTheme="minorHAnsi" w:hAnsiTheme="minorHAnsi" w:cstheme="minorHAnsi"/>
                <w:color w:val="FF6699"/>
              </w:rPr>
              <w:t>911.500</w:t>
            </w:r>
          </w:p>
        </w:tc>
        <w:tc>
          <w:tcPr>
            <w:tcW w:w="1134" w:type="dxa"/>
          </w:tcPr>
          <w:p w:rsidR="004639A9" w:rsidRPr="00384367" w:rsidRDefault="004639A9" w:rsidP="00816454">
            <w:pPr>
              <w:spacing w:after="0" w:line="240" w:lineRule="auto"/>
              <w:jc w:val="center"/>
              <w:rPr>
                <w:rFonts w:asciiTheme="minorHAnsi" w:hAnsiTheme="minorHAnsi" w:cstheme="minorHAnsi"/>
                <w:color w:val="FF6699"/>
              </w:rPr>
            </w:pPr>
            <w:r w:rsidRPr="00384367">
              <w:rPr>
                <w:rFonts w:asciiTheme="minorHAnsi" w:hAnsiTheme="minorHAnsi" w:cstheme="minorHAnsi"/>
                <w:color w:val="FF6699"/>
              </w:rPr>
              <w:t>0</w:t>
            </w:r>
          </w:p>
        </w:tc>
        <w:tc>
          <w:tcPr>
            <w:tcW w:w="991" w:type="dxa"/>
          </w:tcPr>
          <w:p w:rsidR="004639A9" w:rsidRPr="00384367" w:rsidRDefault="00DB74DF" w:rsidP="00816454">
            <w:pPr>
              <w:spacing w:after="0" w:line="240" w:lineRule="auto"/>
              <w:jc w:val="center"/>
              <w:rPr>
                <w:rFonts w:asciiTheme="minorHAnsi" w:hAnsiTheme="minorHAnsi" w:cstheme="minorHAnsi"/>
                <w:color w:val="FF6699"/>
              </w:rPr>
            </w:pPr>
            <w:r>
              <w:rPr>
                <w:rFonts w:asciiTheme="minorHAnsi" w:hAnsiTheme="minorHAnsi" w:cstheme="minorHAnsi"/>
                <w:color w:val="FF6699"/>
              </w:rPr>
              <w:t>911.500</w:t>
            </w:r>
          </w:p>
        </w:tc>
      </w:tr>
      <w:tr w:rsidR="00A520CF" w:rsidRPr="00384367" w:rsidTr="00573205">
        <w:tc>
          <w:tcPr>
            <w:tcW w:w="1809" w:type="dxa"/>
          </w:tcPr>
          <w:p w:rsidR="00A520CF"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SA6.H1-S2.F3</w:t>
            </w:r>
          </w:p>
        </w:tc>
        <w:tc>
          <w:tcPr>
            <w:tcW w:w="4253" w:type="dxa"/>
          </w:tcPr>
          <w:p w:rsidR="00A520CF" w:rsidRPr="00384367" w:rsidRDefault="00A520CF" w:rsidP="00816454">
            <w:pPr>
              <w:spacing w:after="0"/>
              <w:rPr>
                <w:rFonts w:asciiTheme="minorHAnsi" w:hAnsiTheme="minorHAnsi" w:cstheme="minorHAnsi"/>
                <w:color w:val="FF6699"/>
              </w:rPr>
            </w:pPr>
            <w:r w:rsidRPr="00384367">
              <w:rPr>
                <w:rFonts w:asciiTheme="minorHAnsi" w:hAnsiTheme="minorHAnsi" w:cstheme="minorHAnsi"/>
                <w:color w:val="FF6699"/>
              </w:rPr>
              <w:t>İhtiyaç sahiplerine nakdi yardım yapmak</w:t>
            </w:r>
          </w:p>
        </w:tc>
        <w:tc>
          <w:tcPr>
            <w:tcW w:w="1134" w:type="dxa"/>
          </w:tcPr>
          <w:p w:rsidR="00A520CF" w:rsidRPr="00384367" w:rsidRDefault="00DB74DF" w:rsidP="00816454">
            <w:pPr>
              <w:spacing w:after="0"/>
              <w:jc w:val="center"/>
              <w:rPr>
                <w:color w:val="FF6699"/>
              </w:rPr>
            </w:pPr>
            <w:r>
              <w:rPr>
                <w:color w:val="FF6699"/>
              </w:rPr>
              <w:t>525.000</w:t>
            </w:r>
          </w:p>
        </w:tc>
        <w:tc>
          <w:tcPr>
            <w:tcW w:w="1134" w:type="dxa"/>
          </w:tcPr>
          <w:p w:rsidR="00A520CF" w:rsidRPr="00384367" w:rsidRDefault="00A520CF" w:rsidP="00816454">
            <w:pPr>
              <w:spacing w:after="0"/>
              <w:jc w:val="center"/>
              <w:rPr>
                <w:color w:val="FF6699"/>
              </w:rPr>
            </w:pPr>
            <w:r w:rsidRPr="00384367">
              <w:rPr>
                <w:rFonts w:asciiTheme="minorHAnsi" w:hAnsiTheme="minorHAnsi" w:cstheme="minorHAnsi"/>
                <w:color w:val="FF6699"/>
              </w:rPr>
              <w:t>0</w:t>
            </w:r>
          </w:p>
        </w:tc>
        <w:tc>
          <w:tcPr>
            <w:tcW w:w="991" w:type="dxa"/>
          </w:tcPr>
          <w:p w:rsidR="00A520CF" w:rsidRPr="00384367" w:rsidRDefault="00DB74DF" w:rsidP="00816454">
            <w:pPr>
              <w:spacing w:after="0"/>
              <w:jc w:val="center"/>
              <w:rPr>
                <w:color w:val="FF6699"/>
              </w:rPr>
            </w:pPr>
            <w:r>
              <w:rPr>
                <w:color w:val="FF6699"/>
              </w:rPr>
              <w:t>525.000</w:t>
            </w:r>
          </w:p>
        </w:tc>
      </w:tr>
      <w:tr w:rsidR="00A520CF" w:rsidRPr="00384367" w:rsidTr="00573205">
        <w:tc>
          <w:tcPr>
            <w:tcW w:w="1809" w:type="dxa"/>
          </w:tcPr>
          <w:p w:rsidR="00A520CF"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SA6.H1-S2.F4</w:t>
            </w:r>
          </w:p>
        </w:tc>
        <w:tc>
          <w:tcPr>
            <w:tcW w:w="4253" w:type="dxa"/>
          </w:tcPr>
          <w:p w:rsidR="00A520CF" w:rsidRPr="00384367" w:rsidRDefault="00A520CF" w:rsidP="00816454">
            <w:pPr>
              <w:spacing w:after="0"/>
              <w:rPr>
                <w:rFonts w:asciiTheme="minorHAnsi" w:hAnsiTheme="minorHAnsi" w:cstheme="minorHAnsi"/>
                <w:color w:val="FF6699"/>
              </w:rPr>
            </w:pPr>
            <w:r w:rsidRPr="00384367">
              <w:rPr>
                <w:rFonts w:asciiTheme="minorHAnsi" w:hAnsiTheme="minorHAnsi" w:cstheme="minorHAnsi"/>
                <w:color w:val="FF6699"/>
              </w:rPr>
              <w:t xml:space="preserve">İhtiyaç sahibi olan öğrencilere kanunlar çerçevesinde </w:t>
            </w:r>
            <w:proofErr w:type="spellStart"/>
            <w:proofErr w:type="gramStart"/>
            <w:r w:rsidRPr="00384367">
              <w:rPr>
                <w:rFonts w:asciiTheme="minorHAnsi" w:hAnsiTheme="minorHAnsi" w:cstheme="minorHAnsi"/>
                <w:color w:val="FF6699"/>
              </w:rPr>
              <w:t>burs,kırtasiye</w:t>
            </w:r>
            <w:proofErr w:type="gramEnd"/>
            <w:r w:rsidRPr="00384367">
              <w:rPr>
                <w:rFonts w:asciiTheme="minorHAnsi" w:hAnsiTheme="minorHAnsi" w:cstheme="minorHAnsi"/>
                <w:color w:val="FF6699"/>
              </w:rPr>
              <w:t>,okul</w:t>
            </w:r>
            <w:proofErr w:type="spellEnd"/>
            <w:r w:rsidRPr="00384367">
              <w:rPr>
                <w:rFonts w:asciiTheme="minorHAnsi" w:hAnsiTheme="minorHAnsi" w:cstheme="minorHAnsi"/>
                <w:color w:val="FF6699"/>
              </w:rPr>
              <w:t xml:space="preserve"> kıyafeti, çanta vb. yardımı yapmak</w:t>
            </w:r>
          </w:p>
        </w:tc>
        <w:tc>
          <w:tcPr>
            <w:tcW w:w="1134" w:type="dxa"/>
          </w:tcPr>
          <w:p w:rsidR="00A520CF" w:rsidRPr="00384367" w:rsidRDefault="00DB74DF" w:rsidP="00816454">
            <w:pPr>
              <w:spacing w:after="0"/>
              <w:jc w:val="center"/>
              <w:rPr>
                <w:color w:val="FF6699"/>
              </w:rPr>
            </w:pPr>
            <w:r>
              <w:rPr>
                <w:color w:val="FF6699"/>
              </w:rPr>
              <w:t>104.000</w:t>
            </w:r>
          </w:p>
        </w:tc>
        <w:tc>
          <w:tcPr>
            <w:tcW w:w="1134" w:type="dxa"/>
          </w:tcPr>
          <w:p w:rsidR="00A520CF" w:rsidRPr="00384367" w:rsidRDefault="00A520CF" w:rsidP="00816454">
            <w:pPr>
              <w:spacing w:after="0"/>
              <w:jc w:val="center"/>
              <w:rPr>
                <w:color w:val="FF6699"/>
              </w:rPr>
            </w:pPr>
            <w:r w:rsidRPr="00384367">
              <w:rPr>
                <w:rFonts w:asciiTheme="minorHAnsi" w:hAnsiTheme="minorHAnsi" w:cstheme="minorHAnsi"/>
                <w:color w:val="FF6699"/>
              </w:rPr>
              <w:t>0</w:t>
            </w:r>
          </w:p>
        </w:tc>
        <w:tc>
          <w:tcPr>
            <w:tcW w:w="991" w:type="dxa"/>
          </w:tcPr>
          <w:p w:rsidR="00A520CF" w:rsidRPr="00384367" w:rsidRDefault="00DB74DF" w:rsidP="00816454">
            <w:pPr>
              <w:spacing w:after="0"/>
              <w:jc w:val="center"/>
              <w:rPr>
                <w:color w:val="FF6699"/>
              </w:rPr>
            </w:pPr>
            <w:r>
              <w:rPr>
                <w:color w:val="FF6699"/>
              </w:rPr>
              <w:t>104.000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SA6.H1-S2.F5</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Kadın Konuk Evini tefrişat ve personel açısından geliştirmek</w:t>
            </w:r>
          </w:p>
        </w:tc>
        <w:tc>
          <w:tcPr>
            <w:tcW w:w="1134" w:type="dxa"/>
          </w:tcPr>
          <w:p w:rsidR="007E7967" w:rsidRPr="00384367" w:rsidRDefault="00DB74DF" w:rsidP="00816454">
            <w:pPr>
              <w:spacing w:after="0"/>
              <w:jc w:val="center"/>
              <w:rPr>
                <w:rFonts w:asciiTheme="minorHAnsi" w:hAnsiTheme="minorHAnsi" w:cstheme="minorHAnsi"/>
                <w:color w:val="FF6699"/>
              </w:rPr>
            </w:pPr>
            <w:r>
              <w:rPr>
                <w:rFonts w:asciiTheme="minorHAnsi" w:hAnsiTheme="minorHAnsi" w:cstheme="minorHAnsi"/>
                <w:color w:val="FF6699"/>
              </w:rPr>
              <w:t>2.000</w:t>
            </w:r>
          </w:p>
        </w:tc>
        <w:tc>
          <w:tcPr>
            <w:tcW w:w="1134" w:type="dxa"/>
          </w:tcPr>
          <w:p w:rsidR="007E7967" w:rsidRPr="00384367" w:rsidRDefault="007E7967" w:rsidP="0081645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991" w:type="dxa"/>
          </w:tcPr>
          <w:p w:rsidR="007E7967" w:rsidRPr="00384367" w:rsidRDefault="00DB74DF" w:rsidP="00816454">
            <w:pPr>
              <w:spacing w:after="0"/>
              <w:jc w:val="center"/>
              <w:rPr>
                <w:rFonts w:asciiTheme="minorHAnsi" w:hAnsiTheme="minorHAnsi" w:cstheme="minorHAnsi"/>
                <w:color w:val="FF6699"/>
              </w:rPr>
            </w:pPr>
            <w:r>
              <w:rPr>
                <w:rFonts w:asciiTheme="minorHAnsi" w:hAnsiTheme="minorHAnsi" w:cstheme="minorHAnsi"/>
                <w:color w:val="FF6699"/>
              </w:rPr>
              <w:t>2.000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SA6.H1-S2.F6</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Cenaze evlerine gıda yardımı yapmak</w:t>
            </w:r>
          </w:p>
        </w:tc>
        <w:tc>
          <w:tcPr>
            <w:tcW w:w="1134" w:type="dxa"/>
          </w:tcPr>
          <w:p w:rsidR="007E7967" w:rsidRPr="00384367" w:rsidRDefault="00DB74DF" w:rsidP="00816454">
            <w:pPr>
              <w:spacing w:after="0"/>
              <w:jc w:val="center"/>
              <w:rPr>
                <w:color w:val="FF6699"/>
              </w:rPr>
            </w:pPr>
            <w:r>
              <w:rPr>
                <w:color w:val="FF6699"/>
              </w:rPr>
              <w:t>660.000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DB74DF" w:rsidP="00816454">
            <w:pPr>
              <w:spacing w:after="0"/>
              <w:jc w:val="center"/>
              <w:rPr>
                <w:color w:val="FF6699"/>
              </w:rPr>
            </w:pPr>
            <w:r>
              <w:rPr>
                <w:color w:val="FF6699"/>
              </w:rPr>
              <w:t>660.000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SA6.H1-S2.F7</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Yeni doğan bebeklere malzeme yardımı yapmak</w:t>
            </w:r>
          </w:p>
        </w:tc>
        <w:tc>
          <w:tcPr>
            <w:tcW w:w="1134" w:type="dxa"/>
          </w:tcPr>
          <w:p w:rsidR="007E7967" w:rsidRPr="00384367" w:rsidRDefault="00DB74DF" w:rsidP="00816454">
            <w:pPr>
              <w:spacing w:after="0"/>
              <w:jc w:val="center"/>
              <w:rPr>
                <w:color w:val="FF6699"/>
              </w:rPr>
            </w:pPr>
            <w:r>
              <w:rPr>
                <w:color w:val="FF6699"/>
              </w:rPr>
              <w:t>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DB74DF" w:rsidP="00816454">
            <w:pPr>
              <w:spacing w:after="0"/>
              <w:jc w:val="center"/>
              <w:rPr>
                <w:color w:val="FF6699"/>
              </w:rPr>
            </w:pPr>
            <w:r>
              <w:rPr>
                <w:color w:val="FF6699"/>
              </w:rPr>
              <w:t>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SA6.H1-S2.F8</w:t>
            </w:r>
          </w:p>
        </w:tc>
        <w:tc>
          <w:tcPr>
            <w:tcW w:w="4253" w:type="dxa"/>
          </w:tcPr>
          <w:p w:rsidR="007E7967" w:rsidRPr="00384367" w:rsidRDefault="007E7967" w:rsidP="00816454">
            <w:pPr>
              <w:spacing w:after="0"/>
              <w:rPr>
                <w:rFonts w:asciiTheme="minorHAnsi" w:hAnsiTheme="minorHAnsi" w:cstheme="minorHAnsi"/>
                <w:color w:val="FF6699"/>
              </w:rPr>
            </w:pPr>
            <w:proofErr w:type="gramStart"/>
            <w:r w:rsidRPr="00384367">
              <w:rPr>
                <w:rFonts w:asciiTheme="minorHAnsi" w:hAnsiTheme="minorHAnsi" w:cstheme="minorHAnsi"/>
                <w:color w:val="FF6699"/>
              </w:rPr>
              <w:t>Toplu sünnet ve nikâh töreni yapmak.</w:t>
            </w:r>
            <w:proofErr w:type="gramEnd"/>
          </w:p>
        </w:tc>
        <w:tc>
          <w:tcPr>
            <w:tcW w:w="1134" w:type="dxa"/>
          </w:tcPr>
          <w:p w:rsidR="007E7967" w:rsidRPr="00384367" w:rsidRDefault="00DB74DF" w:rsidP="00816454">
            <w:pPr>
              <w:spacing w:after="0"/>
              <w:jc w:val="center"/>
              <w:rPr>
                <w:color w:val="FF6699"/>
              </w:rPr>
            </w:pPr>
            <w:r>
              <w:rPr>
                <w:color w:val="FF6699"/>
              </w:rPr>
              <w:t>38.375</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DB74DF" w:rsidP="00816454">
            <w:pPr>
              <w:spacing w:after="0"/>
              <w:jc w:val="center"/>
              <w:rPr>
                <w:color w:val="FF6699"/>
              </w:rPr>
            </w:pPr>
            <w:r>
              <w:rPr>
                <w:color w:val="FF6699"/>
              </w:rPr>
              <w:t>38.375</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SA6.H1-S2.F9</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Engellilere ihtiyaçları doğrultusunda medikal malzeme sağlamak</w:t>
            </w:r>
          </w:p>
        </w:tc>
        <w:tc>
          <w:tcPr>
            <w:tcW w:w="1134" w:type="dxa"/>
          </w:tcPr>
          <w:p w:rsidR="007E7967" w:rsidRPr="00384367" w:rsidRDefault="00DB74DF" w:rsidP="00816454">
            <w:pPr>
              <w:spacing w:after="0"/>
              <w:jc w:val="center"/>
              <w:rPr>
                <w:color w:val="FF6699"/>
              </w:rPr>
            </w:pPr>
            <w:r>
              <w:rPr>
                <w:color w:val="FF6699"/>
              </w:rPr>
              <w:t>62.000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DB74DF" w:rsidP="00816454">
            <w:pPr>
              <w:spacing w:after="0"/>
              <w:jc w:val="center"/>
              <w:rPr>
                <w:color w:val="FF6699"/>
              </w:rPr>
            </w:pPr>
            <w:r>
              <w:rPr>
                <w:color w:val="FF6699"/>
              </w:rPr>
              <w:t>62.000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SA6.H1-S2.F10</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Halka toplu gıda yardımı yapmak (çorba çeşmesi, şerbet, lokma vb.)</w:t>
            </w:r>
          </w:p>
        </w:tc>
        <w:tc>
          <w:tcPr>
            <w:tcW w:w="1134" w:type="dxa"/>
          </w:tcPr>
          <w:p w:rsidR="007E7967" w:rsidRPr="00384367" w:rsidRDefault="00DB74DF" w:rsidP="00816454">
            <w:pPr>
              <w:spacing w:after="0"/>
              <w:jc w:val="center"/>
              <w:rPr>
                <w:color w:val="FF6699"/>
              </w:rPr>
            </w:pPr>
            <w:r>
              <w:rPr>
                <w:color w:val="FF6699"/>
              </w:rPr>
              <w:t>100.000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DB74DF" w:rsidP="00816454">
            <w:pPr>
              <w:spacing w:after="0"/>
              <w:jc w:val="center"/>
              <w:rPr>
                <w:color w:val="FF6699"/>
              </w:rPr>
            </w:pPr>
            <w:r>
              <w:rPr>
                <w:color w:val="FF6699"/>
              </w:rPr>
              <w:t>100.000</w:t>
            </w:r>
          </w:p>
        </w:tc>
      </w:tr>
      <w:tr w:rsidR="007E7967" w:rsidRPr="00384367" w:rsidTr="00573205">
        <w:tc>
          <w:tcPr>
            <w:tcW w:w="1809" w:type="dxa"/>
          </w:tcPr>
          <w:p w:rsidR="007E7967"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SA6.H1-S2.F11</w:t>
            </w:r>
          </w:p>
        </w:tc>
        <w:tc>
          <w:tcPr>
            <w:tcW w:w="4253" w:type="dxa"/>
          </w:tcPr>
          <w:p w:rsidR="007E7967" w:rsidRPr="00384367" w:rsidRDefault="007E7967" w:rsidP="00816454">
            <w:pPr>
              <w:spacing w:after="0"/>
              <w:rPr>
                <w:rFonts w:asciiTheme="minorHAnsi" w:hAnsiTheme="minorHAnsi" w:cstheme="minorHAnsi"/>
                <w:color w:val="FF6699"/>
              </w:rPr>
            </w:pPr>
            <w:r w:rsidRPr="00384367">
              <w:rPr>
                <w:rFonts w:asciiTheme="minorHAnsi" w:hAnsiTheme="minorHAnsi" w:cstheme="minorHAnsi"/>
                <w:color w:val="FF6699"/>
              </w:rPr>
              <w:t>İhtiyaç sahibi yaşlılarımıza evde kişisel bakım ve sağlık hizmeti sunmak</w:t>
            </w:r>
          </w:p>
        </w:tc>
        <w:tc>
          <w:tcPr>
            <w:tcW w:w="1134" w:type="dxa"/>
          </w:tcPr>
          <w:p w:rsidR="007E7967" w:rsidRPr="00384367" w:rsidRDefault="00DB74DF" w:rsidP="00816454">
            <w:pPr>
              <w:spacing w:after="0"/>
              <w:jc w:val="center"/>
              <w:rPr>
                <w:color w:val="FF6699"/>
              </w:rPr>
            </w:pPr>
            <w:r>
              <w:rPr>
                <w:color w:val="FF6699"/>
              </w:rPr>
              <w:t>375.000</w:t>
            </w:r>
          </w:p>
        </w:tc>
        <w:tc>
          <w:tcPr>
            <w:tcW w:w="1134" w:type="dxa"/>
          </w:tcPr>
          <w:p w:rsidR="007E7967" w:rsidRPr="00384367" w:rsidRDefault="007E7967" w:rsidP="00816454">
            <w:pPr>
              <w:spacing w:after="0"/>
              <w:jc w:val="center"/>
              <w:rPr>
                <w:color w:val="FF6699"/>
              </w:rPr>
            </w:pPr>
            <w:r w:rsidRPr="00384367">
              <w:rPr>
                <w:rFonts w:asciiTheme="minorHAnsi" w:hAnsiTheme="minorHAnsi" w:cstheme="minorHAnsi"/>
                <w:color w:val="FF6699"/>
              </w:rPr>
              <w:t>0</w:t>
            </w:r>
          </w:p>
        </w:tc>
        <w:tc>
          <w:tcPr>
            <w:tcW w:w="991" w:type="dxa"/>
          </w:tcPr>
          <w:p w:rsidR="007E7967" w:rsidRPr="00384367" w:rsidRDefault="00DB74DF" w:rsidP="00816454">
            <w:pPr>
              <w:spacing w:after="0"/>
              <w:jc w:val="center"/>
              <w:rPr>
                <w:color w:val="FF6699"/>
              </w:rPr>
            </w:pPr>
            <w:r>
              <w:rPr>
                <w:color w:val="FF6699"/>
              </w:rPr>
              <w:t>375.000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SA6.H1-S2.F13</w:t>
            </w:r>
          </w:p>
        </w:tc>
        <w:tc>
          <w:tcPr>
            <w:tcW w:w="4253" w:type="dxa"/>
          </w:tcPr>
          <w:p w:rsidR="00DA1DBE" w:rsidRPr="00384367" w:rsidRDefault="00DA1DBE" w:rsidP="009D4996">
            <w:pPr>
              <w:spacing w:after="0"/>
              <w:rPr>
                <w:rFonts w:asciiTheme="minorHAnsi" w:hAnsiTheme="minorHAnsi" w:cstheme="minorHAnsi"/>
                <w:color w:val="FF6699"/>
              </w:rPr>
            </w:pPr>
            <w:r w:rsidRPr="00384367">
              <w:rPr>
                <w:rFonts w:asciiTheme="minorHAnsi" w:hAnsiTheme="minorHAnsi" w:cstheme="minorHAnsi"/>
                <w:color w:val="FF6699"/>
              </w:rPr>
              <w:t xml:space="preserve">Halk Eğitim Müdürlüğü ve </w:t>
            </w:r>
            <w:proofErr w:type="spellStart"/>
            <w:r w:rsidRPr="00384367">
              <w:rPr>
                <w:rFonts w:asciiTheme="minorHAnsi" w:hAnsiTheme="minorHAnsi" w:cstheme="minorHAnsi"/>
                <w:color w:val="FF6699"/>
              </w:rPr>
              <w:t>İşkur</w:t>
            </w:r>
            <w:proofErr w:type="spellEnd"/>
            <w:r w:rsidRPr="00384367">
              <w:rPr>
                <w:rFonts w:asciiTheme="minorHAnsi" w:hAnsiTheme="minorHAnsi" w:cstheme="minorHAnsi"/>
                <w:color w:val="FF6699"/>
              </w:rPr>
              <w:t xml:space="preserve"> ortaklığıyla çeşitli meslek kursları açmak</w:t>
            </w:r>
          </w:p>
        </w:tc>
        <w:tc>
          <w:tcPr>
            <w:tcW w:w="1134" w:type="dxa"/>
          </w:tcPr>
          <w:p w:rsidR="00DA1DBE" w:rsidRPr="00384367" w:rsidRDefault="00DB74DF" w:rsidP="009D4996">
            <w:pPr>
              <w:spacing w:after="0"/>
              <w:jc w:val="center"/>
              <w:rPr>
                <w:color w:val="FF6699"/>
              </w:rPr>
            </w:pPr>
            <w:r>
              <w:rPr>
                <w:color w:val="FF6699"/>
              </w:rPr>
              <w:t>20.000</w:t>
            </w:r>
          </w:p>
        </w:tc>
        <w:tc>
          <w:tcPr>
            <w:tcW w:w="1134" w:type="dxa"/>
          </w:tcPr>
          <w:p w:rsidR="00DA1DBE" w:rsidRPr="00384367" w:rsidRDefault="00DA1DBE" w:rsidP="009D4996">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B74DF" w:rsidP="009D4996">
            <w:pPr>
              <w:spacing w:after="0"/>
              <w:jc w:val="center"/>
              <w:rPr>
                <w:color w:val="FF6699"/>
              </w:rPr>
            </w:pPr>
            <w:r>
              <w:rPr>
                <w:color w:val="FF6699"/>
              </w:rPr>
              <w:t>20.000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SA6.H1-S2.F14</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Engelli ticaret merkezi kurarak, engelli vatandaşların ticaret yapmasını sağlamak</w:t>
            </w:r>
          </w:p>
        </w:tc>
        <w:tc>
          <w:tcPr>
            <w:tcW w:w="1134" w:type="dxa"/>
          </w:tcPr>
          <w:p w:rsidR="00DA1DBE" w:rsidRPr="00384367" w:rsidRDefault="00DB74DF" w:rsidP="00816454">
            <w:pPr>
              <w:spacing w:after="0"/>
              <w:jc w:val="center"/>
              <w:rPr>
                <w:color w:val="FF6699"/>
              </w:rPr>
            </w:pPr>
            <w:r>
              <w:rPr>
                <w:color w:val="FF6699"/>
              </w:rPr>
              <w:t>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B74DF" w:rsidP="00816454">
            <w:pPr>
              <w:spacing w:after="0"/>
              <w:jc w:val="center"/>
              <w:rPr>
                <w:color w:val="FF6699"/>
              </w:rPr>
            </w:pPr>
            <w:r>
              <w:rPr>
                <w:color w:val="FF6699"/>
              </w:rPr>
              <w:t>0</w:t>
            </w:r>
          </w:p>
        </w:tc>
      </w:tr>
      <w:tr w:rsidR="00DA1DBE" w:rsidRPr="00384367" w:rsidTr="00573205">
        <w:tc>
          <w:tcPr>
            <w:tcW w:w="1809" w:type="dxa"/>
          </w:tcPr>
          <w:p w:rsidR="00DA1DBE" w:rsidRPr="00384367" w:rsidRDefault="00E43A0E" w:rsidP="009D4996">
            <w:pPr>
              <w:spacing w:after="0"/>
              <w:jc w:val="both"/>
              <w:rPr>
                <w:rFonts w:asciiTheme="minorHAnsi" w:hAnsiTheme="minorHAnsi" w:cstheme="minorHAnsi"/>
                <w:color w:val="FF6699"/>
              </w:rPr>
            </w:pPr>
            <w:r w:rsidRPr="00384367">
              <w:rPr>
                <w:rFonts w:asciiTheme="minorHAnsi" w:hAnsiTheme="minorHAnsi" w:cstheme="minorHAnsi"/>
                <w:color w:val="FF6699"/>
              </w:rPr>
              <w:t>SA6.H1-S6</w:t>
            </w:r>
            <w:r w:rsidR="000E7F58">
              <w:rPr>
                <w:rFonts w:asciiTheme="minorHAnsi" w:hAnsiTheme="minorHAnsi" w:cstheme="minorHAnsi"/>
                <w:color w:val="FF6699"/>
              </w:rPr>
              <w:t>.F15</w:t>
            </w:r>
          </w:p>
        </w:tc>
        <w:tc>
          <w:tcPr>
            <w:tcW w:w="4253" w:type="dxa"/>
          </w:tcPr>
          <w:p w:rsidR="00DA1DBE" w:rsidRPr="00384367" w:rsidRDefault="00E43A0E" w:rsidP="00816454">
            <w:pPr>
              <w:spacing w:after="0"/>
              <w:rPr>
                <w:rFonts w:asciiTheme="minorHAnsi" w:hAnsiTheme="minorHAnsi" w:cstheme="minorHAnsi"/>
                <w:color w:val="FF6699"/>
              </w:rPr>
            </w:pPr>
            <w:r w:rsidRPr="00384367">
              <w:rPr>
                <w:rFonts w:asciiTheme="minorHAnsi" w:hAnsiTheme="minorHAnsi" w:cstheme="minorHAnsi"/>
                <w:color w:val="FF6699"/>
              </w:rPr>
              <w:t xml:space="preserve">Kadın ve gençlik merkezi kurarak </w:t>
            </w:r>
            <w:proofErr w:type="spellStart"/>
            <w:proofErr w:type="gramStart"/>
            <w:r w:rsidRPr="00384367">
              <w:rPr>
                <w:rFonts w:asciiTheme="minorHAnsi" w:hAnsiTheme="minorHAnsi" w:cstheme="minorHAnsi"/>
                <w:color w:val="FF6699"/>
              </w:rPr>
              <w:t>rehberlik,danışmanlık</w:t>
            </w:r>
            <w:proofErr w:type="spellEnd"/>
            <w:proofErr w:type="gramEnd"/>
            <w:r w:rsidRPr="00384367">
              <w:rPr>
                <w:rFonts w:asciiTheme="minorHAnsi" w:hAnsiTheme="minorHAnsi" w:cstheme="minorHAnsi"/>
                <w:color w:val="FF6699"/>
              </w:rPr>
              <w:t xml:space="preserve"> hizmeti sunmak</w:t>
            </w:r>
          </w:p>
        </w:tc>
        <w:tc>
          <w:tcPr>
            <w:tcW w:w="1134" w:type="dxa"/>
          </w:tcPr>
          <w:p w:rsidR="00DA1DBE" w:rsidRPr="00384367" w:rsidRDefault="00DB74DF" w:rsidP="00816454">
            <w:pPr>
              <w:spacing w:after="0"/>
              <w:jc w:val="center"/>
              <w:rPr>
                <w:rFonts w:asciiTheme="minorHAnsi" w:hAnsiTheme="minorHAnsi" w:cstheme="minorHAnsi"/>
                <w:color w:val="FF6699"/>
              </w:rPr>
            </w:pPr>
            <w:r>
              <w:rPr>
                <w:rFonts w:asciiTheme="minorHAnsi" w:hAnsiTheme="minorHAnsi" w:cstheme="minorHAnsi"/>
                <w:color w:val="FF6699"/>
              </w:rPr>
              <w:t>50.000</w:t>
            </w:r>
          </w:p>
        </w:tc>
        <w:tc>
          <w:tcPr>
            <w:tcW w:w="1134" w:type="dxa"/>
          </w:tcPr>
          <w:p w:rsidR="00DA1DBE" w:rsidRPr="00384367" w:rsidRDefault="00E43A0E" w:rsidP="00816454">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991" w:type="dxa"/>
          </w:tcPr>
          <w:p w:rsidR="00DA1DBE" w:rsidRPr="00384367" w:rsidRDefault="00DB74DF" w:rsidP="00816454">
            <w:pPr>
              <w:spacing w:after="0"/>
              <w:jc w:val="center"/>
              <w:rPr>
                <w:rFonts w:asciiTheme="minorHAnsi" w:hAnsiTheme="minorHAnsi" w:cstheme="minorHAnsi"/>
                <w:color w:val="FF6699"/>
              </w:rPr>
            </w:pPr>
            <w:r>
              <w:rPr>
                <w:rFonts w:asciiTheme="minorHAnsi" w:hAnsiTheme="minorHAnsi" w:cstheme="minorHAnsi"/>
                <w:color w:val="FF6699"/>
              </w:rPr>
              <w:t>50.000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SA6.H1-S2.F16</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Kent halkı arasında sosyal dayanışmayı sağlayıcı projeler üretmek</w:t>
            </w:r>
          </w:p>
        </w:tc>
        <w:tc>
          <w:tcPr>
            <w:tcW w:w="1134" w:type="dxa"/>
          </w:tcPr>
          <w:p w:rsidR="00DA1DBE" w:rsidRPr="00384367" w:rsidRDefault="00DB74DF" w:rsidP="00816454">
            <w:pPr>
              <w:spacing w:after="0"/>
              <w:jc w:val="center"/>
              <w:rPr>
                <w:color w:val="FF6699"/>
              </w:rPr>
            </w:pPr>
            <w:r>
              <w:rPr>
                <w:color w:val="FF6699"/>
              </w:rPr>
              <w:t>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B74DF" w:rsidP="00816454">
            <w:pPr>
              <w:spacing w:after="0"/>
              <w:jc w:val="center"/>
              <w:rPr>
                <w:color w:val="FF6699"/>
              </w:rPr>
            </w:pPr>
            <w:r>
              <w:rPr>
                <w:color w:val="FF6699"/>
              </w:rPr>
              <w:t>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SA6.H1-S2.F17</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İstihdam sağlayıcı tedbirler almak için projeler üretmek</w:t>
            </w:r>
          </w:p>
        </w:tc>
        <w:tc>
          <w:tcPr>
            <w:tcW w:w="1134" w:type="dxa"/>
          </w:tcPr>
          <w:p w:rsidR="00DA1DBE" w:rsidRPr="00384367" w:rsidRDefault="00DB74DF" w:rsidP="00816454">
            <w:pPr>
              <w:spacing w:after="0"/>
              <w:jc w:val="center"/>
              <w:rPr>
                <w:color w:val="FF6699"/>
              </w:rPr>
            </w:pPr>
            <w:r>
              <w:rPr>
                <w:color w:val="FF6699"/>
              </w:rPr>
              <w:t>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B74DF" w:rsidP="00816454">
            <w:pPr>
              <w:spacing w:after="0"/>
              <w:jc w:val="center"/>
              <w:rPr>
                <w:color w:val="FF6699"/>
              </w:rPr>
            </w:pPr>
            <w:r>
              <w:rPr>
                <w:color w:val="FF6699"/>
              </w:rPr>
              <w:t>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SA6.H1-S3.F18</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Dernek ve Vakıfların Sosyal Projelerine Nakdi ve Ayni Yardımda bulunmak</w:t>
            </w:r>
          </w:p>
        </w:tc>
        <w:tc>
          <w:tcPr>
            <w:tcW w:w="1134" w:type="dxa"/>
          </w:tcPr>
          <w:p w:rsidR="00DA1DBE" w:rsidRPr="00384367" w:rsidRDefault="00DB74DF" w:rsidP="00816454">
            <w:pPr>
              <w:spacing w:after="0"/>
              <w:jc w:val="center"/>
              <w:rPr>
                <w:color w:val="FF6699"/>
              </w:rPr>
            </w:pPr>
            <w:r>
              <w:rPr>
                <w:color w:val="FF6699"/>
              </w:rPr>
              <w:t>340.000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B74DF" w:rsidP="00816454">
            <w:pPr>
              <w:spacing w:after="0"/>
              <w:jc w:val="center"/>
              <w:rPr>
                <w:color w:val="FF6699"/>
              </w:rPr>
            </w:pPr>
            <w:r>
              <w:rPr>
                <w:color w:val="FF6699"/>
              </w:rPr>
              <w:t>340.000</w:t>
            </w:r>
          </w:p>
        </w:tc>
      </w:tr>
      <w:tr w:rsidR="00DA1DBE" w:rsidRPr="00384367" w:rsidTr="00573205">
        <w:tc>
          <w:tcPr>
            <w:tcW w:w="1809" w:type="dxa"/>
          </w:tcPr>
          <w:p w:rsidR="00DA1DBE" w:rsidRPr="00384367" w:rsidRDefault="000E7F58" w:rsidP="009D4996">
            <w:pPr>
              <w:spacing w:after="0"/>
              <w:jc w:val="both"/>
              <w:rPr>
                <w:rFonts w:asciiTheme="minorHAnsi" w:hAnsiTheme="minorHAnsi" w:cstheme="minorHAnsi"/>
                <w:color w:val="FF6699"/>
              </w:rPr>
            </w:pPr>
            <w:r>
              <w:rPr>
                <w:rFonts w:asciiTheme="minorHAnsi" w:hAnsiTheme="minorHAnsi" w:cstheme="minorHAnsi"/>
                <w:color w:val="FF6699"/>
              </w:rPr>
              <w:t>SA6.H1-S3.F19</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İhtiyaç Sahibi Çocuklara Hediyeler Vermek</w:t>
            </w:r>
          </w:p>
        </w:tc>
        <w:tc>
          <w:tcPr>
            <w:tcW w:w="1134" w:type="dxa"/>
          </w:tcPr>
          <w:p w:rsidR="00DA1DBE" w:rsidRPr="00384367" w:rsidRDefault="00DB74DF" w:rsidP="00816454">
            <w:pPr>
              <w:spacing w:after="0"/>
              <w:jc w:val="center"/>
              <w:rPr>
                <w:color w:val="FF6699"/>
              </w:rPr>
            </w:pPr>
            <w:r>
              <w:rPr>
                <w:color w:val="FF6699"/>
              </w:rPr>
              <w:t>12.500</w:t>
            </w:r>
          </w:p>
        </w:tc>
        <w:tc>
          <w:tcPr>
            <w:tcW w:w="1134" w:type="dxa"/>
          </w:tcPr>
          <w:p w:rsidR="00DA1DBE" w:rsidRPr="00384367" w:rsidRDefault="00DA1DBE" w:rsidP="00816454">
            <w:pPr>
              <w:spacing w:after="0"/>
              <w:jc w:val="center"/>
              <w:rPr>
                <w:color w:val="FF6699"/>
              </w:rPr>
            </w:pPr>
            <w:r w:rsidRPr="00384367">
              <w:rPr>
                <w:rFonts w:asciiTheme="minorHAnsi" w:hAnsiTheme="minorHAnsi" w:cstheme="minorHAnsi"/>
                <w:color w:val="FF6699"/>
              </w:rPr>
              <w:t>0</w:t>
            </w:r>
          </w:p>
        </w:tc>
        <w:tc>
          <w:tcPr>
            <w:tcW w:w="991" w:type="dxa"/>
          </w:tcPr>
          <w:p w:rsidR="00DA1DBE" w:rsidRPr="00384367" w:rsidRDefault="00DB74DF" w:rsidP="00816454">
            <w:pPr>
              <w:spacing w:after="0"/>
              <w:jc w:val="center"/>
              <w:rPr>
                <w:color w:val="FF6699"/>
              </w:rPr>
            </w:pPr>
            <w:r>
              <w:rPr>
                <w:color w:val="FF6699"/>
              </w:rPr>
              <w:t>12.500</w:t>
            </w:r>
          </w:p>
        </w:tc>
      </w:tr>
      <w:tr w:rsidR="00DA1DBE" w:rsidRPr="00384367" w:rsidTr="00573205">
        <w:tc>
          <w:tcPr>
            <w:tcW w:w="1809" w:type="dxa"/>
          </w:tcPr>
          <w:p w:rsidR="00DA1DBE" w:rsidRPr="00384367" w:rsidRDefault="000E7F58" w:rsidP="00816454">
            <w:pPr>
              <w:spacing w:after="0"/>
              <w:jc w:val="both"/>
              <w:rPr>
                <w:rFonts w:asciiTheme="minorHAnsi" w:hAnsiTheme="minorHAnsi" w:cstheme="minorHAnsi"/>
                <w:color w:val="FF6699"/>
              </w:rPr>
            </w:pPr>
            <w:r>
              <w:rPr>
                <w:rFonts w:asciiTheme="minorHAnsi" w:hAnsiTheme="minorHAnsi" w:cstheme="minorHAnsi"/>
                <w:color w:val="FF6699"/>
              </w:rPr>
              <w:t>SA6.H1-S3.F20</w:t>
            </w:r>
          </w:p>
        </w:tc>
        <w:tc>
          <w:tcPr>
            <w:tcW w:w="4253" w:type="dxa"/>
          </w:tcPr>
          <w:p w:rsidR="00DA1DBE" w:rsidRPr="00384367" w:rsidRDefault="00DA1DBE" w:rsidP="00816454">
            <w:pPr>
              <w:spacing w:after="0"/>
              <w:rPr>
                <w:rFonts w:asciiTheme="minorHAnsi" w:hAnsiTheme="minorHAnsi" w:cstheme="minorHAnsi"/>
                <w:color w:val="FF6699"/>
              </w:rPr>
            </w:pPr>
            <w:r w:rsidRPr="00384367">
              <w:rPr>
                <w:rFonts w:asciiTheme="minorHAnsi" w:hAnsiTheme="minorHAnsi" w:cstheme="minorHAnsi"/>
                <w:color w:val="FF6699"/>
              </w:rPr>
              <w:t xml:space="preserve">İhtiyaç sahibi vatandaşlara ucuz ekmek </w:t>
            </w:r>
            <w:proofErr w:type="spellStart"/>
            <w:r w:rsidRPr="00384367">
              <w:rPr>
                <w:rFonts w:asciiTheme="minorHAnsi" w:hAnsiTheme="minorHAnsi" w:cstheme="minorHAnsi"/>
                <w:color w:val="FF6699"/>
              </w:rPr>
              <w:t>tedariğinin</w:t>
            </w:r>
            <w:proofErr w:type="spellEnd"/>
            <w:r w:rsidRPr="00384367">
              <w:rPr>
                <w:rFonts w:asciiTheme="minorHAnsi" w:hAnsiTheme="minorHAnsi" w:cstheme="minorHAnsi"/>
                <w:color w:val="FF6699"/>
              </w:rPr>
              <w:t xml:space="preserve"> sağlanması</w:t>
            </w:r>
          </w:p>
        </w:tc>
        <w:tc>
          <w:tcPr>
            <w:tcW w:w="1134" w:type="dxa"/>
          </w:tcPr>
          <w:p w:rsidR="00DA1DBE" w:rsidRPr="00384367" w:rsidRDefault="00DB74DF" w:rsidP="00DA1DBE">
            <w:pPr>
              <w:spacing w:after="0"/>
              <w:jc w:val="center"/>
              <w:rPr>
                <w:rFonts w:asciiTheme="minorHAnsi" w:hAnsiTheme="minorHAnsi" w:cstheme="minorHAnsi"/>
                <w:color w:val="FF6699"/>
              </w:rPr>
            </w:pPr>
            <w:r>
              <w:rPr>
                <w:rFonts w:asciiTheme="minorHAnsi" w:hAnsiTheme="minorHAnsi" w:cstheme="minorHAnsi"/>
                <w:color w:val="FF6699"/>
              </w:rPr>
              <w:t>0</w:t>
            </w:r>
          </w:p>
        </w:tc>
        <w:tc>
          <w:tcPr>
            <w:tcW w:w="1134" w:type="dxa"/>
          </w:tcPr>
          <w:p w:rsidR="00DA1DBE" w:rsidRPr="00384367" w:rsidRDefault="00DA1DBE" w:rsidP="00DA1DBE">
            <w:pPr>
              <w:spacing w:after="0"/>
              <w:jc w:val="center"/>
              <w:rPr>
                <w:rFonts w:asciiTheme="minorHAnsi" w:hAnsiTheme="minorHAnsi" w:cstheme="minorHAnsi"/>
                <w:color w:val="FF6699"/>
              </w:rPr>
            </w:pPr>
            <w:r w:rsidRPr="00384367">
              <w:rPr>
                <w:rFonts w:asciiTheme="minorHAnsi" w:hAnsiTheme="minorHAnsi" w:cstheme="minorHAnsi"/>
                <w:color w:val="FF6699"/>
              </w:rPr>
              <w:t>0</w:t>
            </w:r>
          </w:p>
        </w:tc>
        <w:tc>
          <w:tcPr>
            <w:tcW w:w="991" w:type="dxa"/>
          </w:tcPr>
          <w:p w:rsidR="00DA1DBE" w:rsidRPr="00384367" w:rsidRDefault="00DB74DF" w:rsidP="00DA1DBE">
            <w:pPr>
              <w:spacing w:after="0"/>
              <w:jc w:val="center"/>
              <w:rPr>
                <w:rFonts w:asciiTheme="minorHAnsi" w:hAnsiTheme="minorHAnsi" w:cstheme="minorHAnsi"/>
                <w:color w:val="FF6699"/>
              </w:rPr>
            </w:pPr>
            <w:r>
              <w:rPr>
                <w:rFonts w:asciiTheme="minorHAnsi" w:hAnsiTheme="minorHAnsi" w:cstheme="minorHAnsi"/>
                <w:color w:val="FF6699"/>
              </w:rPr>
              <w:t>0</w:t>
            </w:r>
          </w:p>
        </w:tc>
      </w:tr>
    </w:tbl>
    <w:p w:rsidR="00031186" w:rsidRDefault="00031186" w:rsidP="00816454">
      <w:pPr>
        <w:pStyle w:val="ListeParagraf"/>
        <w:spacing w:after="0"/>
        <w:ind w:left="1287"/>
        <w:rPr>
          <w:sz w:val="20"/>
          <w:szCs w:val="20"/>
        </w:rPr>
      </w:pPr>
    </w:p>
    <w:p w:rsidR="000B2465" w:rsidRDefault="000B2465" w:rsidP="00816454">
      <w:pPr>
        <w:pStyle w:val="ListeParagraf"/>
        <w:spacing w:after="0"/>
        <w:ind w:left="1287"/>
        <w:rPr>
          <w:sz w:val="20"/>
          <w:szCs w:val="20"/>
        </w:rPr>
      </w:pPr>
    </w:p>
    <w:p w:rsidR="000B2465" w:rsidRPr="00816454" w:rsidRDefault="000B2465" w:rsidP="00816454">
      <w:pPr>
        <w:pStyle w:val="ListeParagraf"/>
        <w:spacing w:after="0"/>
        <w:ind w:left="1287"/>
        <w:rPr>
          <w:sz w:val="20"/>
          <w:szCs w:val="20"/>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ayout w:type="fixed"/>
        <w:tblLook w:val="04A0" w:firstRow="1" w:lastRow="0" w:firstColumn="1" w:lastColumn="0" w:noHBand="0" w:noVBand="1"/>
      </w:tblPr>
      <w:tblGrid>
        <w:gridCol w:w="1526"/>
        <w:gridCol w:w="7795"/>
      </w:tblGrid>
      <w:tr w:rsidR="007E5772" w:rsidRPr="00384367" w:rsidTr="00573205">
        <w:trPr>
          <w:trHeight w:val="517"/>
        </w:trPr>
        <w:tc>
          <w:tcPr>
            <w:tcW w:w="9321" w:type="dxa"/>
            <w:gridSpan w:val="2"/>
          </w:tcPr>
          <w:p w:rsidR="007E5772" w:rsidRPr="00384367" w:rsidRDefault="00543082" w:rsidP="00361860">
            <w:pPr>
              <w:rPr>
                <w:rFonts w:cstheme="minorHAnsi"/>
                <w:color w:val="FF6699"/>
              </w:rPr>
            </w:pPr>
            <w:r w:rsidRPr="00384367">
              <w:rPr>
                <w:color w:val="FF6699"/>
              </w:rPr>
              <w:t>FAALİYET MALİYETLERİ TABLOSU</w:t>
            </w:r>
          </w:p>
        </w:tc>
      </w:tr>
      <w:tr w:rsidR="00543082" w:rsidRPr="00384367" w:rsidTr="00573205">
        <w:tc>
          <w:tcPr>
            <w:tcW w:w="1526" w:type="dxa"/>
          </w:tcPr>
          <w:p w:rsidR="00543082" w:rsidRPr="00384367" w:rsidRDefault="00543082" w:rsidP="00361860">
            <w:pPr>
              <w:rPr>
                <w:rFonts w:asciiTheme="minorHAnsi" w:hAnsiTheme="minorHAnsi"/>
                <w:b/>
                <w:bCs/>
                <w:color w:val="FF6699"/>
              </w:rPr>
            </w:pPr>
            <w:r w:rsidRPr="00384367">
              <w:rPr>
                <w:rFonts w:asciiTheme="minorHAnsi" w:hAnsiTheme="minorHAnsi"/>
                <w:color w:val="FF6699"/>
              </w:rPr>
              <w:t xml:space="preserve">İdarenin Adı </w:t>
            </w:r>
          </w:p>
        </w:tc>
        <w:tc>
          <w:tcPr>
            <w:tcW w:w="7795" w:type="dxa"/>
          </w:tcPr>
          <w:p w:rsidR="00543082" w:rsidRPr="00384367" w:rsidRDefault="00543082" w:rsidP="00361860">
            <w:pPr>
              <w:rPr>
                <w:color w:val="FF6699"/>
              </w:rPr>
            </w:pPr>
            <w:r w:rsidRPr="00384367">
              <w:rPr>
                <w:color w:val="FF6699"/>
              </w:rPr>
              <w:t>TORBALI BELEDİYESİ</w:t>
            </w:r>
          </w:p>
        </w:tc>
      </w:tr>
      <w:tr w:rsidR="004639A9" w:rsidRPr="00384367" w:rsidTr="00573205">
        <w:trPr>
          <w:trHeight w:val="5609"/>
        </w:trPr>
        <w:tc>
          <w:tcPr>
            <w:tcW w:w="1526" w:type="dxa"/>
          </w:tcPr>
          <w:p w:rsidR="004639A9" w:rsidRPr="00384367" w:rsidRDefault="004639A9" w:rsidP="00361860">
            <w:pPr>
              <w:jc w:val="center"/>
              <w:rPr>
                <w:rFonts w:asciiTheme="minorHAnsi" w:hAnsiTheme="minorHAnsi" w:cstheme="minorHAnsi"/>
                <w:color w:val="FF6699"/>
                <w:sz w:val="24"/>
                <w:szCs w:val="24"/>
              </w:rPr>
            </w:pPr>
            <w:r w:rsidRPr="00384367">
              <w:rPr>
                <w:rFonts w:asciiTheme="minorHAnsi" w:hAnsiTheme="minorHAnsi" w:cstheme="minorHAnsi"/>
                <w:color w:val="FF6699"/>
                <w:sz w:val="24"/>
                <w:szCs w:val="24"/>
              </w:rPr>
              <w:t>FAALİYETİN ADI</w:t>
            </w:r>
          </w:p>
        </w:tc>
        <w:tc>
          <w:tcPr>
            <w:tcW w:w="7795" w:type="dxa"/>
          </w:tcPr>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 xml:space="preserve">İhtiyaç sahiplerine gıda, yakacak ve giyecek yardımı yapmak </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İhtiyaç sahiplerine nakdi yardım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 xml:space="preserve">İhtiyaç sahibi olan öğrencilere kanunlar çerçevesinde </w:t>
            </w:r>
            <w:proofErr w:type="spellStart"/>
            <w:proofErr w:type="gramStart"/>
            <w:r w:rsidRPr="00384367">
              <w:rPr>
                <w:rFonts w:asciiTheme="minorHAnsi" w:hAnsiTheme="minorHAnsi" w:cstheme="minorHAnsi"/>
                <w:color w:val="FF6699"/>
              </w:rPr>
              <w:t>burs,kırtasiye</w:t>
            </w:r>
            <w:proofErr w:type="gramEnd"/>
            <w:r w:rsidRPr="00384367">
              <w:rPr>
                <w:rFonts w:asciiTheme="minorHAnsi" w:hAnsiTheme="minorHAnsi" w:cstheme="minorHAnsi"/>
                <w:color w:val="FF6699"/>
              </w:rPr>
              <w:t>,okul</w:t>
            </w:r>
            <w:proofErr w:type="spellEnd"/>
            <w:r w:rsidRPr="00384367">
              <w:rPr>
                <w:rFonts w:asciiTheme="minorHAnsi" w:hAnsiTheme="minorHAnsi" w:cstheme="minorHAnsi"/>
                <w:color w:val="FF6699"/>
              </w:rPr>
              <w:t xml:space="preserve"> kıyafeti, çanta vb. yardımı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Cenaze evlerine gıda yardımı yapmak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Yeni doğan bebeklere malzeme yardımı yapmak</w:t>
            </w:r>
          </w:p>
          <w:p w:rsidR="004639A9" w:rsidRPr="00384367" w:rsidRDefault="004639A9" w:rsidP="00361860">
            <w:pPr>
              <w:pStyle w:val="ListeParagraf"/>
              <w:numPr>
                <w:ilvl w:val="0"/>
                <w:numId w:val="31"/>
              </w:numPr>
              <w:rPr>
                <w:rFonts w:asciiTheme="minorHAnsi" w:hAnsiTheme="minorHAnsi" w:cstheme="minorHAnsi"/>
                <w:color w:val="FF6699"/>
              </w:rPr>
            </w:pPr>
            <w:proofErr w:type="gramStart"/>
            <w:r w:rsidRPr="00384367">
              <w:rPr>
                <w:rFonts w:asciiTheme="minorHAnsi" w:hAnsiTheme="minorHAnsi" w:cstheme="minorHAnsi"/>
                <w:color w:val="FF6699"/>
              </w:rPr>
              <w:t>Toplu sünnet ve nikâh töreni yapmak.</w:t>
            </w:r>
            <w:proofErr w:type="gramEnd"/>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Engellilere ihtiyaçları doğrultusunda medikal malzeme sağlamak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Halka toplu gıda yardımı yapmak (çorba çeşmesi, şerbet, lokma vb.)</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İhtiyaç sahibi yaşlılarımıza evde kişisel bakım ve sağlık hizmeti sunmak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 xml:space="preserve">Halk Eğitim Müdürlüğü ve </w:t>
            </w:r>
            <w:proofErr w:type="spellStart"/>
            <w:r w:rsidRPr="00384367">
              <w:rPr>
                <w:rFonts w:asciiTheme="minorHAnsi" w:hAnsiTheme="minorHAnsi" w:cstheme="minorHAnsi"/>
                <w:color w:val="FF6699"/>
              </w:rPr>
              <w:t>İşkur</w:t>
            </w:r>
            <w:proofErr w:type="spellEnd"/>
            <w:r w:rsidRPr="00384367">
              <w:rPr>
                <w:rFonts w:asciiTheme="minorHAnsi" w:hAnsiTheme="minorHAnsi" w:cstheme="minorHAnsi"/>
                <w:color w:val="FF6699"/>
              </w:rPr>
              <w:t xml:space="preserve"> ortaklığıyla çeşitli meslek kursları açmak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Engelli ticaret merkezi kurarak, engelli vatandaşların ticaret yapmasını sağlamak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Kent halkı arasında sosyal dayanışmayı sağlayıcı projeler üretmek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İstihdam sağlayıcı tedbirler almak için projeler üretmek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Dernek ve Vakıfların Sosyal Projelerine Nakdi ve Ayni Yardımda bulunmak</w:t>
            </w:r>
          </w:p>
          <w:p w:rsidR="004639A9" w:rsidRPr="00384367" w:rsidRDefault="004639A9" w:rsidP="00361860">
            <w:pPr>
              <w:pStyle w:val="ListeParagraf"/>
              <w:numPr>
                <w:ilvl w:val="0"/>
                <w:numId w:val="31"/>
              </w:numPr>
              <w:rPr>
                <w:rFonts w:asciiTheme="minorHAnsi" w:hAnsiTheme="minorHAnsi" w:cstheme="minorHAnsi"/>
                <w:color w:val="FF6699"/>
              </w:rPr>
            </w:pPr>
            <w:r w:rsidRPr="00384367">
              <w:rPr>
                <w:rFonts w:asciiTheme="minorHAnsi" w:hAnsiTheme="minorHAnsi" w:cstheme="minorHAnsi"/>
                <w:color w:val="FF6699"/>
              </w:rPr>
              <w:t>İhtiyaç Sahibi Çocuklara Hediyeler Vermek</w:t>
            </w:r>
          </w:p>
        </w:tc>
      </w:tr>
      <w:tr w:rsidR="00543082" w:rsidRPr="00384367" w:rsidTr="00573205">
        <w:tc>
          <w:tcPr>
            <w:tcW w:w="1526" w:type="dxa"/>
          </w:tcPr>
          <w:p w:rsidR="00543082" w:rsidRPr="00384367" w:rsidRDefault="00543082" w:rsidP="00361860">
            <w:pPr>
              <w:jc w:val="both"/>
              <w:rPr>
                <w:rFonts w:asciiTheme="minorHAnsi" w:hAnsiTheme="minorHAnsi" w:cstheme="minorHAnsi"/>
                <w:color w:val="FF6699"/>
              </w:rPr>
            </w:pPr>
            <w:r w:rsidRPr="00384367">
              <w:rPr>
                <w:rFonts w:asciiTheme="minorHAnsi" w:hAnsiTheme="minorHAnsi" w:cstheme="minorHAnsi"/>
                <w:color w:val="FF6699"/>
              </w:rPr>
              <w:t>SORUMLU BİRİMLER</w:t>
            </w:r>
          </w:p>
        </w:tc>
        <w:tc>
          <w:tcPr>
            <w:tcW w:w="7795" w:type="dxa"/>
          </w:tcPr>
          <w:p w:rsidR="00543082" w:rsidRPr="00384367" w:rsidRDefault="00543082" w:rsidP="00361860">
            <w:pPr>
              <w:rPr>
                <w:rFonts w:asciiTheme="minorHAnsi" w:hAnsiTheme="minorHAnsi" w:cstheme="minorHAnsi"/>
                <w:color w:val="FF6699"/>
              </w:rPr>
            </w:pPr>
            <w:r w:rsidRPr="00384367">
              <w:rPr>
                <w:rFonts w:asciiTheme="minorHAnsi" w:hAnsiTheme="minorHAnsi" w:cstheme="minorHAnsi"/>
                <w:color w:val="FF6699"/>
              </w:rPr>
              <w:t>SOSYAL YARDIM İŞLER MÜDÜRLÜĞÜ</w:t>
            </w:r>
          </w:p>
        </w:tc>
      </w:tr>
    </w:tbl>
    <w:p w:rsidR="00031186" w:rsidRPr="00361860" w:rsidRDefault="00031186" w:rsidP="00031186">
      <w:pPr>
        <w:pStyle w:val="ListeParagraf"/>
        <w:ind w:left="1287"/>
        <w:rPr>
          <w:sz w:val="16"/>
          <w:szCs w:val="16"/>
        </w:rPr>
      </w:pPr>
    </w:p>
    <w:tbl>
      <w:tblPr>
        <w:tblStyle w:val="Stil15"/>
        <w:tblW w:w="9321" w:type="dxa"/>
        <w:tblBorders>
          <w:top w:val="single" w:sz="4" w:space="0" w:color="FF6699"/>
          <w:left w:val="single" w:sz="4" w:space="0" w:color="FF6699"/>
          <w:bottom w:val="single" w:sz="4" w:space="0" w:color="FF6699"/>
          <w:right w:val="single" w:sz="4" w:space="0" w:color="FF6699"/>
          <w:insideH w:val="single" w:sz="4" w:space="0" w:color="FF6699"/>
          <w:insideV w:val="single" w:sz="4" w:space="0" w:color="FF6699"/>
        </w:tblBorders>
        <w:tblLook w:val="04A0" w:firstRow="1" w:lastRow="0" w:firstColumn="1" w:lastColumn="0" w:noHBand="0" w:noVBand="1"/>
      </w:tblPr>
      <w:tblGrid>
        <w:gridCol w:w="959"/>
        <w:gridCol w:w="992"/>
        <w:gridCol w:w="5019"/>
        <w:gridCol w:w="1502"/>
        <w:gridCol w:w="849"/>
      </w:tblGrid>
      <w:tr w:rsidR="00543082" w:rsidRPr="00384367" w:rsidTr="005753ED">
        <w:trPr>
          <w:gridAfter w:val="1"/>
          <w:wAfter w:w="849" w:type="dxa"/>
          <w:trHeight w:val="300"/>
        </w:trPr>
        <w:tc>
          <w:tcPr>
            <w:tcW w:w="6970" w:type="dxa"/>
            <w:gridSpan w:val="3"/>
            <w:noWrap/>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 EKONOMİK KOD</w:t>
            </w:r>
          </w:p>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 </w:t>
            </w:r>
          </w:p>
        </w:tc>
        <w:tc>
          <w:tcPr>
            <w:tcW w:w="1502" w:type="dxa"/>
            <w:noWrap/>
          </w:tcPr>
          <w:p w:rsidR="00543082" w:rsidRPr="00384367" w:rsidRDefault="00B65C9A" w:rsidP="00384367">
            <w:pPr>
              <w:spacing w:after="0" w:line="240" w:lineRule="auto"/>
              <w:jc w:val="right"/>
              <w:rPr>
                <w:rFonts w:ascii="Cambria" w:hAnsi="Cambria" w:cs="Calibri"/>
                <w:b/>
                <w:bCs/>
                <w:color w:val="FF6699"/>
              </w:rPr>
            </w:pPr>
            <w:r w:rsidRPr="00384367">
              <w:rPr>
                <w:rFonts w:ascii="Cambria" w:hAnsi="Cambria" w:cs="Calibri"/>
                <w:b/>
                <w:bCs/>
                <w:color w:val="FF6699"/>
              </w:rPr>
              <w:t>201</w:t>
            </w:r>
            <w:r w:rsidR="0053799C">
              <w:rPr>
                <w:rFonts w:ascii="Cambria" w:hAnsi="Cambria" w:cs="Calibri"/>
                <w:b/>
                <w:bCs/>
                <w:color w:val="FF6699"/>
              </w:rPr>
              <w:t xml:space="preserve">7 </w:t>
            </w:r>
            <w:r w:rsidR="00543082" w:rsidRPr="00384367">
              <w:rPr>
                <w:rFonts w:ascii="Cambria" w:hAnsi="Cambria" w:cs="Calibri"/>
                <w:b/>
                <w:bCs/>
                <w:color w:val="FF6699"/>
              </w:rPr>
              <w:t>(TL)</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01</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PERSONEL GİDERLERİ</w:t>
            </w:r>
          </w:p>
        </w:tc>
        <w:tc>
          <w:tcPr>
            <w:tcW w:w="1502" w:type="dxa"/>
            <w:noWrap/>
          </w:tcPr>
          <w:p w:rsidR="00543082" w:rsidRPr="00384367" w:rsidRDefault="00543082" w:rsidP="00102983">
            <w:pPr>
              <w:spacing w:after="0" w:line="240" w:lineRule="auto"/>
              <w:jc w:val="right"/>
              <w:rPr>
                <w:rFonts w:cs="Calibri"/>
                <w:color w:val="FF6699"/>
              </w:rPr>
            </w:pP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02</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SOSYAL GÜVENLİK KURUMLARINA DEVLET PRİMİ GİDERLERİ</w:t>
            </w:r>
          </w:p>
        </w:tc>
        <w:tc>
          <w:tcPr>
            <w:tcW w:w="1502" w:type="dxa"/>
            <w:noWrap/>
          </w:tcPr>
          <w:p w:rsidR="00543082" w:rsidRPr="00384367" w:rsidRDefault="00543082" w:rsidP="00102983">
            <w:pPr>
              <w:spacing w:after="0" w:line="240" w:lineRule="auto"/>
              <w:jc w:val="right"/>
              <w:rPr>
                <w:rFonts w:cs="Calibri"/>
                <w:color w:val="FF6699"/>
              </w:rPr>
            </w:pP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03</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MAL VE HİZMET ALIM GİDERLERİ</w:t>
            </w:r>
          </w:p>
        </w:tc>
        <w:tc>
          <w:tcPr>
            <w:tcW w:w="1502" w:type="dxa"/>
            <w:noWrap/>
          </w:tcPr>
          <w:p w:rsidR="00543082" w:rsidRPr="00384367" w:rsidRDefault="0053799C" w:rsidP="005A0DFB">
            <w:pPr>
              <w:spacing w:after="0" w:line="240" w:lineRule="auto"/>
              <w:jc w:val="right"/>
              <w:rPr>
                <w:rFonts w:cs="Calibri"/>
                <w:b/>
                <w:color w:val="FF6699"/>
                <w:sz w:val="24"/>
                <w:szCs w:val="24"/>
              </w:rPr>
            </w:pPr>
            <w:r>
              <w:rPr>
                <w:rFonts w:cs="Calibri"/>
                <w:b/>
                <w:color w:val="FF6699"/>
                <w:sz w:val="24"/>
                <w:szCs w:val="24"/>
              </w:rPr>
              <w:t>2.335.375</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04</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FAİZ GİDERLERİ</w:t>
            </w:r>
          </w:p>
        </w:tc>
        <w:tc>
          <w:tcPr>
            <w:tcW w:w="1502" w:type="dxa"/>
            <w:noWrap/>
          </w:tcPr>
          <w:p w:rsidR="00543082" w:rsidRPr="00384367" w:rsidRDefault="00543082" w:rsidP="00102983">
            <w:pPr>
              <w:spacing w:after="0" w:line="240" w:lineRule="auto"/>
              <w:jc w:val="right"/>
              <w:rPr>
                <w:rFonts w:cs="Calibri"/>
                <w:b/>
                <w:color w:val="FF6699"/>
                <w:sz w:val="24"/>
                <w:szCs w:val="24"/>
              </w:rPr>
            </w:pPr>
            <w:r w:rsidRPr="00384367">
              <w:rPr>
                <w:rFonts w:cs="Calibri"/>
                <w:b/>
                <w:color w:val="FF6699"/>
                <w:sz w:val="24"/>
                <w:szCs w:val="24"/>
              </w:rPr>
              <w:t>0</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05</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CARİ TRANSFERLER</w:t>
            </w:r>
          </w:p>
        </w:tc>
        <w:tc>
          <w:tcPr>
            <w:tcW w:w="1502" w:type="dxa"/>
          </w:tcPr>
          <w:p w:rsidR="00543082" w:rsidRPr="00384367" w:rsidRDefault="0053799C" w:rsidP="00102983">
            <w:pPr>
              <w:spacing w:after="0" w:line="240" w:lineRule="auto"/>
              <w:jc w:val="right"/>
              <w:rPr>
                <w:rFonts w:cs="Calibri"/>
                <w:b/>
                <w:color w:val="FF6699"/>
                <w:sz w:val="24"/>
                <w:szCs w:val="24"/>
              </w:rPr>
            </w:pPr>
            <w:r>
              <w:rPr>
                <w:rFonts w:cs="Calibri"/>
                <w:b/>
                <w:color w:val="FF6699"/>
                <w:sz w:val="24"/>
                <w:szCs w:val="24"/>
              </w:rPr>
              <w:t>865.000</w:t>
            </w:r>
          </w:p>
        </w:tc>
      </w:tr>
      <w:tr w:rsidR="00543082" w:rsidRPr="00384367" w:rsidTr="005753ED">
        <w:trPr>
          <w:gridAfter w:val="1"/>
          <w:wAfter w:w="849" w:type="dxa"/>
          <w:trHeight w:val="300"/>
        </w:trPr>
        <w:tc>
          <w:tcPr>
            <w:tcW w:w="959" w:type="dxa"/>
          </w:tcPr>
          <w:p w:rsidR="00543082" w:rsidRPr="00384367" w:rsidRDefault="00543082" w:rsidP="00102983">
            <w:pPr>
              <w:spacing w:after="0" w:line="240" w:lineRule="auto"/>
              <w:rPr>
                <w:rFonts w:ascii="Cambria" w:hAnsi="Cambria" w:cs="Calibri"/>
                <w:b/>
                <w:bCs/>
                <w:color w:val="FF6699"/>
              </w:rPr>
            </w:pPr>
            <w:r w:rsidRPr="00384367">
              <w:rPr>
                <w:rFonts w:ascii="Cambria" w:hAnsi="Cambria" w:cs="Calibri"/>
                <w:b/>
                <w:bCs/>
                <w:color w:val="FF6699"/>
              </w:rPr>
              <w:t>06</w:t>
            </w:r>
          </w:p>
        </w:tc>
        <w:tc>
          <w:tcPr>
            <w:tcW w:w="6011" w:type="dxa"/>
            <w:gridSpan w:val="2"/>
          </w:tcPr>
          <w:p w:rsidR="00543082" w:rsidRPr="00384367" w:rsidRDefault="00543082" w:rsidP="00102983">
            <w:pPr>
              <w:spacing w:after="0" w:line="240" w:lineRule="auto"/>
              <w:rPr>
                <w:rFonts w:cs="Calibri"/>
                <w:b/>
                <w:color w:val="FF6699"/>
              </w:rPr>
            </w:pPr>
            <w:r w:rsidRPr="00384367">
              <w:rPr>
                <w:rFonts w:cs="Calibri"/>
                <w:b/>
                <w:color w:val="FF6699"/>
              </w:rPr>
              <w:t>SERMAYE GİDERLERİ</w:t>
            </w:r>
          </w:p>
        </w:tc>
        <w:tc>
          <w:tcPr>
            <w:tcW w:w="1502" w:type="dxa"/>
          </w:tcPr>
          <w:p w:rsidR="00543082" w:rsidRPr="00384367" w:rsidRDefault="00543082" w:rsidP="00102983">
            <w:pPr>
              <w:spacing w:after="0" w:line="240" w:lineRule="auto"/>
              <w:jc w:val="right"/>
              <w:rPr>
                <w:rFonts w:cs="Calibri"/>
                <w:b/>
                <w:color w:val="FF6699"/>
                <w:sz w:val="24"/>
                <w:szCs w:val="24"/>
              </w:rPr>
            </w:pPr>
          </w:p>
        </w:tc>
      </w:tr>
      <w:tr w:rsidR="00543082" w:rsidRPr="00384367" w:rsidTr="005753ED">
        <w:trPr>
          <w:gridAfter w:val="1"/>
          <w:wAfter w:w="849" w:type="dxa"/>
          <w:trHeight w:val="300"/>
        </w:trPr>
        <w:tc>
          <w:tcPr>
            <w:tcW w:w="6970" w:type="dxa"/>
            <w:gridSpan w:val="3"/>
          </w:tcPr>
          <w:p w:rsidR="00543082" w:rsidRPr="00384367" w:rsidRDefault="00543082" w:rsidP="00102983">
            <w:pPr>
              <w:spacing w:after="0" w:line="240" w:lineRule="auto"/>
              <w:jc w:val="right"/>
              <w:rPr>
                <w:rFonts w:ascii="Cambria" w:hAnsi="Cambria" w:cs="Calibri"/>
                <w:b/>
                <w:bCs/>
                <w:color w:val="FF6699"/>
              </w:rPr>
            </w:pPr>
            <w:r w:rsidRPr="00384367">
              <w:rPr>
                <w:rFonts w:ascii="Cambria" w:hAnsi="Cambria" w:cs="Calibri"/>
                <w:b/>
                <w:bCs/>
                <w:color w:val="FF6699"/>
              </w:rPr>
              <w:t>TOPLAM BÜTÇE KAYNAK İHTİYACI</w:t>
            </w:r>
          </w:p>
        </w:tc>
        <w:tc>
          <w:tcPr>
            <w:tcW w:w="1502" w:type="dxa"/>
            <w:noWrap/>
          </w:tcPr>
          <w:p w:rsidR="00543082" w:rsidRPr="00384367" w:rsidRDefault="0053799C" w:rsidP="007E7967">
            <w:pPr>
              <w:spacing w:after="0" w:line="240" w:lineRule="auto"/>
              <w:jc w:val="right"/>
              <w:rPr>
                <w:rFonts w:cs="Calibri"/>
                <w:b/>
                <w:color w:val="FF6699"/>
                <w:sz w:val="24"/>
                <w:szCs w:val="24"/>
              </w:rPr>
            </w:pPr>
            <w:r>
              <w:rPr>
                <w:rFonts w:cs="Calibri"/>
                <w:b/>
                <w:color w:val="FF6699"/>
                <w:sz w:val="24"/>
                <w:szCs w:val="24"/>
              </w:rPr>
              <w:t>3.200.375</w:t>
            </w:r>
          </w:p>
        </w:tc>
      </w:tr>
      <w:tr w:rsidR="00543082" w:rsidRPr="00384367" w:rsidTr="005753ED">
        <w:trPr>
          <w:gridAfter w:val="1"/>
          <w:wAfter w:w="849" w:type="dxa"/>
          <w:trHeight w:val="300"/>
        </w:trPr>
        <w:tc>
          <w:tcPr>
            <w:tcW w:w="6970" w:type="dxa"/>
            <w:gridSpan w:val="3"/>
          </w:tcPr>
          <w:p w:rsidR="00543082" w:rsidRPr="00384367" w:rsidRDefault="00543082" w:rsidP="00102983">
            <w:pPr>
              <w:spacing w:after="0" w:line="240" w:lineRule="auto"/>
              <w:jc w:val="right"/>
              <w:rPr>
                <w:rFonts w:ascii="Cambria" w:hAnsi="Cambria" w:cs="Calibri"/>
                <w:b/>
                <w:bCs/>
                <w:color w:val="FF6699"/>
              </w:rPr>
            </w:pPr>
            <w:r w:rsidRPr="00384367">
              <w:rPr>
                <w:rFonts w:ascii="Cambria" w:hAnsi="Cambria" w:cs="Calibri"/>
                <w:b/>
                <w:bCs/>
                <w:color w:val="FF6699"/>
              </w:rPr>
              <w:t>TOPLAM BÜTÇE DIŞI KAYNAK İHTİYACI</w:t>
            </w:r>
          </w:p>
        </w:tc>
        <w:tc>
          <w:tcPr>
            <w:tcW w:w="1502" w:type="dxa"/>
          </w:tcPr>
          <w:p w:rsidR="00543082" w:rsidRPr="00384367" w:rsidRDefault="004639A9" w:rsidP="00102983">
            <w:pPr>
              <w:spacing w:after="0" w:line="240" w:lineRule="auto"/>
              <w:jc w:val="right"/>
              <w:rPr>
                <w:rFonts w:cs="Calibri"/>
                <w:b/>
                <w:color w:val="FF6699"/>
                <w:sz w:val="24"/>
                <w:szCs w:val="24"/>
              </w:rPr>
            </w:pPr>
            <w:r w:rsidRPr="00384367">
              <w:rPr>
                <w:rFonts w:cs="Calibri"/>
                <w:b/>
                <w:color w:val="FF6699"/>
                <w:sz w:val="24"/>
                <w:szCs w:val="24"/>
              </w:rPr>
              <w:t>0</w:t>
            </w:r>
          </w:p>
        </w:tc>
      </w:tr>
      <w:tr w:rsidR="00543082" w:rsidRPr="00384367" w:rsidTr="005753ED">
        <w:trPr>
          <w:gridAfter w:val="1"/>
          <w:wAfter w:w="849" w:type="dxa"/>
          <w:trHeight w:val="300"/>
        </w:trPr>
        <w:tc>
          <w:tcPr>
            <w:tcW w:w="6970" w:type="dxa"/>
            <w:gridSpan w:val="3"/>
          </w:tcPr>
          <w:p w:rsidR="00543082" w:rsidRPr="00384367" w:rsidRDefault="00543082" w:rsidP="00102983">
            <w:pPr>
              <w:spacing w:after="0" w:line="240" w:lineRule="auto"/>
              <w:jc w:val="right"/>
              <w:rPr>
                <w:rFonts w:ascii="Cambria" w:hAnsi="Cambria" w:cs="Calibri"/>
                <w:b/>
                <w:bCs/>
                <w:color w:val="FF6699"/>
              </w:rPr>
            </w:pPr>
            <w:proofErr w:type="gramStart"/>
            <w:r w:rsidRPr="00384367">
              <w:rPr>
                <w:rFonts w:ascii="Cambria" w:hAnsi="Cambria" w:cs="Calibri"/>
                <w:b/>
                <w:bCs/>
                <w:color w:val="FF6699"/>
              </w:rPr>
              <w:t>TOPLAM  KAYNAK</w:t>
            </w:r>
            <w:proofErr w:type="gramEnd"/>
            <w:r w:rsidRPr="00384367">
              <w:rPr>
                <w:rFonts w:ascii="Cambria" w:hAnsi="Cambria" w:cs="Calibri"/>
                <w:b/>
                <w:bCs/>
                <w:color w:val="FF6699"/>
              </w:rPr>
              <w:t xml:space="preserve"> İHTİYACI</w:t>
            </w:r>
          </w:p>
        </w:tc>
        <w:tc>
          <w:tcPr>
            <w:tcW w:w="1502" w:type="dxa"/>
            <w:noWrap/>
          </w:tcPr>
          <w:p w:rsidR="00543082" w:rsidRPr="00384367" w:rsidRDefault="0053799C" w:rsidP="00102983">
            <w:pPr>
              <w:spacing w:after="0" w:line="240" w:lineRule="auto"/>
              <w:jc w:val="right"/>
              <w:rPr>
                <w:rFonts w:cs="Calibri"/>
                <w:color w:val="FF6699"/>
              </w:rPr>
            </w:pPr>
            <w:r>
              <w:rPr>
                <w:rFonts w:cs="Calibri"/>
                <w:b/>
                <w:color w:val="FF6699"/>
                <w:sz w:val="24"/>
                <w:szCs w:val="24"/>
              </w:rPr>
              <w:t>3.200.375</w:t>
            </w:r>
          </w:p>
        </w:tc>
      </w:tr>
      <w:tr w:rsidR="00DB74DF" w:rsidRPr="00384367" w:rsidTr="005753ED">
        <w:trPr>
          <w:gridAfter w:val="1"/>
          <w:wAfter w:w="849" w:type="dxa"/>
          <w:trHeight w:val="300"/>
        </w:trPr>
        <w:tc>
          <w:tcPr>
            <w:tcW w:w="6970" w:type="dxa"/>
            <w:gridSpan w:val="3"/>
          </w:tcPr>
          <w:p w:rsidR="00DB74DF" w:rsidRDefault="00DB74DF" w:rsidP="00102983">
            <w:pPr>
              <w:spacing w:after="0" w:line="240" w:lineRule="auto"/>
              <w:jc w:val="right"/>
              <w:rPr>
                <w:rFonts w:ascii="Cambria" w:hAnsi="Cambria" w:cs="Calibri"/>
                <w:b/>
                <w:bCs/>
                <w:color w:val="FF6699"/>
              </w:rPr>
            </w:pPr>
          </w:p>
          <w:p w:rsidR="00DB74DF" w:rsidRDefault="00DB74DF" w:rsidP="00102983">
            <w:pPr>
              <w:spacing w:after="0" w:line="240" w:lineRule="auto"/>
              <w:jc w:val="right"/>
              <w:rPr>
                <w:rFonts w:ascii="Cambria" w:hAnsi="Cambria" w:cs="Calibri"/>
                <w:b/>
                <w:bCs/>
                <w:color w:val="FF6699"/>
              </w:rPr>
            </w:pPr>
          </w:p>
          <w:p w:rsidR="00DB74DF" w:rsidRDefault="00DB74DF" w:rsidP="00102983">
            <w:pPr>
              <w:spacing w:after="0" w:line="240" w:lineRule="auto"/>
              <w:jc w:val="right"/>
              <w:rPr>
                <w:rFonts w:ascii="Cambria" w:hAnsi="Cambria" w:cs="Calibri"/>
                <w:b/>
                <w:bCs/>
                <w:color w:val="FF6699"/>
              </w:rPr>
            </w:pPr>
          </w:p>
          <w:p w:rsidR="00DB74DF" w:rsidRDefault="00DB74DF" w:rsidP="00102983">
            <w:pPr>
              <w:spacing w:after="0" w:line="240" w:lineRule="auto"/>
              <w:jc w:val="right"/>
              <w:rPr>
                <w:rFonts w:ascii="Cambria" w:hAnsi="Cambria" w:cs="Calibri"/>
                <w:b/>
                <w:bCs/>
                <w:color w:val="FF6699"/>
              </w:rPr>
            </w:pPr>
          </w:p>
          <w:p w:rsidR="00DB74DF" w:rsidRDefault="00DB74DF" w:rsidP="00102983">
            <w:pPr>
              <w:spacing w:after="0" w:line="240" w:lineRule="auto"/>
              <w:jc w:val="right"/>
              <w:rPr>
                <w:rFonts w:ascii="Cambria" w:hAnsi="Cambria" w:cs="Calibri"/>
                <w:b/>
                <w:bCs/>
                <w:color w:val="FF6699"/>
              </w:rPr>
            </w:pPr>
          </w:p>
          <w:p w:rsidR="00DB74DF" w:rsidRPr="00384367" w:rsidRDefault="00DB74DF" w:rsidP="00102983">
            <w:pPr>
              <w:spacing w:after="0" w:line="240" w:lineRule="auto"/>
              <w:jc w:val="right"/>
              <w:rPr>
                <w:rFonts w:ascii="Cambria" w:hAnsi="Cambria" w:cs="Calibri"/>
                <w:b/>
                <w:bCs/>
                <w:color w:val="FF6699"/>
              </w:rPr>
            </w:pPr>
          </w:p>
        </w:tc>
        <w:tc>
          <w:tcPr>
            <w:tcW w:w="1502" w:type="dxa"/>
            <w:noWrap/>
          </w:tcPr>
          <w:p w:rsidR="00DB74DF" w:rsidRPr="00384367" w:rsidRDefault="00DB74DF" w:rsidP="00102983">
            <w:pPr>
              <w:spacing w:after="0" w:line="240" w:lineRule="auto"/>
              <w:jc w:val="right"/>
              <w:rPr>
                <w:rFonts w:cs="Calibri"/>
                <w:b/>
                <w:color w:val="FF6699"/>
                <w:sz w:val="24"/>
                <w:szCs w:val="24"/>
              </w:rPr>
            </w:pPr>
          </w:p>
        </w:tc>
      </w:tr>
      <w:tr w:rsidR="004A7294" w:rsidRPr="00384367" w:rsidTr="005753ED">
        <w:tblPrEx>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PrEx>
        <w:tc>
          <w:tcPr>
            <w:tcW w:w="1951" w:type="dxa"/>
            <w:gridSpan w:val="2"/>
          </w:tcPr>
          <w:p w:rsidR="004A7294" w:rsidRPr="00384367" w:rsidRDefault="00656613" w:rsidP="004A7294">
            <w:pPr>
              <w:jc w:val="both"/>
              <w:rPr>
                <w:b/>
                <w:color w:val="993366"/>
              </w:rPr>
            </w:pPr>
            <w:r w:rsidRPr="00384367">
              <w:rPr>
                <w:b/>
                <w:color w:val="993366"/>
              </w:rPr>
              <w:lastRenderedPageBreak/>
              <w:t>S</w:t>
            </w:r>
            <w:r w:rsidR="004A7294" w:rsidRPr="00384367">
              <w:rPr>
                <w:b/>
                <w:color w:val="993366"/>
              </w:rPr>
              <w:t>TRATEJİK ALAN 7</w:t>
            </w:r>
          </w:p>
        </w:tc>
        <w:tc>
          <w:tcPr>
            <w:tcW w:w="7370" w:type="dxa"/>
            <w:gridSpan w:val="3"/>
          </w:tcPr>
          <w:p w:rsidR="004A7294" w:rsidRPr="00384367" w:rsidRDefault="004A7294" w:rsidP="00031186">
            <w:pPr>
              <w:jc w:val="both"/>
              <w:rPr>
                <w:b/>
                <w:color w:val="993366"/>
                <w:sz w:val="24"/>
                <w:szCs w:val="24"/>
              </w:rPr>
            </w:pPr>
            <w:r w:rsidRPr="00384367">
              <w:rPr>
                <w:b/>
                <w:color w:val="993366"/>
                <w:sz w:val="24"/>
                <w:szCs w:val="24"/>
              </w:rPr>
              <w:t>KÜLTÜR, TARİH, TURİZM VE SANATSAL FAALİYETLER</w:t>
            </w:r>
          </w:p>
        </w:tc>
      </w:tr>
      <w:tr w:rsidR="00A27083" w:rsidRPr="00384367" w:rsidTr="005753ED">
        <w:tblPrEx>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PrEx>
        <w:tc>
          <w:tcPr>
            <w:tcW w:w="1951" w:type="dxa"/>
            <w:gridSpan w:val="2"/>
          </w:tcPr>
          <w:p w:rsidR="00A27083" w:rsidRPr="00384367" w:rsidRDefault="00A27083" w:rsidP="00A27083">
            <w:pPr>
              <w:jc w:val="both"/>
              <w:rPr>
                <w:rFonts w:asciiTheme="minorHAnsi" w:hAnsiTheme="minorHAnsi" w:cstheme="minorHAnsi"/>
                <w:color w:val="993366"/>
              </w:rPr>
            </w:pPr>
            <w:r w:rsidRPr="00384367">
              <w:rPr>
                <w:b/>
                <w:color w:val="993366"/>
              </w:rPr>
              <w:t>STRATEJİK AMAÇ 7</w:t>
            </w:r>
          </w:p>
        </w:tc>
        <w:tc>
          <w:tcPr>
            <w:tcW w:w="7370" w:type="dxa"/>
            <w:gridSpan w:val="3"/>
          </w:tcPr>
          <w:p w:rsidR="00A27083" w:rsidRPr="00384367" w:rsidRDefault="00A27083" w:rsidP="00031186">
            <w:pPr>
              <w:jc w:val="both"/>
              <w:rPr>
                <w:rFonts w:asciiTheme="minorHAnsi" w:hAnsiTheme="minorHAnsi" w:cstheme="minorHAnsi"/>
                <w:color w:val="993366"/>
              </w:rPr>
            </w:pPr>
            <w:r w:rsidRPr="00384367">
              <w:rPr>
                <w:b/>
                <w:color w:val="993366"/>
                <w:sz w:val="24"/>
                <w:szCs w:val="24"/>
              </w:rPr>
              <w:t>Torbalı’nın sahip olduğu kültürel ve tarihi mirası turistik ve sanatsal faaliyetler aracılığıyla tüm dünyaya tanıtmak</w:t>
            </w:r>
          </w:p>
        </w:tc>
      </w:tr>
    </w:tbl>
    <w:p w:rsidR="00361860" w:rsidRDefault="00361860" w:rsidP="00031186">
      <w:pPr>
        <w:jc w:val="both"/>
        <w:rPr>
          <w:rFonts w:asciiTheme="minorHAnsi" w:hAnsiTheme="minorHAnsi" w:cstheme="minorHAnsi"/>
        </w:rPr>
      </w:pPr>
    </w:p>
    <w:tbl>
      <w:tblPr>
        <w:tblStyle w:val="Stil15"/>
        <w:tblpPr w:leftFromText="141" w:rightFromText="141" w:horzAnchor="margin" w:tblpY="49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7654"/>
      </w:tblGrid>
      <w:tr w:rsidR="00586122" w:rsidRPr="00384367" w:rsidTr="00DB74DF">
        <w:tc>
          <w:tcPr>
            <w:tcW w:w="1668" w:type="dxa"/>
          </w:tcPr>
          <w:p w:rsidR="00586122" w:rsidRPr="00384367" w:rsidRDefault="00586122" w:rsidP="00DB74DF">
            <w:pPr>
              <w:jc w:val="both"/>
              <w:rPr>
                <w:rFonts w:asciiTheme="minorHAnsi" w:hAnsiTheme="minorHAnsi" w:cstheme="minorHAnsi"/>
                <w:b/>
                <w:color w:val="993366"/>
              </w:rPr>
            </w:pPr>
            <w:r w:rsidRPr="00384367">
              <w:rPr>
                <w:rFonts w:asciiTheme="minorHAnsi" w:hAnsiTheme="minorHAnsi" w:cstheme="minorHAnsi"/>
                <w:b/>
                <w:color w:val="993366"/>
              </w:rPr>
              <w:t>Hedef -1</w:t>
            </w:r>
          </w:p>
        </w:tc>
        <w:tc>
          <w:tcPr>
            <w:tcW w:w="7654" w:type="dxa"/>
          </w:tcPr>
          <w:p w:rsidR="00586122" w:rsidRPr="00384367" w:rsidRDefault="00586122" w:rsidP="00DB74DF">
            <w:pPr>
              <w:jc w:val="both"/>
              <w:rPr>
                <w:rFonts w:asciiTheme="minorHAnsi" w:hAnsiTheme="minorHAnsi" w:cstheme="minorHAnsi"/>
                <w:b/>
                <w:color w:val="993366"/>
              </w:rPr>
            </w:pPr>
            <w:r w:rsidRPr="00384367">
              <w:rPr>
                <w:rFonts w:asciiTheme="minorHAnsi" w:hAnsiTheme="minorHAnsi" w:cstheme="minorHAnsi"/>
                <w:b/>
                <w:color w:val="993366"/>
              </w:rPr>
              <w:t>Torbalı’nın Sahip Olduğu Kültürel ve Tarihi Mirası Korumak</w:t>
            </w:r>
          </w:p>
        </w:tc>
      </w:tr>
      <w:tr w:rsidR="00586122" w:rsidRPr="00384367" w:rsidTr="00DB74DF">
        <w:tc>
          <w:tcPr>
            <w:tcW w:w="1668"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Strateji -1</w:t>
            </w:r>
          </w:p>
        </w:tc>
        <w:tc>
          <w:tcPr>
            <w:tcW w:w="7654"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Tarihi yapıları koruyarak</w:t>
            </w:r>
          </w:p>
        </w:tc>
      </w:tr>
      <w:tr w:rsidR="00586122" w:rsidRPr="00384367" w:rsidTr="00DB74DF">
        <w:tc>
          <w:tcPr>
            <w:tcW w:w="1668"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Strateji- 2</w:t>
            </w:r>
          </w:p>
        </w:tc>
        <w:tc>
          <w:tcPr>
            <w:tcW w:w="7654"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Halkın tarihi-kültürel varlıkları koruma bilincini yükselterek</w:t>
            </w:r>
          </w:p>
        </w:tc>
      </w:tr>
      <w:tr w:rsidR="00586122" w:rsidRPr="00384367" w:rsidTr="00DB74DF">
        <w:tc>
          <w:tcPr>
            <w:tcW w:w="1668"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Strateji -3</w:t>
            </w:r>
          </w:p>
        </w:tc>
        <w:tc>
          <w:tcPr>
            <w:tcW w:w="7654" w:type="dxa"/>
          </w:tcPr>
          <w:p w:rsidR="00586122" w:rsidRPr="00384367" w:rsidRDefault="00586122" w:rsidP="00DB74DF">
            <w:pPr>
              <w:jc w:val="both"/>
              <w:rPr>
                <w:rFonts w:asciiTheme="minorHAnsi" w:hAnsiTheme="minorHAnsi" w:cstheme="minorHAnsi"/>
                <w:color w:val="993366"/>
              </w:rPr>
            </w:pPr>
            <w:r w:rsidRPr="00384367">
              <w:rPr>
                <w:rFonts w:asciiTheme="minorHAnsi" w:hAnsiTheme="minorHAnsi" w:cstheme="minorHAnsi"/>
                <w:color w:val="993366"/>
              </w:rPr>
              <w:t>Torbalı’nın tarihi ve kültürel mirasını dünyaya tanıtarak</w:t>
            </w:r>
          </w:p>
        </w:tc>
      </w:tr>
    </w:tbl>
    <w:p w:rsidR="0034288D" w:rsidRDefault="0034288D" w:rsidP="00031186">
      <w:pPr>
        <w:jc w:val="both"/>
        <w:rPr>
          <w:rFonts w:asciiTheme="minorHAnsi" w:hAnsiTheme="minorHAnsi" w:cstheme="minorHAnsi"/>
        </w:rPr>
      </w:pPr>
    </w:p>
    <w:tbl>
      <w:tblPr>
        <w:tblStyle w:val="Stil15"/>
        <w:tblW w:w="9747"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110"/>
        <w:gridCol w:w="993"/>
        <w:gridCol w:w="992"/>
        <w:gridCol w:w="992"/>
        <w:gridCol w:w="992"/>
      </w:tblGrid>
      <w:tr w:rsidR="00D079DE" w:rsidRPr="00384367" w:rsidTr="00D079DE">
        <w:tc>
          <w:tcPr>
            <w:tcW w:w="1668" w:type="dxa"/>
          </w:tcPr>
          <w:p w:rsidR="00D079DE" w:rsidRPr="00384367" w:rsidRDefault="00D079DE"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Faaliyet Kodu</w:t>
            </w:r>
          </w:p>
        </w:tc>
        <w:tc>
          <w:tcPr>
            <w:tcW w:w="4110" w:type="dxa"/>
          </w:tcPr>
          <w:p w:rsidR="00D079DE" w:rsidRPr="00384367" w:rsidRDefault="00D079DE"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 xml:space="preserve">Performans Göstergesi </w:t>
            </w:r>
          </w:p>
        </w:tc>
        <w:tc>
          <w:tcPr>
            <w:tcW w:w="993" w:type="dxa"/>
          </w:tcPr>
          <w:p w:rsidR="00D079DE" w:rsidRPr="00384367" w:rsidRDefault="00D079DE"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Ölçü</w:t>
            </w:r>
          </w:p>
        </w:tc>
        <w:tc>
          <w:tcPr>
            <w:tcW w:w="992" w:type="dxa"/>
          </w:tcPr>
          <w:p w:rsidR="00D079DE" w:rsidRPr="00384367" w:rsidRDefault="00D079DE" w:rsidP="00586122">
            <w:pPr>
              <w:spacing w:after="0"/>
              <w:rPr>
                <w:rFonts w:asciiTheme="minorHAnsi" w:hAnsiTheme="minorHAnsi" w:cstheme="minorHAnsi"/>
                <w:b/>
                <w:color w:val="993366"/>
              </w:rPr>
            </w:pPr>
            <w:r w:rsidRPr="00384367">
              <w:rPr>
                <w:rFonts w:asciiTheme="minorHAnsi" w:hAnsiTheme="minorHAnsi" w:cstheme="minorHAnsi"/>
                <w:b/>
                <w:color w:val="993366"/>
              </w:rPr>
              <w:t>2015 Yılı Hedefi</w:t>
            </w:r>
          </w:p>
        </w:tc>
        <w:tc>
          <w:tcPr>
            <w:tcW w:w="992" w:type="dxa"/>
          </w:tcPr>
          <w:p w:rsidR="00D079DE" w:rsidRPr="00384367" w:rsidRDefault="00D079DE" w:rsidP="00586122">
            <w:pPr>
              <w:spacing w:after="0"/>
              <w:ind w:right="-108"/>
              <w:rPr>
                <w:rFonts w:asciiTheme="minorHAnsi" w:hAnsiTheme="minorHAnsi" w:cstheme="minorHAnsi"/>
                <w:b/>
                <w:color w:val="993366"/>
              </w:rPr>
            </w:pPr>
            <w:r w:rsidRPr="00384367">
              <w:rPr>
                <w:rFonts w:asciiTheme="minorHAnsi" w:hAnsiTheme="minorHAnsi" w:cstheme="minorHAnsi"/>
                <w:b/>
                <w:color w:val="993366"/>
              </w:rPr>
              <w:t>2016 Yılı Hedefi</w:t>
            </w:r>
          </w:p>
        </w:tc>
        <w:tc>
          <w:tcPr>
            <w:tcW w:w="992" w:type="dxa"/>
          </w:tcPr>
          <w:p w:rsidR="00D079DE" w:rsidRPr="00384367" w:rsidRDefault="00FD07A4" w:rsidP="00586122">
            <w:pPr>
              <w:spacing w:after="0"/>
              <w:ind w:right="-108"/>
              <w:rPr>
                <w:rFonts w:asciiTheme="minorHAnsi" w:hAnsiTheme="minorHAnsi" w:cstheme="minorHAnsi"/>
                <w:b/>
                <w:color w:val="993366"/>
              </w:rPr>
            </w:pPr>
            <w:r>
              <w:rPr>
                <w:rFonts w:asciiTheme="minorHAnsi" w:hAnsiTheme="minorHAnsi" w:cstheme="minorHAnsi"/>
                <w:b/>
                <w:color w:val="993366"/>
              </w:rPr>
              <w:t>2017 Yılı Hedefi</w:t>
            </w:r>
          </w:p>
        </w:tc>
      </w:tr>
      <w:tr w:rsidR="00D079DE" w:rsidRPr="00384367" w:rsidTr="00D079DE">
        <w:tc>
          <w:tcPr>
            <w:tcW w:w="1668" w:type="dxa"/>
          </w:tcPr>
          <w:p w:rsidR="00D079DE" w:rsidRPr="00384367" w:rsidRDefault="00D079DE" w:rsidP="000B2465">
            <w:pPr>
              <w:spacing w:after="0"/>
              <w:jc w:val="both"/>
              <w:rPr>
                <w:rFonts w:asciiTheme="minorHAnsi" w:hAnsiTheme="minorHAnsi" w:cstheme="minorHAnsi"/>
                <w:color w:val="993366"/>
              </w:rPr>
            </w:pPr>
            <w:r w:rsidRPr="00384367">
              <w:rPr>
                <w:rFonts w:asciiTheme="minorHAnsi" w:hAnsiTheme="minorHAnsi" w:cstheme="minorHAnsi"/>
                <w:color w:val="993366"/>
              </w:rPr>
              <w:t>SA7.H1-S3.PG1</w:t>
            </w:r>
          </w:p>
        </w:tc>
        <w:tc>
          <w:tcPr>
            <w:tcW w:w="4110" w:type="dxa"/>
          </w:tcPr>
          <w:p w:rsidR="00D079DE" w:rsidRPr="00384367" w:rsidRDefault="00D079DE" w:rsidP="000B2465">
            <w:pPr>
              <w:spacing w:after="0"/>
              <w:ind w:right="-108"/>
              <w:rPr>
                <w:rFonts w:asciiTheme="minorHAnsi" w:hAnsiTheme="minorHAnsi" w:cstheme="minorHAnsi"/>
                <w:color w:val="993366"/>
              </w:rPr>
            </w:pPr>
            <w:r w:rsidRPr="00384367">
              <w:rPr>
                <w:rFonts w:asciiTheme="minorHAnsi" w:hAnsiTheme="minorHAnsi" w:cstheme="minorHAnsi"/>
                <w:color w:val="993366"/>
              </w:rPr>
              <w:t>Kent Arşivi ve Tanıtım Merkezinin kurulması</w:t>
            </w:r>
          </w:p>
        </w:tc>
        <w:tc>
          <w:tcPr>
            <w:tcW w:w="993" w:type="dxa"/>
          </w:tcPr>
          <w:p w:rsidR="00D079DE" w:rsidRPr="00384367" w:rsidRDefault="00D079DE" w:rsidP="000B2465">
            <w:pPr>
              <w:spacing w:after="0"/>
              <w:ind w:left="-108" w:right="-108"/>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D079DE" w:rsidRPr="00384367" w:rsidRDefault="00D079DE" w:rsidP="008B1676">
            <w:pPr>
              <w:spacing w:after="0"/>
              <w:jc w:val="center"/>
              <w:rPr>
                <w:rFonts w:asciiTheme="minorHAnsi" w:hAnsiTheme="minorHAnsi" w:cstheme="minorHAnsi"/>
                <w:color w:val="993366"/>
              </w:rPr>
            </w:pPr>
            <w:r w:rsidRPr="00384367">
              <w:rPr>
                <w:rFonts w:asciiTheme="minorHAnsi" w:hAnsiTheme="minorHAnsi" w:cstheme="minorHAnsi"/>
                <w:color w:val="993366"/>
              </w:rPr>
              <w:t>1</w:t>
            </w:r>
          </w:p>
        </w:tc>
        <w:tc>
          <w:tcPr>
            <w:tcW w:w="992" w:type="dxa"/>
            <w:vAlign w:val="center"/>
          </w:tcPr>
          <w:p w:rsidR="00D079DE" w:rsidRPr="00384367" w:rsidRDefault="00D079DE">
            <w:pPr>
              <w:jc w:val="center"/>
              <w:rPr>
                <w:bCs/>
                <w:color w:val="993366"/>
              </w:rPr>
            </w:pPr>
            <w:r w:rsidRPr="00384367">
              <w:rPr>
                <w:bCs/>
                <w:color w:val="993366"/>
              </w:rPr>
              <w:t>1</w:t>
            </w:r>
          </w:p>
        </w:tc>
        <w:tc>
          <w:tcPr>
            <w:tcW w:w="992" w:type="dxa"/>
          </w:tcPr>
          <w:p w:rsidR="00D079DE" w:rsidRPr="00384367" w:rsidRDefault="00D079DE">
            <w:pPr>
              <w:jc w:val="center"/>
              <w:rPr>
                <w:bCs/>
                <w:color w:val="993366"/>
              </w:rPr>
            </w:pPr>
          </w:p>
        </w:tc>
      </w:tr>
      <w:tr w:rsidR="00D079DE" w:rsidRPr="00384367" w:rsidTr="00D079DE">
        <w:tc>
          <w:tcPr>
            <w:tcW w:w="1668" w:type="dxa"/>
          </w:tcPr>
          <w:p w:rsidR="00D079DE" w:rsidRPr="00384367" w:rsidRDefault="00D079DE" w:rsidP="000B2465">
            <w:pPr>
              <w:spacing w:after="0"/>
              <w:jc w:val="both"/>
              <w:rPr>
                <w:rFonts w:cstheme="minorHAnsi"/>
                <w:color w:val="993366"/>
              </w:rPr>
            </w:pPr>
            <w:r w:rsidRPr="00384367">
              <w:rPr>
                <w:rFonts w:cstheme="minorHAnsi"/>
                <w:color w:val="993366"/>
              </w:rPr>
              <w:t>SA7.H1-S3.PG2</w:t>
            </w:r>
          </w:p>
        </w:tc>
        <w:tc>
          <w:tcPr>
            <w:tcW w:w="4110" w:type="dxa"/>
          </w:tcPr>
          <w:p w:rsidR="00D079DE" w:rsidRPr="00384367" w:rsidRDefault="00D079DE" w:rsidP="000B2465">
            <w:pPr>
              <w:spacing w:after="0"/>
              <w:rPr>
                <w:rFonts w:cstheme="minorHAnsi"/>
                <w:color w:val="993366"/>
              </w:rPr>
            </w:pPr>
            <w:proofErr w:type="spellStart"/>
            <w:r w:rsidRPr="00384367">
              <w:rPr>
                <w:rFonts w:cstheme="minorHAnsi"/>
                <w:color w:val="993366"/>
              </w:rPr>
              <w:t>Metropolis</w:t>
            </w:r>
            <w:proofErr w:type="spellEnd"/>
            <w:r w:rsidRPr="00384367">
              <w:rPr>
                <w:rFonts w:cstheme="minorHAnsi"/>
                <w:color w:val="993366"/>
              </w:rPr>
              <w:t xml:space="preserve"> kazılarına destek vermek, </w:t>
            </w:r>
            <w:proofErr w:type="spellStart"/>
            <w:r w:rsidRPr="00384367">
              <w:rPr>
                <w:rFonts w:cstheme="minorHAnsi"/>
                <w:color w:val="993366"/>
              </w:rPr>
              <w:t>Metropolis</w:t>
            </w:r>
            <w:proofErr w:type="spellEnd"/>
            <w:r w:rsidRPr="00384367">
              <w:rPr>
                <w:rFonts w:cstheme="minorHAnsi"/>
                <w:color w:val="993366"/>
              </w:rPr>
              <w:t xml:space="preserve"> ören yeri ile ilgili tanıtım faaliyetlerinde bulunmak</w:t>
            </w:r>
          </w:p>
        </w:tc>
        <w:tc>
          <w:tcPr>
            <w:tcW w:w="993" w:type="dxa"/>
          </w:tcPr>
          <w:p w:rsidR="00D079DE" w:rsidRPr="00384367" w:rsidRDefault="00D079DE" w:rsidP="000B2465">
            <w:pPr>
              <w:spacing w:after="0"/>
              <w:jc w:val="center"/>
              <w:rPr>
                <w:rFonts w:cstheme="minorHAnsi"/>
                <w:color w:val="993366"/>
              </w:rPr>
            </w:pPr>
            <w:r w:rsidRPr="00384367">
              <w:rPr>
                <w:rFonts w:cstheme="minorHAnsi"/>
                <w:color w:val="993366"/>
              </w:rPr>
              <w:t>Faaliyet Sayısı</w:t>
            </w:r>
          </w:p>
        </w:tc>
        <w:tc>
          <w:tcPr>
            <w:tcW w:w="992" w:type="dxa"/>
            <w:vAlign w:val="center"/>
          </w:tcPr>
          <w:p w:rsidR="00D079DE" w:rsidRPr="00384367" w:rsidRDefault="00D079DE" w:rsidP="00C8750B">
            <w:pPr>
              <w:spacing w:after="0" w:line="240" w:lineRule="auto"/>
              <w:jc w:val="center"/>
              <w:rPr>
                <w:rFonts w:cstheme="minorHAnsi"/>
                <w:color w:val="993366"/>
              </w:rPr>
            </w:pPr>
            <w:r w:rsidRPr="00384367">
              <w:rPr>
                <w:rFonts w:cstheme="minorHAnsi"/>
                <w:color w:val="993366"/>
              </w:rPr>
              <w:t>2</w:t>
            </w:r>
          </w:p>
        </w:tc>
        <w:tc>
          <w:tcPr>
            <w:tcW w:w="992" w:type="dxa"/>
            <w:vAlign w:val="center"/>
          </w:tcPr>
          <w:p w:rsidR="00D079DE" w:rsidRPr="00384367" w:rsidRDefault="00D079DE" w:rsidP="00C8750B">
            <w:pPr>
              <w:spacing w:after="0" w:line="240" w:lineRule="auto"/>
              <w:jc w:val="center"/>
              <w:rPr>
                <w:rFonts w:cstheme="minorHAnsi"/>
                <w:color w:val="993366"/>
              </w:rPr>
            </w:pPr>
            <w:r w:rsidRPr="00384367">
              <w:rPr>
                <w:rFonts w:cstheme="minorHAnsi"/>
                <w:color w:val="993366"/>
              </w:rPr>
              <w:t>2</w:t>
            </w:r>
          </w:p>
        </w:tc>
        <w:tc>
          <w:tcPr>
            <w:tcW w:w="992" w:type="dxa"/>
          </w:tcPr>
          <w:p w:rsidR="00D079DE" w:rsidRPr="00384367" w:rsidRDefault="00D079DE" w:rsidP="00C8750B">
            <w:pPr>
              <w:spacing w:after="0" w:line="240" w:lineRule="auto"/>
              <w:jc w:val="center"/>
              <w:rPr>
                <w:rFonts w:cstheme="minorHAnsi"/>
                <w:color w:val="993366"/>
              </w:rPr>
            </w:pPr>
          </w:p>
        </w:tc>
      </w:tr>
      <w:tr w:rsidR="00D079DE" w:rsidRPr="00384367" w:rsidTr="00D079DE">
        <w:tc>
          <w:tcPr>
            <w:tcW w:w="1668" w:type="dxa"/>
          </w:tcPr>
          <w:p w:rsidR="00D079DE" w:rsidRPr="00384367" w:rsidRDefault="00D079DE" w:rsidP="000B2465">
            <w:pPr>
              <w:spacing w:after="0"/>
              <w:jc w:val="both"/>
              <w:rPr>
                <w:rFonts w:asciiTheme="minorHAnsi" w:hAnsiTheme="minorHAnsi" w:cstheme="minorHAnsi"/>
                <w:color w:val="993366"/>
              </w:rPr>
            </w:pPr>
            <w:r w:rsidRPr="00384367">
              <w:rPr>
                <w:rFonts w:asciiTheme="minorHAnsi" w:hAnsiTheme="minorHAnsi" w:cstheme="minorHAnsi"/>
                <w:color w:val="993366"/>
              </w:rPr>
              <w:t>SA7.H1-S1.PG3</w:t>
            </w:r>
          </w:p>
        </w:tc>
        <w:tc>
          <w:tcPr>
            <w:tcW w:w="4110" w:type="dxa"/>
          </w:tcPr>
          <w:p w:rsidR="00D079DE" w:rsidRPr="00384367" w:rsidRDefault="00D079DE" w:rsidP="000B2465">
            <w:pPr>
              <w:spacing w:after="0"/>
              <w:rPr>
                <w:rFonts w:asciiTheme="minorHAnsi" w:hAnsiTheme="minorHAnsi" w:cstheme="minorHAnsi"/>
                <w:color w:val="993366"/>
              </w:rPr>
            </w:pPr>
            <w:r w:rsidRPr="00384367">
              <w:rPr>
                <w:rFonts w:asciiTheme="minorHAnsi" w:hAnsiTheme="minorHAnsi" w:cstheme="minorHAnsi"/>
                <w:color w:val="993366"/>
              </w:rPr>
              <w:t>Restore edilen tarihi bina sayısı</w:t>
            </w:r>
          </w:p>
        </w:tc>
        <w:tc>
          <w:tcPr>
            <w:tcW w:w="993" w:type="dxa"/>
          </w:tcPr>
          <w:p w:rsidR="00D079DE" w:rsidRPr="00384367" w:rsidRDefault="00D079DE"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D079DE" w:rsidRPr="00384367" w:rsidRDefault="00D079DE" w:rsidP="000B2465">
            <w:pPr>
              <w:spacing w:after="0"/>
              <w:jc w:val="center"/>
              <w:rPr>
                <w:rFonts w:asciiTheme="minorHAnsi" w:hAnsiTheme="minorHAnsi" w:cstheme="minorHAnsi"/>
                <w:color w:val="993366"/>
              </w:rPr>
            </w:pPr>
            <w:r w:rsidRPr="00384367">
              <w:rPr>
                <w:rFonts w:asciiTheme="minorHAnsi" w:hAnsiTheme="minorHAnsi" w:cstheme="minorHAnsi"/>
                <w:color w:val="993366"/>
              </w:rPr>
              <w:t>1</w:t>
            </w:r>
          </w:p>
        </w:tc>
        <w:tc>
          <w:tcPr>
            <w:tcW w:w="992" w:type="dxa"/>
            <w:vAlign w:val="center"/>
          </w:tcPr>
          <w:p w:rsidR="00D079DE" w:rsidRPr="00384367" w:rsidRDefault="00D079DE">
            <w:pPr>
              <w:jc w:val="center"/>
              <w:rPr>
                <w:bCs/>
                <w:color w:val="993366"/>
              </w:rPr>
            </w:pPr>
            <w:r w:rsidRPr="00384367">
              <w:rPr>
                <w:bCs/>
                <w:color w:val="993366"/>
              </w:rPr>
              <w:t>3</w:t>
            </w:r>
          </w:p>
        </w:tc>
        <w:tc>
          <w:tcPr>
            <w:tcW w:w="992" w:type="dxa"/>
          </w:tcPr>
          <w:p w:rsidR="00D079DE" w:rsidRPr="00384367" w:rsidRDefault="00FD07A4">
            <w:pPr>
              <w:jc w:val="center"/>
              <w:rPr>
                <w:bCs/>
                <w:color w:val="993366"/>
              </w:rPr>
            </w:pPr>
            <w:r>
              <w:rPr>
                <w:bCs/>
                <w:color w:val="993366"/>
              </w:rPr>
              <w:t>2</w:t>
            </w:r>
          </w:p>
        </w:tc>
      </w:tr>
      <w:tr w:rsidR="00D079DE" w:rsidRPr="00384367" w:rsidTr="00D079DE">
        <w:tc>
          <w:tcPr>
            <w:tcW w:w="1668" w:type="dxa"/>
          </w:tcPr>
          <w:p w:rsidR="00D079DE" w:rsidRPr="00384367" w:rsidRDefault="00D079DE" w:rsidP="000B2465">
            <w:pPr>
              <w:spacing w:after="0"/>
              <w:jc w:val="both"/>
              <w:rPr>
                <w:rFonts w:cstheme="minorHAnsi"/>
                <w:color w:val="993366"/>
              </w:rPr>
            </w:pPr>
            <w:r w:rsidRPr="00384367">
              <w:rPr>
                <w:rFonts w:cstheme="minorHAnsi"/>
                <w:color w:val="993366"/>
              </w:rPr>
              <w:t>SA7.H1-S3.PG4</w:t>
            </w:r>
          </w:p>
        </w:tc>
        <w:tc>
          <w:tcPr>
            <w:tcW w:w="4110" w:type="dxa"/>
          </w:tcPr>
          <w:p w:rsidR="00D079DE" w:rsidRPr="00384367" w:rsidRDefault="00D079DE" w:rsidP="000B2465">
            <w:pPr>
              <w:spacing w:after="0"/>
              <w:rPr>
                <w:rFonts w:cstheme="minorHAnsi"/>
                <w:color w:val="993366"/>
              </w:rPr>
            </w:pPr>
            <w:r w:rsidRPr="00384367">
              <w:rPr>
                <w:rFonts w:cstheme="minorHAnsi"/>
                <w:color w:val="993366"/>
              </w:rPr>
              <w:t>Kardeş şehir karşılıklı ziyaret sayısı</w:t>
            </w:r>
          </w:p>
        </w:tc>
        <w:tc>
          <w:tcPr>
            <w:tcW w:w="993" w:type="dxa"/>
          </w:tcPr>
          <w:p w:rsidR="00D079DE" w:rsidRPr="00384367" w:rsidRDefault="00D079DE" w:rsidP="000B2465">
            <w:pPr>
              <w:spacing w:after="0"/>
              <w:jc w:val="center"/>
              <w:rPr>
                <w:rFonts w:cstheme="minorHAnsi"/>
                <w:color w:val="993366"/>
              </w:rPr>
            </w:pPr>
            <w:r w:rsidRPr="00384367">
              <w:rPr>
                <w:rFonts w:cstheme="minorHAnsi"/>
                <w:color w:val="993366"/>
              </w:rPr>
              <w:t>Adet</w:t>
            </w:r>
          </w:p>
        </w:tc>
        <w:tc>
          <w:tcPr>
            <w:tcW w:w="992" w:type="dxa"/>
          </w:tcPr>
          <w:p w:rsidR="00D079DE" w:rsidRPr="00384367" w:rsidRDefault="00D079DE" w:rsidP="000B2465">
            <w:pPr>
              <w:spacing w:after="0"/>
              <w:jc w:val="center"/>
              <w:rPr>
                <w:rFonts w:cstheme="minorHAnsi"/>
                <w:color w:val="993366"/>
              </w:rPr>
            </w:pPr>
            <w:r w:rsidRPr="00384367">
              <w:rPr>
                <w:rFonts w:cstheme="minorHAnsi"/>
                <w:color w:val="993366"/>
              </w:rPr>
              <w:t>3</w:t>
            </w:r>
          </w:p>
        </w:tc>
        <w:tc>
          <w:tcPr>
            <w:tcW w:w="992" w:type="dxa"/>
            <w:vAlign w:val="center"/>
          </w:tcPr>
          <w:p w:rsidR="00D079DE" w:rsidRPr="00384367" w:rsidRDefault="00D079DE">
            <w:pPr>
              <w:jc w:val="center"/>
              <w:rPr>
                <w:bCs/>
                <w:color w:val="993366"/>
              </w:rPr>
            </w:pPr>
            <w:r w:rsidRPr="00384367">
              <w:rPr>
                <w:bCs/>
                <w:color w:val="993366"/>
              </w:rPr>
              <w:t>3</w:t>
            </w:r>
          </w:p>
        </w:tc>
        <w:tc>
          <w:tcPr>
            <w:tcW w:w="992" w:type="dxa"/>
          </w:tcPr>
          <w:p w:rsidR="00D079DE" w:rsidRPr="00384367" w:rsidRDefault="00D079DE">
            <w:pPr>
              <w:jc w:val="center"/>
              <w:rPr>
                <w:bCs/>
                <w:color w:val="993366"/>
              </w:rPr>
            </w:pPr>
          </w:p>
        </w:tc>
      </w:tr>
      <w:tr w:rsidR="00D079DE" w:rsidRPr="00384367" w:rsidTr="00D079DE">
        <w:tc>
          <w:tcPr>
            <w:tcW w:w="1668" w:type="dxa"/>
          </w:tcPr>
          <w:p w:rsidR="00D079DE" w:rsidRPr="00384367" w:rsidRDefault="00D079DE" w:rsidP="000B2465">
            <w:pPr>
              <w:spacing w:after="0"/>
              <w:jc w:val="both"/>
              <w:rPr>
                <w:rFonts w:cstheme="minorHAnsi"/>
                <w:color w:val="993366"/>
              </w:rPr>
            </w:pPr>
            <w:r w:rsidRPr="00384367">
              <w:rPr>
                <w:rFonts w:cstheme="minorHAnsi"/>
                <w:color w:val="993366"/>
              </w:rPr>
              <w:t>SA7.H1-S1.PG6</w:t>
            </w:r>
          </w:p>
        </w:tc>
        <w:tc>
          <w:tcPr>
            <w:tcW w:w="4110" w:type="dxa"/>
          </w:tcPr>
          <w:p w:rsidR="00D079DE" w:rsidRPr="00384367" w:rsidRDefault="00D079DE" w:rsidP="000B2465">
            <w:pPr>
              <w:spacing w:after="0"/>
              <w:rPr>
                <w:rFonts w:cstheme="minorHAnsi"/>
                <w:color w:val="993366"/>
              </w:rPr>
            </w:pPr>
            <w:r w:rsidRPr="00384367">
              <w:rPr>
                <w:rFonts w:cstheme="minorHAnsi"/>
                <w:color w:val="993366"/>
              </w:rPr>
              <w:t xml:space="preserve">Torbalı sınırları içinde yer alan tarihi eserlerin </w:t>
            </w:r>
            <w:proofErr w:type="gramStart"/>
            <w:r w:rsidRPr="00384367">
              <w:rPr>
                <w:rFonts w:cstheme="minorHAnsi"/>
                <w:color w:val="993366"/>
              </w:rPr>
              <w:t>envanterini</w:t>
            </w:r>
            <w:proofErr w:type="gramEnd"/>
            <w:r w:rsidRPr="00384367">
              <w:rPr>
                <w:rFonts w:cstheme="minorHAnsi"/>
                <w:color w:val="993366"/>
              </w:rPr>
              <w:t xml:space="preserve"> çıkarmak</w:t>
            </w:r>
          </w:p>
        </w:tc>
        <w:tc>
          <w:tcPr>
            <w:tcW w:w="993" w:type="dxa"/>
          </w:tcPr>
          <w:p w:rsidR="00D079DE" w:rsidRPr="00384367" w:rsidRDefault="00D079DE" w:rsidP="000B2465">
            <w:pPr>
              <w:spacing w:after="0"/>
              <w:jc w:val="center"/>
              <w:rPr>
                <w:rFonts w:cstheme="minorHAnsi"/>
                <w:color w:val="993366"/>
              </w:rPr>
            </w:pPr>
            <w:r w:rsidRPr="00384367">
              <w:rPr>
                <w:rFonts w:cstheme="minorHAnsi"/>
                <w:color w:val="993366"/>
              </w:rPr>
              <w:t>Adet</w:t>
            </w:r>
          </w:p>
        </w:tc>
        <w:tc>
          <w:tcPr>
            <w:tcW w:w="992" w:type="dxa"/>
          </w:tcPr>
          <w:p w:rsidR="00D079DE" w:rsidRPr="00384367" w:rsidRDefault="00D079DE" w:rsidP="000B2465">
            <w:pPr>
              <w:spacing w:after="0"/>
              <w:jc w:val="center"/>
              <w:rPr>
                <w:rFonts w:cstheme="minorHAnsi"/>
                <w:color w:val="993366"/>
              </w:rPr>
            </w:pPr>
            <w:r w:rsidRPr="00384367">
              <w:rPr>
                <w:rFonts w:cstheme="minorHAnsi"/>
                <w:color w:val="993366"/>
              </w:rPr>
              <w:t>2</w:t>
            </w:r>
          </w:p>
        </w:tc>
        <w:tc>
          <w:tcPr>
            <w:tcW w:w="992" w:type="dxa"/>
            <w:vAlign w:val="center"/>
          </w:tcPr>
          <w:p w:rsidR="00D079DE" w:rsidRPr="00384367" w:rsidRDefault="00D079DE">
            <w:pPr>
              <w:jc w:val="center"/>
              <w:rPr>
                <w:bCs/>
                <w:color w:val="993366"/>
              </w:rPr>
            </w:pPr>
            <w:r w:rsidRPr="00384367">
              <w:rPr>
                <w:bCs/>
                <w:color w:val="993366"/>
              </w:rPr>
              <w:t>1</w:t>
            </w:r>
          </w:p>
        </w:tc>
        <w:tc>
          <w:tcPr>
            <w:tcW w:w="992" w:type="dxa"/>
          </w:tcPr>
          <w:p w:rsidR="00D079DE" w:rsidRPr="00384367" w:rsidRDefault="00D079DE">
            <w:pPr>
              <w:jc w:val="center"/>
              <w:rPr>
                <w:bCs/>
                <w:color w:val="993366"/>
              </w:rPr>
            </w:pPr>
          </w:p>
        </w:tc>
      </w:tr>
      <w:tr w:rsidR="00D079DE" w:rsidRPr="00384367" w:rsidTr="00D079DE">
        <w:tc>
          <w:tcPr>
            <w:tcW w:w="1668" w:type="dxa"/>
          </w:tcPr>
          <w:p w:rsidR="00D079DE" w:rsidRPr="00384367" w:rsidRDefault="00D079DE" w:rsidP="000B2465">
            <w:pPr>
              <w:spacing w:after="0"/>
              <w:jc w:val="both"/>
              <w:rPr>
                <w:rFonts w:asciiTheme="minorHAnsi" w:hAnsiTheme="minorHAnsi" w:cstheme="minorHAnsi"/>
                <w:color w:val="993366"/>
              </w:rPr>
            </w:pPr>
            <w:r w:rsidRPr="00384367">
              <w:rPr>
                <w:rFonts w:asciiTheme="minorHAnsi" w:hAnsiTheme="minorHAnsi" w:cstheme="minorHAnsi"/>
                <w:color w:val="993366"/>
              </w:rPr>
              <w:t>SA7.H1-S2.PG7</w:t>
            </w:r>
          </w:p>
        </w:tc>
        <w:tc>
          <w:tcPr>
            <w:tcW w:w="4110" w:type="dxa"/>
          </w:tcPr>
          <w:p w:rsidR="00D079DE" w:rsidRPr="00384367" w:rsidRDefault="00D079DE" w:rsidP="000B2465">
            <w:pPr>
              <w:spacing w:after="0"/>
              <w:rPr>
                <w:rFonts w:asciiTheme="minorHAnsi" w:hAnsiTheme="minorHAnsi" w:cstheme="minorHAnsi"/>
                <w:color w:val="993366"/>
              </w:rPr>
            </w:pPr>
            <w:r w:rsidRPr="00384367">
              <w:rPr>
                <w:rFonts w:asciiTheme="minorHAnsi" w:hAnsiTheme="minorHAnsi" w:cstheme="minorHAnsi"/>
                <w:color w:val="993366"/>
              </w:rPr>
              <w:t>Halkın tarih ve kültür varlıklarını koruma bilincini arttırmaya yönelik gerçekleştirilen etkinlikler</w:t>
            </w:r>
          </w:p>
        </w:tc>
        <w:tc>
          <w:tcPr>
            <w:tcW w:w="993" w:type="dxa"/>
          </w:tcPr>
          <w:p w:rsidR="00D079DE" w:rsidRPr="00384367" w:rsidRDefault="00D079DE"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vAlign w:val="center"/>
          </w:tcPr>
          <w:p w:rsidR="00D079DE" w:rsidRPr="00384367" w:rsidRDefault="00D079DE" w:rsidP="00C8750B">
            <w:pPr>
              <w:spacing w:after="0" w:line="240" w:lineRule="auto"/>
              <w:jc w:val="center"/>
              <w:rPr>
                <w:rFonts w:cstheme="minorHAnsi"/>
                <w:color w:val="993366"/>
              </w:rPr>
            </w:pPr>
            <w:r>
              <w:rPr>
                <w:rFonts w:cstheme="minorHAnsi"/>
                <w:color w:val="993366"/>
              </w:rPr>
              <w:t>1</w:t>
            </w:r>
          </w:p>
        </w:tc>
        <w:tc>
          <w:tcPr>
            <w:tcW w:w="992" w:type="dxa"/>
            <w:vAlign w:val="center"/>
          </w:tcPr>
          <w:p w:rsidR="00D079DE" w:rsidRPr="00384367" w:rsidRDefault="00D079DE" w:rsidP="00C8750B">
            <w:pPr>
              <w:spacing w:after="0" w:line="240" w:lineRule="auto"/>
              <w:jc w:val="center"/>
              <w:rPr>
                <w:rFonts w:cstheme="minorHAnsi"/>
                <w:color w:val="993366"/>
              </w:rPr>
            </w:pPr>
            <w:r>
              <w:rPr>
                <w:rFonts w:cstheme="minorHAnsi"/>
                <w:color w:val="993366"/>
              </w:rPr>
              <w:t>1</w:t>
            </w:r>
          </w:p>
        </w:tc>
        <w:tc>
          <w:tcPr>
            <w:tcW w:w="992" w:type="dxa"/>
          </w:tcPr>
          <w:p w:rsidR="00D079DE" w:rsidRDefault="00D079DE" w:rsidP="00C8750B">
            <w:pPr>
              <w:spacing w:after="0" w:line="240" w:lineRule="auto"/>
              <w:jc w:val="center"/>
              <w:rPr>
                <w:rFonts w:cstheme="minorHAnsi"/>
                <w:color w:val="993366"/>
              </w:rPr>
            </w:pPr>
          </w:p>
        </w:tc>
      </w:tr>
      <w:tr w:rsidR="00D079DE" w:rsidRPr="00384367" w:rsidTr="00D079DE">
        <w:trPr>
          <w:trHeight w:val="815"/>
        </w:trPr>
        <w:tc>
          <w:tcPr>
            <w:tcW w:w="1668" w:type="dxa"/>
            <w:vMerge w:val="restart"/>
          </w:tcPr>
          <w:p w:rsidR="00D079DE" w:rsidRPr="00384367" w:rsidRDefault="00D079DE" w:rsidP="000B2465">
            <w:pPr>
              <w:spacing w:after="0"/>
              <w:jc w:val="both"/>
              <w:rPr>
                <w:rFonts w:cstheme="minorHAnsi"/>
                <w:color w:val="993366"/>
              </w:rPr>
            </w:pPr>
            <w:r w:rsidRPr="00384367">
              <w:rPr>
                <w:rFonts w:cstheme="minorHAnsi"/>
                <w:color w:val="993366"/>
              </w:rPr>
              <w:t>SA7.H1-S3.PG8</w:t>
            </w:r>
          </w:p>
        </w:tc>
        <w:tc>
          <w:tcPr>
            <w:tcW w:w="4110" w:type="dxa"/>
          </w:tcPr>
          <w:p w:rsidR="00D079DE" w:rsidRPr="00384367" w:rsidRDefault="00D079DE" w:rsidP="000B2465">
            <w:pPr>
              <w:spacing w:after="0"/>
              <w:rPr>
                <w:rFonts w:cstheme="minorHAnsi"/>
                <w:color w:val="993366"/>
              </w:rPr>
            </w:pPr>
            <w:r w:rsidRPr="00384367">
              <w:rPr>
                <w:rFonts w:cstheme="minorHAnsi"/>
                <w:color w:val="993366"/>
              </w:rPr>
              <w:t xml:space="preserve">Torbalı’nın tarihi ve kültürel mirasını tanıtmak </w:t>
            </w:r>
            <w:proofErr w:type="gramStart"/>
            <w:r w:rsidRPr="00384367">
              <w:rPr>
                <w:rFonts w:cstheme="minorHAnsi"/>
                <w:color w:val="993366"/>
              </w:rPr>
              <w:t>amacıyla  basılan</w:t>
            </w:r>
            <w:proofErr w:type="gramEnd"/>
            <w:r w:rsidRPr="00384367">
              <w:rPr>
                <w:rFonts w:cstheme="minorHAnsi"/>
                <w:color w:val="993366"/>
              </w:rPr>
              <w:t xml:space="preserve"> kitap  sayısı</w:t>
            </w:r>
          </w:p>
        </w:tc>
        <w:tc>
          <w:tcPr>
            <w:tcW w:w="993" w:type="dxa"/>
          </w:tcPr>
          <w:p w:rsidR="00D079DE" w:rsidRPr="00384367" w:rsidRDefault="00D079DE" w:rsidP="000B2465">
            <w:pPr>
              <w:spacing w:after="0"/>
              <w:jc w:val="center"/>
              <w:rPr>
                <w:rFonts w:cstheme="minorHAnsi"/>
                <w:color w:val="993366"/>
              </w:rPr>
            </w:pPr>
            <w:r w:rsidRPr="00384367">
              <w:rPr>
                <w:rFonts w:cstheme="minorHAnsi"/>
                <w:color w:val="993366"/>
              </w:rPr>
              <w:t>Adet</w:t>
            </w:r>
          </w:p>
        </w:tc>
        <w:tc>
          <w:tcPr>
            <w:tcW w:w="992" w:type="dxa"/>
          </w:tcPr>
          <w:p w:rsidR="00D079DE" w:rsidRPr="00384367" w:rsidRDefault="00D079DE" w:rsidP="000B2465">
            <w:pPr>
              <w:spacing w:after="0"/>
              <w:jc w:val="center"/>
              <w:rPr>
                <w:rFonts w:cstheme="minorHAnsi"/>
                <w:color w:val="993366"/>
              </w:rPr>
            </w:pPr>
            <w:r w:rsidRPr="00384367">
              <w:rPr>
                <w:rFonts w:cstheme="minorHAnsi"/>
                <w:color w:val="993366"/>
              </w:rPr>
              <w:t>1000</w:t>
            </w:r>
          </w:p>
        </w:tc>
        <w:tc>
          <w:tcPr>
            <w:tcW w:w="992" w:type="dxa"/>
            <w:vAlign w:val="center"/>
          </w:tcPr>
          <w:p w:rsidR="00D079DE" w:rsidRPr="00384367" w:rsidRDefault="00D079DE" w:rsidP="00586122">
            <w:pPr>
              <w:jc w:val="center"/>
              <w:rPr>
                <w:bCs/>
                <w:color w:val="993366"/>
              </w:rPr>
            </w:pPr>
            <w:r w:rsidRPr="00384367">
              <w:rPr>
                <w:bCs/>
                <w:color w:val="993366"/>
              </w:rPr>
              <w:t>1000</w:t>
            </w:r>
          </w:p>
        </w:tc>
        <w:tc>
          <w:tcPr>
            <w:tcW w:w="992" w:type="dxa"/>
          </w:tcPr>
          <w:p w:rsidR="00D079DE" w:rsidRPr="00384367" w:rsidRDefault="00D079DE" w:rsidP="00586122">
            <w:pPr>
              <w:jc w:val="center"/>
              <w:rPr>
                <w:bCs/>
                <w:color w:val="993366"/>
              </w:rPr>
            </w:pPr>
          </w:p>
        </w:tc>
      </w:tr>
      <w:tr w:rsidR="00D079DE" w:rsidRPr="00384367" w:rsidTr="00D079DE">
        <w:trPr>
          <w:trHeight w:val="299"/>
        </w:trPr>
        <w:tc>
          <w:tcPr>
            <w:tcW w:w="1668" w:type="dxa"/>
            <w:vMerge/>
          </w:tcPr>
          <w:p w:rsidR="00D079DE" w:rsidRPr="00384367" w:rsidRDefault="00D079DE" w:rsidP="000B2465">
            <w:pPr>
              <w:spacing w:after="0"/>
              <w:jc w:val="both"/>
              <w:rPr>
                <w:rFonts w:asciiTheme="minorHAnsi" w:hAnsiTheme="minorHAnsi" w:cstheme="minorHAnsi"/>
                <w:color w:val="993366"/>
              </w:rPr>
            </w:pPr>
          </w:p>
        </w:tc>
        <w:tc>
          <w:tcPr>
            <w:tcW w:w="4110" w:type="dxa"/>
          </w:tcPr>
          <w:p w:rsidR="00D079DE" w:rsidRPr="00384367" w:rsidRDefault="00D079DE" w:rsidP="000B2465">
            <w:pPr>
              <w:spacing w:after="0"/>
              <w:rPr>
                <w:rFonts w:asciiTheme="minorHAnsi" w:hAnsiTheme="minorHAnsi" w:cstheme="minorHAnsi"/>
                <w:color w:val="993366"/>
              </w:rPr>
            </w:pPr>
            <w:r w:rsidRPr="00384367">
              <w:rPr>
                <w:rFonts w:asciiTheme="minorHAnsi" w:hAnsiTheme="minorHAnsi" w:cstheme="minorHAnsi"/>
                <w:color w:val="993366"/>
              </w:rPr>
              <w:t>Broşür sayısı</w:t>
            </w:r>
          </w:p>
        </w:tc>
        <w:tc>
          <w:tcPr>
            <w:tcW w:w="993" w:type="dxa"/>
          </w:tcPr>
          <w:p w:rsidR="00D079DE" w:rsidRPr="00384367" w:rsidRDefault="00D079DE"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D079DE" w:rsidRPr="00384367" w:rsidRDefault="00D079DE" w:rsidP="000B2465">
            <w:pPr>
              <w:spacing w:after="0"/>
              <w:jc w:val="center"/>
              <w:rPr>
                <w:rFonts w:asciiTheme="minorHAnsi" w:hAnsiTheme="minorHAnsi" w:cstheme="minorHAnsi"/>
                <w:color w:val="993366"/>
              </w:rPr>
            </w:pPr>
            <w:r w:rsidRPr="00384367">
              <w:rPr>
                <w:rFonts w:asciiTheme="minorHAnsi" w:hAnsiTheme="minorHAnsi" w:cstheme="minorHAnsi"/>
                <w:color w:val="993366"/>
              </w:rPr>
              <w:t>2000</w:t>
            </w:r>
          </w:p>
        </w:tc>
        <w:tc>
          <w:tcPr>
            <w:tcW w:w="992" w:type="dxa"/>
          </w:tcPr>
          <w:p w:rsidR="00D079DE" w:rsidRPr="00384367" w:rsidRDefault="00D079DE" w:rsidP="000B2465">
            <w:pPr>
              <w:jc w:val="center"/>
              <w:rPr>
                <w:rFonts w:asciiTheme="minorHAnsi" w:hAnsiTheme="minorHAnsi" w:cstheme="minorHAnsi"/>
                <w:color w:val="993366"/>
              </w:rPr>
            </w:pPr>
            <w:r w:rsidRPr="00384367">
              <w:rPr>
                <w:bCs/>
                <w:color w:val="993366"/>
              </w:rPr>
              <w:t>1000</w:t>
            </w:r>
          </w:p>
        </w:tc>
        <w:tc>
          <w:tcPr>
            <w:tcW w:w="992" w:type="dxa"/>
          </w:tcPr>
          <w:p w:rsidR="00D079DE" w:rsidRPr="00384367" w:rsidRDefault="00D079DE" w:rsidP="000B2465">
            <w:pPr>
              <w:jc w:val="center"/>
              <w:rPr>
                <w:bCs/>
                <w:color w:val="993366"/>
              </w:rPr>
            </w:pPr>
          </w:p>
        </w:tc>
      </w:tr>
      <w:tr w:rsidR="00D079DE" w:rsidRPr="00384367" w:rsidTr="00D079DE">
        <w:trPr>
          <w:trHeight w:val="565"/>
        </w:trPr>
        <w:tc>
          <w:tcPr>
            <w:tcW w:w="1668" w:type="dxa"/>
            <w:vMerge w:val="restart"/>
          </w:tcPr>
          <w:p w:rsidR="00D079DE" w:rsidRPr="00384367" w:rsidRDefault="00D079DE" w:rsidP="000B2465">
            <w:pPr>
              <w:spacing w:after="0"/>
              <w:jc w:val="both"/>
              <w:rPr>
                <w:rFonts w:cstheme="minorHAnsi"/>
                <w:color w:val="993366"/>
              </w:rPr>
            </w:pPr>
            <w:r w:rsidRPr="00384367">
              <w:rPr>
                <w:rFonts w:cstheme="minorHAnsi"/>
                <w:color w:val="993366"/>
              </w:rPr>
              <w:t>SA7.H1-S3.PG9</w:t>
            </w:r>
          </w:p>
        </w:tc>
        <w:tc>
          <w:tcPr>
            <w:tcW w:w="4110" w:type="dxa"/>
          </w:tcPr>
          <w:p w:rsidR="00D079DE" w:rsidRPr="00384367" w:rsidRDefault="00D079DE" w:rsidP="000B2465">
            <w:pPr>
              <w:spacing w:after="0"/>
              <w:rPr>
                <w:rFonts w:cstheme="minorHAnsi"/>
                <w:color w:val="993366"/>
              </w:rPr>
            </w:pPr>
            <w:r w:rsidRPr="00384367">
              <w:rPr>
                <w:rFonts w:cstheme="minorHAnsi"/>
                <w:color w:val="993366"/>
              </w:rPr>
              <w:t xml:space="preserve">Farklı dillere çevrilerek Belediyenin web sitesinde yayınlanan </w:t>
            </w:r>
            <w:proofErr w:type="gramStart"/>
            <w:r w:rsidRPr="00384367">
              <w:rPr>
                <w:rFonts w:cstheme="minorHAnsi"/>
                <w:color w:val="993366"/>
              </w:rPr>
              <w:t>kitap  sayısı</w:t>
            </w:r>
            <w:proofErr w:type="gramEnd"/>
          </w:p>
        </w:tc>
        <w:tc>
          <w:tcPr>
            <w:tcW w:w="993" w:type="dxa"/>
          </w:tcPr>
          <w:p w:rsidR="00D079DE" w:rsidRPr="00384367" w:rsidRDefault="00D079DE" w:rsidP="000B2465">
            <w:pPr>
              <w:spacing w:after="0"/>
              <w:jc w:val="center"/>
              <w:rPr>
                <w:rFonts w:cstheme="minorHAnsi"/>
                <w:color w:val="993366"/>
              </w:rPr>
            </w:pPr>
            <w:r w:rsidRPr="00384367">
              <w:rPr>
                <w:rFonts w:cstheme="minorHAnsi"/>
                <w:color w:val="993366"/>
              </w:rPr>
              <w:t>Adet</w:t>
            </w:r>
          </w:p>
        </w:tc>
        <w:tc>
          <w:tcPr>
            <w:tcW w:w="992" w:type="dxa"/>
          </w:tcPr>
          <w:p w:rsidR="00D079DE" w:rsidRPr="00384367" w:rsidRDefault="00D079DE" w:rsidP="000B2465">
            <w:pPr>
              <w:spacing w:after="0"/>
              <w:jc w:val="center"/>
              <w:rPr>
                <w:rFonts w:cstheme="minorHAnsi"/>
                <w:color w:val="993366"/>
              </w:rPr>
            </w:pPr>
            <w:r w:rsidRPr="00384367">
              <w:rPr>
                <w:rFonts w:cstheme="minorHAnsi"/>
                <w:color w:val="993366"/>
              </w:rPr>
              <w:t>1000</w:t>
            </w:r>
          </w:p>
        </w:tc>
        <w:tc>
          <w:tcPr>
            <w:tcW w:w="992" w:type="dxa"/>
          </w:tcPr>
          <w:p w:rsidR="00D079DE" w:rsidRPr="00384367" w:rsidRDefault="00D079DE" w:rsidP="000B2465">
            <w:pPr>
              <w:spacing w:after="0"/>
              <w:jc w:val="center"/>
              <w:rPr>
                <w:rFonts w:cstheme="minorHAnsi"/>
                <w:color w:val="993366"/>
              </w:rPr>
            </w:pPr>
            <w:r w:rsidRPr="00384367">
              <w:rPr>
                <w:rFonts w:cstheme="minorHAnsi"/>
                <w:color w:val="993366"/>
              </w:rPr>
              <w:t>300</w:t>
            </w:r>
          </w:p>
        </w:tc>
        <w:tc>
          <w:tcPr>
            <w:tcW w:w="992" w:type="dxa"/>
          </w:tcPr>
          <w:p w:rsidR="00D079DE" w:rsidRPr="00384367" w:rsidRDefault="00D079DE" w:rsidP="000B2465">
            <w:pPr>
              <w:spacing w:after="0"/>
              <w:jc w:val="center"/>
              <w:rPr>
                <w:rFonts w:cstheme="minorHAnsi"/>
                <w:color w:val="993366"/>
              </w:rPr>
            </w:pPr>
          </w:p>
        </w:tc>
      </w:tr>
      <w:tr w:rsidR="00D079DE" w:rsidRPr="00384367" w:rsidTr="00D079DE">
        <w:trPr>
          <w:trHeight w:val="272"/>
        </w:trPr>
        <w:tc>
          <w:tcPr>
            <w:tcW w:w="1668" w:type="dxa"/>
            <w:vMerge/>
          </w:tcPr>
          <w:p w:rsidR="00D079DE" w:rsidRPr="00384367" w:rsidRDefault="00D079DE" w:rsidP="000B2465">
            <w:pPr>
              <w:spacing w:after="0"/>
              <w:jc w:val="both"/>
              <w:rPr>
                <w:rFonts w:asciiTheme="minorHAnsi" w:hAnsiTheme="minorHAnsi" w:cstheme="minorHAnsi"/>
                <w:color w:val="993366"/>
              </w:rPr>
            </w:pPr>
          </w:p>
        </w:tc>
        <w:tc>
          <w:tcPr>
            <w:tcW w:w="4110" w:type="dxa"/>
          </w:tcPr>
          <w:p w:rsidR="00D079DE" w:rsidRPr="00384367" w:rsidRDefault="00D079DE" w:rsidP="000B2465">
            <w:pPr>
              <w:spacing w:after="0"/>
              <w:rPr>
                <w:rFonts w:asciiTheme="minorHAnsi" w:hAnsiTheme="minorHAnsi" w:cstheme="minorHAnsi"/>
                <w:color w:val="993366"/>
              </w:rPr>
            </w:pPr>
            <w:r w:rsidRPr="00384367">
              <w:rPr>
                <w:rFonts w:asciiTheme="minorHAnsi" w:hAnsiTheme="minorHAnsi" w:cstheme="minorHAnsi"/>
                <w:color w:val="993366"/>
              </w:rPr>
              <w:t>Broşür sayısı</w:t>
            </w:r>
          </w:p>
        </w:tc>
        <w:tc>
          <w:tcPr>
            <w:tcW w:w="993" w:type="dxa"/>
          </w:tcPr>
          <w:p w:rsidR="00D079DE" w:rsidRPr="00384367" w:rsidRDefault="00D079DE" w:rsidP="000B2465">
            <w:pPr>
              <w:spacing w:after="0"/>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D079DE" w:rsidRPr="00384367" w:rsidRDefault="00D079DE" w:rsidP="000B2465">
            <w:pPr>
              <w:spacing w:after="0"/>
              <w:jc w:val="center"/>
              <w:rPr>
                <w:rFonts w:asciiTheme="minorHAnsi" w:hAnsiTheme="minorHAnsi" w:cstheme="minorHAnsi"/>
                <w:color w:val="993366"/>
              </w:rPr>
            </w:pPr>
            <w:r w:rsidRPr="00384367">
              <w:rPr>
                <w:rFonts w:asciiTheme="minorHAnsi" w:hAnsiTheme="minorHAnsi" w:cstheme="minorHAnsi"/>
                <w:color w:val="993366"/>
              </w:rPr>
              <w:t>1000</w:t>
            </w:r>
          </w:p>
        </w:tc>
        <w:tc>
          <w:tcPr>
            <w:tcW w:w="992" w:type="dxa"/>
          </w:tcPr>
          <w:p w:rsidR="00D079DE" w:rsidRPr="00384367" w:rsidRDefault="00D079DE" w:rsidP="000B2465">
            <w:pPr>
              <w:spacing w:after="0"/>
              <w:jc w:val="center"/>
              <w:rPr>
                <w:rFonts w:asciiTheme="minorHAnsi" w:hAnsiTheme="minorHAnsi" w:cstheme="minorHAnsi"/>
                <w:color w:val="993366"/>
              </w:rPr>
            </w:pPr>
            <w:r w:rsidRPr="00384367">
              <w:rPr>
                <w:rFonts w:asciiTheme="minorHAnsi" w:hAnsiTheme="minorHAnsi" w:cstheme="minorHAnsi"/>
                <w:color w:val="993366"/>
              </w:rPr>
              <w:t>300</w:t>
            </w:r>
          </w:p>
        </w:tc>
        <w:tc>
          <w:tcPr>
            <w:tcW w:w="992" w:type="dxa"/>
          </w:tcPr>
          <w:p w:rsidR="00D079DE" w:rsidRPr="00384367" w:rsidRDefault="00D079DE" w:rsidP="000B2465">
            <w:pPr>
              <w:spacing w:after="0"/>
              <w:jc w:val="center"/>
              <w:rPr>
                <w:rFonts w:asciiTheme="minorHAnsi" w:hAnsiTheme="minorHAnsi" w:cstheme="minorHAnsi"/>
                <w:color w:val="993366"/>
              </w:rPr>
            </w:pPr>
          </w:p>
        </w:tc>
      </w:tr>
    </w:tbl>
    <w:p w:rsidR="006330D9" w:rsidRDefault="006330D9" w:rsidP="000B2465">
      <w:pPr>
        <w:spacing w:after="0"/>
        <w:jc w:val="both"/>
        <w:rPr>
          <w:rFonts w:asciiTheme="minorHAnsi" w:hAnsiTheme="minorHAnsi" w:cstheme="minorHAnsi"/>
        </w:rPr>
      </w:pPr>
    </w:p>
    <w:p w:rsidR="000B2465" w:rsidRDefault="000B2465" w:rsidP="000B2465">
      <w:pPr>
        <w:spacing w:after="0"/>
        <w:jc w:val="both"/>
        <w:rPr>
          <w:rFonts w:asciiTheme="minorHAnsi" w:hAnsiTheme="minorHAnsi" w:cstheme="minorHAnsi"/>
        </w:rPr>
      </w:pPr>
    </w:p>
    <w:p w:rsidR="000B2465" w:rsidRDefault="000B2465" w:rsidP="000B2465">
      <w:pPr>
        <w:spacing w:after="0"/>
        <w:jc w:val="both"/>
        <w:rPr>
          <w:rFonts w:asciiTheme="minorHAnsi" w:hAnsiTheme="minorHAnsi" w:cstheme="minorHAnsi"/>
        </w:rPr>
      </w:pPr>
    </w:p>
    <w:p w:rsidR="00384367" w:rsidRDefault="00384367" w:rsidP="000B2465">
      <w:pPr>
        <w:spacing w:after="0"/>
        <w:jc w:val="both"/>
        <w:rPr>
          <w:rFonts w:asciiTheme="minorHAnsi" w:hAnsiTheme="minorHAnsi" w:cstheme="minorHAnsi"/>
        </w:rPr>
      </w:pPr>
    </w:p>
    <w:p w:rsidR="000B2465" w:rsidRDefault="000B2465" w:rsidP="000B2465">
      <w:pPr>
        <w:spacing w:after="0"/>
        <w:jc w:val="both"/>
        <w:rPr>
          <w:rFonts w:asciiTheme="minorHAnsi" w:hAnsiTheme="minorHAnsi" w:cstheme="minorHAnsi"/>
        </w:rPr>
      </w:pPr>
    </w:p>
    <w:p w:rsidR="000B2465" w:rsidRDefault="000B2465" w:rsidP="000B2465">
      <w:pPr>
        <w:spacing w:after="0"/>
        <w:jc w:val="both"/>
        <w:rPr>
          <w:rFonts w:asciiTheme="minorHAnsi" w:hAnsiTheme="minorHAnsi" w:cstheme="minorHAnsi"/>
        </w:rPr>
      </w:pPr>
    </w:p>
    <w:p w:rsidR="006330D9" w:rsidRDefault="006330D9" w:rsidP="006330D9">
      <w:pPr>
        <w:rPr>
          <w:rFonts w:asciiTheme="minorHAnsi" w:hAnsiTheme="minorHAnsi" w:cstheme="minorHAnsi"/>
        </w:rPr>
      </w:pPr>
    </w:p>
    <w:tbl>
      <w:tblPr>
        <w:tblStyle w:val="Stil15"/>
        <w:tblpPr w:leftFromText="141" w:rightFromText="141" w:vertAnchor="text" w:tblpY="1"/>
        <w:tblW w:w="9463"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110"/>
        <w:gridCol w:w="1276"/>
        <w:gridCol w:w="1276"/>
        <w:gridCol w:w="1133"/>
      </w:tblGrid>
      <w:tr w:rsidR="00031186" w:rsidRPr="00384367" w:rsidTr="00573205">
        <w:tc>
          <w:tcPr>
            <w:tcW w:w="1668" w:type="dxa"/>
          </w:tcPr>
          <w:p w:rsidR="00031186" w:rsidRPr="00384367" w:rsidRDefault="00B65C9A" w:rsidP="000B2465">
            <w:pPr>
              <w:spacing w:after="0"/>
              <w:jc w:val="both"/>
              <w:rPr>
                <w:rFonts w:asciiTheme="minorHAnsi" w:hAnsiTheme="minorHAnsi" w:cstheme="minorHAnsi"/>
                <w:b/>
                <w:color w:val="993366"/>
              </w:rPr>
            </w:pPr>
            <w:r w:rsidRPr="00384367">
              <w:rPr>
                <w:rFonts w:asciiTheme="minorHAnsi" w:hAnsiTheme="minorHAnsi" w:cstheme="minorHAnsi"/>
                <w:color w:val="993366"/>
              </w:rPr>
              <w:t>Faaliyet Kodu</w:t>
            </w:r>
          </w:p>
        </w:tc>
        <w:tc>
          <w:tcPr>
            <w:tcW w:w="4110"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Faaliyet Tanımı</w:t>
            </w:r>
          </w:p>
        </w:tc>
        <w:tc>
          <w:tcPr>
            <w:tcW w:w="1276"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Bütçe içi</w:t>
            </w:r>
          </w:p>
        </w:tc>
        <w:tc>
          <w:tcPr>
            <w:tcW w:w="1276" w:type="dxa"/>
          </w:tcPr>
          <w:p w:rsidR="00031186" w:rsidRPr="00384367" w:rsidRDefault="00031186" w:rsidP="000B2465">
            <w:pPr>
              <w:spacing w:after="0"/>
              <w:jc w:val="both"/>
              <w:rPr>
                <w:rFonts w:asciiTheme="minorHAnsi" w:hAnsiTheme="minorHAnsi" w:cstheme="minorHAnsi"/>
                <w:b/>
                <w:color w:val="993366"/>
              </w:rPr>
            </w:pPr>
            <w:r w:rsidRPr="00384367">
              <w:rPr>
                <w:rFonts w:asciiTheme="minorHAnsi" w:hAnsiTheme="minorHAnsi" w:cstheme="minorHAnsi"/>
                <w:b/>
                <w:color w:val="993366"/>
              </w:rPr>
              <w:t>Bütçe Dışı</w:t>
            </w:r>
          </w:p>
        </w:tc>
        <w:tc>
          <w:tcPr>
            <w:tcW w:w="1133" w:type="dxa"/>
          </w:tcPr>
          <w:p w:rsidR="00031186" w:rsidRPr="00384367" w:rsidRDefault="00031186" w:rsidP="000B2465">
            <w:pPr>
              <w:spacing w:after="0"/>
              <w:ind w:right="-108"/>
              <w:jc w:val="both"/>
              <w:rPr>
                <w:rFonts w:asciiTheme="minorHAnsi" w:hAnsiTheme="minorHAnsi" w:cstheme="minorHAnsi"/>
                <w:b/>
                <w:color w:val="993366"/>
              </w:rPr>
            </w:pPr>
            <w:r w:rsidRPr="00384367">
              <w:rPr>
                <w:rFonts w:asciiTheme="minorHAnsi" w:hAnsiTheme="minorHAnsi" w:cstheme="minorHAnsi"/>
                <w:b/>
                <w:color w:val="993366"/>
              </w:rPr>
              <w:t>Toplam</w:t>
            </w: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SA7.H1-S3.F1</w:t>
            </w:r>
          </w:p>
        </w:tc>
        <w:tc>
          <w:tcPr>
            <w:tcW w:w="4110" w:type="dxa"/>
          </w:tcPr>
          <w:p w:rsidR="004B350A" w:rsidRPr="00384367" w:rsidRDefault="004B350A" w:rsidP="004B350A">
            <w:pPr>
              <w:spacing w:after="0"/>
              <w:ind w:right="-108"/>
              <w:rPr>
                <w:rFonts w:asciiTheme="minorHAnsi" w:hAnsiTheme="minorHAnsi" w:cstheme="minorHAnsi"/>
                <w:color w:val="993366"/>
              </w:rPr>
            </w:pPr>
            <w:r w:rsidRPr="00384367">
              <w:rPr>
                <w:rFonts w:asciiTheme="minorHAnsi" w:hAnsiTheme="minorHAnsi" w:cstheme="minorHAnsi"/>
                <w:color w:val="993366"/>
              </w:rPr>
              <w:t>Kent Arşivi ve Tanıtım Merkezini geliştirmek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rFonts w:asciiTheme="minorHAnsi" w:hAnsiTheme="minorHAnsi" w:cstheme="minorHAnsi"/>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SA7.H1-S3.F2</w:t>
            </w:r>
          </w:p>
        </w:tc>
        <w:tc>
          <w:tcPr>
            <w:tcW w:w="4110" w:type="dxa"/>
          </w:tcPr>
          <w:p w:rsidR="004B350A" w:rsidRPr="00384367" w:rsidRDefault="004B350A" w:rsidP="004B350A">
            <w:pPr>
              <w:spacing w:after="0"/>
              <w:rPr>
                <w:rFonts w:cstheme="minorHAnsi"/>
                <w:color w:val="993366"/>
              </w:rPr>
            </w:pPr>
            <w:proofErr w:type="spellStart"/>
            <w:r w:rsidRPr="00384367">
              <w:rPr>
                <w:rFonts w:cstheme="minorHAnsi"/>
                <w:color w:val="993366"/>
              </w:rPr>
              <w:t>Metropolis</w:t>
            </w:r>
            <w:proofErr w:type="spellEnd"/>
            <w:r w:rsidRPr="00384367">
              <w:rPr>
                <w:rFonts w:cstheme="minorHAnsi"/>
                <w:color w:val="993366"/>
              </w:rPr>
              <w:t xml:space="preserve"> kazılarına destek vermek, </w:t>
            </w:r>
            <w:proofErr w:type="spellStart"/>
            <w:r w:rsidRPr="00384367">
              <w:rPr>
                <w:rFonts w:cstheme="minorHAnsi"/>
                <w:color w:val="993366"/>
              </w:rPr>
              <w:t>Metropolis</w:t>
            </w:r>
            <w:proofErr w:type="spellEnd"/>
            <w:r w:rsidRPr="00384367">
              <w:rPr>
                <w:rFonts w:cstheme="minorHAnsi"/>
                <w:color w:val="993366"/>
              </w:rPr>
              <w:t xml:space="preserve"> ören yeri ile ilgili tanıtım faaliyetlerinde bulunmak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rFonts w:cstheme="minorHAnsi"/>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SA7.H1-S1.F3</w:t>
            </w:r>
          </w:p>
        </w:tc>
        <w:tc>
          <w:tcPr>
            <w:tcW w:w="4110" w:type="dxa"/>
          </w:tcPr>
          <w:p w:rsidR="004B350A" w:rsidRPr="00384367" w:rsidRDefault="004B350A" w:rsidP="004B350A">
            <w:pPr>
              <w:spacing w:after="0"/>
              <w:rPr>
                <w:rFonts w:asciiTheme="minorHAnsi" w:hAnsiTheme="minorHAnsi" w:cstheme="minorHAnsi"/>
                <w:color w:val="993366"/>
              </w:rPr>
            </w:pPr>
            <w:r w:rsidRPr="00384367">
              <w:rPr>
                <w:rFonts w:asciiTheme="minorHAnsi" w:hAnsiTheme="minorHAnsi" w:cstheme="minorHAnsi"/>
                <w:color w:val="993366"/>
              </w:rPr>
              <w:t>Tarihi tescilli binaların restore edilmesi</w:t>
            </w:r>
          </w:p>
        </w:tc>
        <w:tc>
          <w:tcPr>
            <w:tcW w:w="1276" w:type="dxa"/>
            <w:vAlign w:val="center"/>
          </w:tcPr>
          <w:p w:rsidR="004B350A" w:rsidRPr="00384367" w:rsidRDefault="00FD07A4" w:rsidP="004B350A">
            <w:pPr>
              <w:jc w:val="center"/>
              <w:rPr>
                <w:bCs/>
                <w:color w:val="993366"/>
              </w:rPr>
            </w:pPr>
            <w:r>
              <w:rPr>
                <w:bCs/>
                <w:color w:val="993366"/>
              </w:rPr>
              <w:t>1.000.000</w:t>
            </w:r>
          </w:p>
        </w:tc>
        <w:tc>
          <w:tcPr>
            <w:tcW w:w="1276" w:type="dxa"/>
          </w:tcPr>
          <w:p w:rsidR="004B350A" w:rsidRPr="00384367" w:rsidRDefault="004B350A" w:rsidP="004B350A">
            <w:pPr>
              <w:spacing w:after="0"/>
              <w:jc w:val="center"/>
              <w:rPr>
                <w:rFonts w:asciiTheme="minorHAnsi" w:hAnsiTheme="minorHAnsi" w:cstheme="minorHAnsi"/>
                <w:color w:val="993366"/>
              </w:rPr>
            </w:pPr>
          </w:p>
        </w:tc>
        <w:tc>
          <w:tcPr>
            <w:tcW w:w="1133" w:type="dxa"/>
            <w:vAlign w:val="center"/>
          </w:tcPr>
          <w:p w:rsidR="004B350A" w:rsidRPr="00384367" w:rsidRDefault="00FD07A4" w:rsidP="004B350A">
            <w:pPr>
              <w:jc w:val="center"/>
              <w:rPr>
                <w:bCs/>
                <w:color w:val="993366"/>
              </w:rPr>
            </w:pPr>
            <w:r>
              <w:rPr>
                <w:bCs/>
                <w:color w:val="993366"/>
              </w:rPr>
              <w:t>1.000.000</w:t>
            </w: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SA7.H1-S3.F4</w:t>
            </w:r>
          </w:p>
        </w:tc>
        <w:tc>
          <w:tcPr>
            <w:tcW w:w="4110" w:type="dxa"/>
          </w:tcPr>
          <w:p w:rsidR="004B350A" w:rsidRPr="00384367" w:rsidRDefault="004B350A" w:rsidP="004B350A">
            <w:pPr>
              <w:spacing w:after="0"/>
              <w:rPr>
                <w:rFonts w:cstheme="minorHAnsi"/>
                <w:color w:val="993366"/>
              </w:rPr>
            </w:pPr>
            <w:r w:rsidRPr="00384367">
              <w:rPr>
                <w:rFonts w:cstheme="minorHAnsi"/>
                <w:color w:val="993366"/>
              </w:rPr>
              <w:t>Kardeş şehir ilişkilerini geliştirmek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rFonts w:cstheme="minorHAnsi"/>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SA7.H1-S1.F6</w:t>
            </w:r>
          </w:p>
        </w:tc>
        <w:tc>
          <w:tcPr>
            <w:tcW w:w="4110" w:type="dxa"/>
          </w:tcPr>
          <w:p w:rsidR="004B350A" w:rsidRPr="00384367" w:rsidRDefault="004B350A" w:rsidP="004B350A">
            <w:pPr>
              <w:spacing w:after="0"/>
              <w:rPr>
                <w:rFonts w:cstheme="minorHAnsi"/>
                <w:color w:val="993366"/>
              </w:rPr>
            </w:pPr>
            <w:r w:rsidRPr="00384367">
              <w:rPr>
                <w:rFonts w:cstheme="minorHAnsi"/>
                <w:color w:val="993366"/>
              </w:rPr>
              <w:t xml:space="preserve">Torbalı sınırları içinde yer alan tarihi eserlerin </w:t>
            </w:r>
            <w:proofErr w:type="gramStart"/>
            <w:r w:rsidRPr="00384367">
              <w:rPr>
                <w:rFonts w:cstheme="minorHAnsi"/>
                <w:color w:val="993366"/>
              </w:rPr>
              <w:t>envanterini</w:t>
            </w:r>
            <w:proofErr w:type="gramEnd"/>
            <w:r w:rsidRPr="00384367">
              <w:rPr>
                <w:rFonts w:cstheme="minorHAnsi"/>
                <w:color w:val="993366"/>
              </w:rPr>
              <w:t xml:space="preserve"> çıkarmak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SA7.H1-S2.F7</w:t>
            </w:r>
          </w:p>
        </w:tc>
        <w:tc>
          <w:tcPr>
            <w:tcW w:w="4110" w:type="dxa"/>
          </w:tcPr>
          <w:p w:rsidR="004B350A" w:rsidRPr="00384367" w:rsidRDefault="004B350A" w:rsidP="004B350A">
            <w:pPr>
              <w:spacing w:after="0"/>
              <w:rPr>
                <w:rFonts w:asciiTheme="minorHAnsi" w:hAnsiTheme="minorHAnsi" w:cstheme="minorHAnsi"/>
                <w:color w:val="993366"/>
              </w:rPr>
            </w:pPr>
            <w:r w:rsidRPr="00384367">
              <w:rPr>
                <w:rFonts w:asciiTheme="minorHAnsi" w:hAnsiTheme="minorHAnsi" w:cstheme="minorHAnsi"/>
                <w:color w:val="993366"/>
              </w:rPr>
              <w:t>Halkın tarih ve kültür varlıklarını koruma bilincini arttırmaya yönelik etkinlikler yapılması</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cstheme="minorHAnsi"/>
                <w:color w:val="993366"/>
              </w:rPr>
            </w:pPr>
            <w:r w:rsidRPr="00384367">
              <w:rPr>
                <w:rFonts w:cstheme="minorHAnsi"/>
                <w:color w:val="993366"/>
              </w:rPr>
              <w:t>SA7.H1-S3.F8</w:t>
            </w:r>
          </w:p>
        </w:tc>
        <w:tc>
          <w:tcPr>
            <w:tcW w:w="4110" w:type="dxa"/>
          </w:tcPr>
          <w:p w:rsidR="004B350A" w:rsidRPr="00384367" w:rsidRDefault="004B350A" w:rsidP="004B350A">
            <w:pPr>
              <w:spacing w:after="0"/>
              <w:rPr>
                <w:rFonts w:cstheme="minorHAnsi"/>
                <w:color w:val="993366"/>
              </w:rPr>
            </w:pPr>
            <w:r w:rsidRPr="00384367">
              <w:rPr>
                <w:rFonts w:cstheme="minorHAnsi"/>
                <w:color w:val="993366"/>
              </w:rPr>
              <w:t>Torbalı’nın tarihi ve kültürel mirasını anlatan kitap, broşür basmak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color w:val="993366"/>
              </w:rPr>
            </w:pPr>
          </w:p>
        </w:tc>
        <w:tc>
          <w:tcPr>
            <w:tcW w:w="1133" w:type="dxa"/>
            <w:vAlign w:val="center"/>
          </w:tcPr>
          <w:p w:rsidR="004B350A" w:rsidRPr="00384367" w:rsidRDefault="004B350A" w:rsidP="004B350A">
            <w:pPr>
              <w:jc w:val="center"/>
              <w:rPr>
                <w:bCs/>
                <w:color w:val="993366"/>
              </w:rPr>
            </w:pPr>
          </w:p>
        </w:tc>
      </w:tr>
      <w:tr w:rsidR="004B350A" w:rsidRPr="00384367" w:rsidTr="00573205">
        <w:tc>
          <w:tcPr>
            <w:tcW w:w="1668" w:type="dxa"/>
          </w:tcPr>
          <w:p w:rsidR="004B350A" w:rsidRPr="00384367" w:rsidRDefault="004B350A" w:rsidP="004B350A">
            <w:pPr>
              <w:spacing w:after="0"/>
              <w:jc w:val="both"/>
              <w:rPr>
                <w:rFonts w:asciiTheme="minorHAnsi" w:hAnsiTheme="minorHAnsi" w:cstheme="minorHAnsi"/>
                <w:color w:val="993366"/>
              </w:rPr>
            </w:pPr>
            <w:r w:rsidRPr="00384367">
              <w:rPr>
                <w:rFonts w:asciiTheme="minorHAnsi" w:hAnsiTheme="minorHAnsi" w:cstheme="minorHAnsi"/>
                <w:color w:val="993366"/>
              </w:rPr>
              <w:t>SA7.H1-S3.F9</w:t>
            </w:r>
          </w:p>
        </w:tc>
        <w:tc>
          <w:tcPr>
            <w:tcW w:w="4110" w:type="dxa"/>
          </w:tcPr>
          <w:p w:rsidR="004B350A" w:rsidRPr="00384367" w:rsidRDefault="004B350A" w:rsidP="004B350A">
            <w:pPr>
              <w:spacing w:after="0"/>
              <w:rPr>
                <w:rFonts w:asciiTheme="minorHAnsi" w:hAnsiTheme="minorHAnsi" w:cstheme="minorHAnsi"/>
                <w:color w:val="993366"/>
              </w:rPr>
            </w:pPr>
            <w:r w:rsidRPr="00384367">
              <w:rPr>
                <w:rFonts w:asciiTheme="minorHAnsi" w:hAnsiTheme="minorHAnsi" w:cstheme="minorHAnsi"/>
                <w:color w:val="993366"/>
              </w:rPr>
              <w:t xml:space="preserve">Basılan kitap ve broşürlerin farklı dillerdeki </w:t>
            </w:r>
            <w:proofErr w:type="gramStart"/>
            <w:r w:rsidRPr="00384367">
              <w:rPr>
                <w:rFonts w:asciiTheme="minorHAnsi" w:hAnsiTheme="minorHAnsi" w:cstheme="minorHAnsi"/>
                <w:color w:val="993366"/>
              </w:rPr>
              <w:t>versiyonlarını</w:t>
            </w:r>
            <w:proofErr w:type="gramEnd"/>
            <w:r w:rsidRPr="00384367">
              <w:rPr>
                <w:rFonts w:asciiTheme="minorHAnsi" w:hAnsiTheme="minorHAnsi" w:cstheme="minorHAnsi"/>
                <w:color w:val="993366"/>
              </w:rPr>
              <w:t xml:space="preserve"> belediyenin web sitesinde yayınlamak</w:t>
            </w:r>
          </w:p>
        </w:tc>
        <w:tc>
          <w:tcPr>
            <w:tcW w:w="1276" w:type="dxa"/>
            <w:vAlign w:val="center"/>
          </w:tcPr>
          <w:p w:rsidR="004B350A" w:rsidRPr="00384367" w:rsidRDefault="004B350A" w:rsidP="004B350A">
            <w:pPr>
              <w:jc w:val="center"/>
              <w:rPr>
                <w:bCs/>
                <w:color w:val="993366"/>
              </w:rPr>
            </w:pPr>
          </w:p>
        </w:tc>
        <w:tc>
          <w:tcPr>
            <w:tcW w:w="1276" w:type="dxa"/>
          </w:tcPr>
          <w:p w:rsidR="004B350A" w:rsidRPr="00384367" w:rsidRDefault="004B350A" w:rsidP="004B350A">
            <w:pPr>
              <w:spacing w:after="0"/>
              <w:jc w:val="center"/>
              <w:rPr>
                <w:color w:val="993366"/>
              </w:rPr>
            </w:pPr>
          </w:p>
        </w:tc>
        <w:tc>
          <w:tcPr>
            <w:tcW w:w="1133" w:type="dxa"/>
            <w:vAlign w:val="center"/>
          </w:tcPr>
          <w:p w:rsidR="004B350A" w:rsidRPr="00384367" w:rsidRDefault="004B350A" w:rsidP="004B350A">
            <w:pPr>
              <w:jc w:val="center"/>
              <w:rPr>
                <w:bCs/>
                <w:color w:val="993366"/>
              </w:rPr>
            </w:pPr>
          </w:p>
        </w:tc>
      </w:tr>
    </w:tbl>
    <w:p w:rsidR="000B2465" w:rsidRDefault="000B2465" w:rsidP="000B2465">
      <w:pPr>
        <w:spacing w:after="0"/>
        <w:jc w:val="both"/>
        <w:rPr>
          <w:rFonts w:asciiTheme="minorHAnsi" w:hAnsiTheme="minorHAnsi" w:cstheme="minorHAnsi"/>
        </w:rPr>
      </w:pPr>
    </w:p>
    <w:p w:rsidR="004B350A" w:rsidRDefault="004B350A" w:rsidP="000B2465">
      <w:pPr>
        <w:spacing w:after="0"/>
        <w:jc w:val="both"/>
        <w:rPr>
          <w:rFonts w:asciiTheme="minorHAnsi" w:hAnsiTheme="minorHAnsi" w:cstheme="minorHAnsi"/>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809"/>
        <w:gridCol w:w="7512"/>
      </w:tblGrid>
      <w:tr w:rsidR="00A01162" w:rsidRPr="00384367" w:rsidTr="00573205">
        <w:tc>
          <w:tcPr>
            <w:tcW w:w="9321" w:type="dxa"/>
            <w:gridSpan w:val="2"/>
          </w:tcPr>
          <w:p w:rsidR="00A01162" w:rsidRPr="00384367" w:rsidRDefault="000B2465" w:rsidP="000B2465">
            <w:pPr>
              <w:ind w:right="-108"/>
              <w:jc w:val="both"/>
              <w:rPr>
                <w:rFonts w:asciiTheme="minorHAnsi" w:hAnsiTheme="minorHAnsi" w:cstheme="minorHAnsi"/>
                <w:b/>
                <w:color w:val="993366"/>
              </w:rPr>
            </w:pPr>
            <w:r w:rsidRPr="00384367">
              <w:rPr>
                <w:rFonts w:asciiTheme="minorHAnsi" w:hAnsiTheme="minorHAnsi" w:cstheme="minorHAnsi"/>
                <w:color w:val="993366"/>
              </w:rPr>
              <w:tab/>
            </w:r>
            <w:r w:rsidR="004B350A" w:rsidRPr="00384367">
              <w:rPr>
                <w:rFonts w:asciiTheme="minorHAnsi" w:hAnsiTheme="minorHAnsi" w:cstheme="minorHAnsi"/>
                <w:b/>
                <w:color w:val="993366"/>
              </w:rPr>
              <w:t>F</w:t>
            </w:r>
            <w:r w:rsidR="00A01162" w:rsidRPr="00384367">
              <w:rPr>
                <w:rFonts w:asciiTheme="minorHAnsi" w:hAnsiTheme="minorHAnsi" w:cstheme="minorHAnsi"/>
                <w:b/>
                <w:color w:val="993366"/>
              </w:rPr>
              <w:t>AALİYETLERİN MALİYETİ TABLOSU</w:t>
            </w:r>
          </w:p>
        </w:tc>
      </w:tr>
      <w:tr w:rsidR="00A01162" w:rsidRPr="00384367" w:rsidTr="00573205">
        <w:tc>
          <w:tcPr>
            <w:tcW w:w="1809" w:type="dxa"/>
          </w:tcPr>
          <w:p w:rsidR="00A01162" w:rsidRPr="00384367" w:rsidRDefault="00A01162" w:rsidP="004A7294">
            <w:pPr>
              <w:jc w:val="both"/>
              <w:rPr>
                <w:rFonts w:asciiTheme="minorHAnsi" w:hAnsiTheme="minorHAnsi" w:cstheme="minorHAnsi"/>
                <w:b/>
                <w:color w:val="993366"/>
              </w:rPr>
            </w:pPr>
            <w:r w:rsidRPr="00384367">
              <w:rPr>
                <w:rFonts w:asciiTheme="minorHAnsi" w:hAnsiTheme="minorHAnsi" w:cstheme="minorHAnsi"/>
                <w:b/>
                <w:color w:val="993366"/>
              </w:rPr>
              <w:t>İDARENİN ADI</w:t>
            </w:r>
          </w:p>
        </w:tc>
        <w:tc>
          <w:tcPr>
            <w:tcW w:w="7512" w:type="dxa"/>
          </w:tcPr>
          <w:p w:rsidR="00A01162" w:rsidRPr="00384367" w:rsidRDefault="00A01162" w:rsidP="004A7294">
            <w:pPr>
              <w:ind w:right="-108"/>
              <w:jc w:val="both"/>
              <w:rPr>
                <w:rFonts w:asciiTheme="minorHAnsi" w:hAnsiTheme="minorHAnsi" w:cstheme="minorHAnsi"/>
                <w:b/>
                <w:color w:val="993366"/>
              </w:rPr>
            </w:pPr>
            <w:r w:rsidRPr="00384367">
              <w:rPr>
                <w:rFonts w:asciiTheme="minorHAnsi" w:hAnsiTheme="minorHAnsi" w:cstheme="minorHAnsi"/>
                <w:b/>
                <w:color w:val="993366"/>
              </w:rPr>
              <w:t>TORBALI BELEDİYESİ</w:t>
            </w:r>
          </w:p>
        </w:tc>
      </w:tr>
      <w:tr w:rsidR="00A01162" w:rsidRPr="00384367" w:rsidTr="00573205">
        <w:trPr>
          <w:trHeight w:val="3763"/>
        </w:trPr>
        <w:tc>
          <w:tcPr>
            <w:tcW w:w="1809" w:type="dxa"/>
          </w:tcPr>
          <w:p w:rsidR="00A01162" w:rsidRPr="00384367" w:rsidRDefault="00F8115A" w:rsidP="004A7294">
            <w:pPr>
              <w:jc w:val="both"/>
              <w:rPr>
                <w:rFonts w:cstheme="minorHAnsi"/>
                <w:b/>
                <w:color w:val="993366"/>
              </w:rPr>
            </w:pPr>
            <w:r w:rsidRPr="00384367">
              <w:rPr>
                <w:rFonts w:cstheme="minorHAnsi"/>
                <w:b/>
                <w:color w:val="993366"/>
              </w:rPr>
              <w:t>FAALİYETİN ADI</w:t>
            </w:r>
          </w:p>
        </w:tc>
        <w:tc>
          <w:tcPr>
            <w:tcW w:w="7512" w:type="dxa"/>
          </w:tcPr>
          <w:p w:rsidR="00A01162" w:rsidRPr="00384367" w:rsidRDefault="00A01162" w:rsidP="00A01162">
            <w:pPr>
              <w:pStyle w:val="ListeParagraf"/>
              <w:numPr>
                <w:ilvl w:val="0"/>
                <w:numId w:val="37"/>
              </w:numPr>
              <w:ind w:right="-108"/>
              <w:rPr>
                <w:rFonts w:cstheme="minorHAnsi"/>
                <w:color w:val="993366"/>
              </w:rPr>
            </w:pPr>
            <w:r w:rsidRPr="00384367">
              <w:rPr>
                <w:rFonts w:cstheme="minorHAnsi"/>
                <w:color w:val="993366"/>
              </w:rPr>
              <w:t>Kent Arşivi ve Tanıtım Merkezini geliştirmek</w:t>
            </w:r>
          </w:p>
          <w:p w:rsidR="00A01162" w:rsidRPr="00384367" w:rsidRDefault="00A01162" w:rsidP="00A01162">
            <w:pPr>
              <w:pStyle w:val="ListeParagraf"/>
              <w:numPr>
                <w:ilvl w:val="0"/>
                <w:numId w:val="37"/>
              </w:numPr>
              <w:rPr>
                <w:rFonts w:cstheme="minorHAnsi"/>
                <w:color w:val="993366"/>
              </w:rPr>
            </w:pPr>
            <w:proofErr w:type="spellStart"/>
            <w:r w:rsidRPr="00384367">
              <w:rPr>
                <w:rFonts w:cstheme="minorHAnsi"/>
                <w:color w:val="993366"/>
              </w:rPr>
              <w:t>Metropolis</w:t>
            </w:r>
            <w:proofErr w:type="spellEnd"/>
            <w:r w:rsidRPr="00384367">
              <w:rPr>
                <w:rFonts w:cstheme="minorHAnsi"/>
                <w:color w:val="993366"/>
              </w:rPr>
              <w:t xml:space="preserve"> kazılarına destek vermek, </w:t>
            </w:r>
            <w:proofErr w:type="spellStart"/>
            <w:r w:rsidRPr="00384367">
              <w:rPr>
                <w:rFonts w:cstheme="minorHAnsi"/>
                <w:color w:val="993366"/>
              </w:rPr>
              <w:t>Metropolis</w:t>
            </w:r>
            <w:proofErr w:type="spellEnd"/>
            <w:r w:rsidRPr="00384367">
              <w:rPr>
                <w:rFonts w:cstheme="minorHAnsi"/>
                <w:color w:val="993366"/>
              </w:rPr>
              <w:t xml:space="preserve"> ören yeri ile ilgili tanıtım faaliyetlerinde bulunmak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Tarihi tescilli binaların restore edilmesi</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Kardeş şehir ilişkilerini geliştirmek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 xml:space="preserve">Torbalı sınırları içinde yer alan tarihi eserlerin </w:t>
            </w:r>
            <w:proofErr w:type="gramStart"/>
            <w:r w:rsidRPr="00384367">
              <w:rPr>
                <w:rFonts w:cstheme="minorHAnsi"/>
                <w:color w:val="993366"/>
              </w:rPr>
              <w:t>envanterini</w:t>
            </w:r>
            <w:proofErr w:type="gramEnd"/>
            <w:r w:rsidRPr="00384367">
              <w:rPr>
                <w:rFonts w:cstheme="minorHAnsi"/>
                <w:color w:val="993366"/>
              </w:rPr>
              <w:t xml:space="preserve"> çıkarmak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Halkın tarih ve kültür varlıklarını koruma bilincini arttırmaya yönelik etkinlikler yapılması</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Torbalı’nın tarihi ve kültürel mirasını anlatan kitap, broşür basmak</w:t>
            </w:r>
          </w:p>
          <w:p w:rsidR="00A01162" w:rsidRPr="00384367" w:rsidRDefault="00A01162" w:rsidP="00A01162">
            <w:pPr>
              <w:pStyle w:val="ListeParagraf"/>
              <w:numPr>
                <w:ilvl w:val="0"/>
                <w:numId w:val="37"/>
              </w:numPr>
              <w:rPr>
                <w:rFonts w:cstheme="minorHAnsi"/>
                <w:color w:val="993366"/>
              </w:rPr>
            </w:pPr>
            <w:r w:rsidRPr="00384367">
              <w:rPr>
                <w:rFonts w:cstheme="minorHAnsi"/>
                <w:color w:val="993366"/>
              </w:rPr>
              <w:t xml:space="preserve">Basılan kitap ve broşürlerin farklı dillerdeki </w:t>
            </w:r>
            <w:proofErr w:type="gramStart"/>
            <w:r w:rsidRPr="00384367">
              <w:rPr>
                <w:rFonts w:cstheme="minorHAnsi"/>
                <w:color w:val="993366"/>
              </w:rPr>
              <w:t>versiyonlarını</w:t>
            </w:r>
            <w:proofErr w:type="gramEnd"/>
            <w:r w:rsidRPr="00384367">
              <w:rPr>
                <w:rFonts w:cstheme="minorHAnsi"/>
                <w:color w:val="993366"/>
              </w:rPr>
              <w:t xml:space="preserve"> belediyenin web sitesinde yayınlamak</w:t>
            </w:r>
          </w:p>
        </w:tc>
      </w:tr>
      <w:tr w:rsidR="00A01162" w:rsidRPr="00384367" w:rsidTr="00573205">
        <w:trPr>
          <w:trHeight w:val="415"/>
        </w:trPr>
        <w:tc>
          <w:tcPr>
            <w:tcW w:w="1809" w:type="dxa"/>
          </w:tcPr>
          <w:p w:rsidR="00A01162" w:rsidRPr="00384367" w:rsidRDefault="00A01162" w:rsidP="004A7294">
            <w:pPr>
              <w:jc w:val="both"/>
              <w:rPr>
                <w:rFonts w:asciiTheme="minorHAnsi" w:hAnsiTheme="minorHAnsi" w:cstheme="minorHAnsi"/>
                <w:b/>
                <w:color w:val="993366"/>
              </w:rPr>
            </w:pPr>
            <w:r w:rsidRPr="00384367">
              <w:rPr>
                <w:rFonts w:asciiTheme="minorHAnsi" w:hAnsiTheme="minorHAnsi" w:cstheme="minorHAnsi"/>
                <w:b/>
                <w:color w:val="993366"/>
              </w:rPr>
              <w:t>SORUMLU BİRİM</w:t>
            </w:r>
          </w:p>
        </w:tc>
        <w:tc>
          <w:tcPr>
            <w:tcW w:w="7512" w:type="dxa"/>
          </w:tcPr>
          <w:p w:rsidR="00A01162" w:rsidRPr="00384367" w:rsidRDefault="00A01162" w:rsidP="00A01162">
            <w:pPr>
              <w:pStyle w:val="ListeParagraf"/>
              <w:ind w:left="317"/>
              <w:rPr>
                <w:rFonts w:asciiTheme="minorHAnsi" w:hAnsiTheme="minorHAnsi" w:cstheme="minorHAnsi"/>
                <w:color w:val="993366"/>
              </w:rPr>
            </w:pPr>
            <w:r w:rsidRPr="00384367">
              <w:rPr>
                <w:rFonts w:asciiTheme="minorHAnsi" w:hAnsiTheme="minorHAnsi" w:cstheme="minorHAnsi"/>
                <w:color w:val="993366"/>
              </w:rPr>
              <w:t>KÜLTÜR VE SANAT İŞLERİ MÜDÜRLÜĞÜ</w:t>
            </w:r>
            <w:r w:rsidR="004B350A" w:rsidRPr="00384367">
              <w:rPr>
                <w:rFonts w:asciiTheme="minorHAnsi" w:hAnsiTheme="minorHAnsi" w:cstheme="minorHAnsi"/>
                <w:color w:val="993366"/>
              </w:rPr>
              <w:t>, FEN İŞLERİ MÜDÜRLÜĞÜ</w:t>
            </w:r>
          </w:p>
        </w:tc>
      </w:tr>
    </w:tbl>
    <w:p w:rsidR="000B2465" w:rsidRDefault="000B2465" w:rsidP="00031186">
      <w:pPr>
        <w:rPr>
          <w:sz w:val="36"/>
          <w:szCs w:val="36"/>
        </w:rPr>
      </w:pPr>
    </w:p>
    <w:p w:rsidR="000B2465" w:rsidRDefault="000B2465" w:rsidP="00031186">
      <w:pPr>
        <w:rPr>
          <w:sz w:val="36"/>
          <w:szCs w:val="36"/>
        </w:rPr>
      </w:pPr>
    </w:p>
    <w:tbl>
      <w:tblPr>
        <w:tblStyle w:val="Stil15"/>
        <w:tblW w:w="847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959"/>
        <w:gridCol w:w="6011"/>
        <w:gridCol w:w="1502"/>
      </w:tblGrid>
      <w:tr w:rsidR="00A27083" w:rsidRPr="00384367" w:rsidTr="00573205">
        <w:trPr>
          <w:trHeight w:val="300"/>
        </w:trPr>
        <w:tc>
          <w:tcPr>
            <w:tcW w:w="6970" w:type="dxa"/>
            <w:gridSpan w:val="2"/>
            <w:noWrap/>
          </w:tcPr>
          <w:p w:rsidR="00A27083" w:rsidRPr="00384367" w:rsidRDefault="00A27083" w:rsidP="004A7294">
            <w:pPr>
              <w:spacing w:after="0" w:line="240" w:lineRule="auto"/>
              <w:rPr>
                <w:rFonts w:cs="Calibri"/>
                <w:b/>
                <w:bCs/>
                <w:color w:val="993366"/>
              </w:rPr>
            </w:pPr>
            <w:r w:rsidRPr="00384367">
              <w:rPr>
                <w:rFonts w:cs="Calibri"/>
                <w:b/>
                <w:bCs/>
                <w:color w:val="993366"/>
              </w:rPr>
              <w:t> EKONOMİK KOD</w:t>
            </w:r>
          </w:p>
          <w:p w:rsidR="00A27083" w:rsidRPr="00384367" w:rsidRDefault="00A27083" w:rsidP="004A7294">
            <w:pPr>
              <w:spacing w:after="0" w:line="240" w:lineRule="auto"/>
              <w:rPr>
                <w:rFonts w:cs="Calibri"/>
                <w:b/>
                <w:bCs/>
                <w:color w:val="993366"/>
              </w:rPr>
            </w:pPr>
            <w:r w:rsidRPr="00384367">
              <w:rPr>
                <w:rFonts w:cs="Calibri"/>
                <w:b/>
                <w:bCs/>
                <w:color w:val="993366"/>
              </w:rPr>
              <w:t> </w:t>
            </w:r>
          </w:p>
        </w:tc>
        <w:tc>
          <w:tcPr>
            <w:tcW w:w="1502" w:type="dxa"/>
            <w:noWrap/>
          </w:tcPr>
          <w:p w:rsidR="00A27083" w:rsidRPr="00384367" w:rsidRDefault="00A27083" w:rsidP="00384367">
            <w:pPr>
              <w:spacing w:after="0" w:line="240" w:lineRule="auto"/>
              <w:jc w:val="right"/>
              <w:rPr>
                <w:rFonts w:cs="Calibri"/>
                <w:b/>
                <w:bCs/>
                <w:color w:val="993366"/>
              </w:rPr>
            </w:pPr>
            <w:r w:rsidRPr="00384367">
              <w:rPr>
                <w:rFonts w:cs="Calibri"/>
                <w:b/>
                <w:bCs/>
                <w:color w:val="993366"/>
              </w:rPr>
              <w:t>201</w:t>
            </w:r>
            <w:r w:rsidR="009E3DEF">
              <w:rPr>
                <w:rFonts w:cs="Calibri"/>
                <w:b/>
                <w:bCs/>
                <w:color w:val="993366"/>
              </w:rPr>
              <w:t>7</w:t>
            </w:r>
            <w:r w:rsidRPr="00384367">
              <w:rPr>
                <w:rFonts w:cs="Calibri"/>
                <w:b/>
                <w:bCs/>
                <w:color w:val="993366"/>
              </w:rPr>
              <w:t xml:space="preserve"> (TL)</w:t>
            </w: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01</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PERSONEL GİDERLERİ</w:t>
            </w:r>
          </w:p>
        </w:tc>
        <w:tc>
          <w:tcPr>
            <w:tcW w:w="1502" w:type="dxa"/>
            <w:noWrap/>
          </w:tcPr>
          <w:p w:rsidR="00A27083" w:rsidRPr="00384367" w:rsidRDefault="00A27083" w:rsidP="004A7294">
            <w:pPr>
              <w:spacing w:after="0" w:line="240" w:lineRule="auto"/>
              <w:jc w:val="right"/>
              <w:rPr>
                <w:rFonts w:cs="Calibri"/>
                <w:color w:val="993366"/>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02</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SOSYAL GÜVENLİK KURUMLARINA DEVLET PRİMİ GİDERLERİ</w:t>
            </w:r>
          </w:p>
        </w:tc>
        <w:tc>
          <w:tcPr>
            <w:tcW w:w="1502" w:type="dxa"/>
            <w:noWrap/>
          </w:tcPr>
          <w:p w:rsidR="00A27083" w:rsidRPr="00384367" w:rsidRDefault="00A27083" w:rsidP="004A7294">
            <w:pPr>
              <w:spacing w:after="0" w:line="240" w:lineRule="auto"/>
              <w:jc w:val="right"/>
              <w:rPr>
                <w:rFonts w:cs="Calibri"/>
                <w:color w:val="993366"/>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03</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MAL VE HİZMET ALIM GİDERLERİ</w:t>
            </w:r>
          </w:p>
        </w:tc>
        <w:tc>
          <w:tcPr>
            <w:tcW w:w="1502" w:type="dxa"/>
            <w:noWrap/>
          </w:tcPr>
          <w:p w:rsidR="00A27083" w:rsidRPr="00384367" w:rsidRDefault="00FD07A4" w:rsidP="004B350A">
            <w:pPr>
              <w:spacing w:after="0" w:line="240" w:lineRule="auto"/>
              <w:jc w:val="right"/>
              <w:rPr>
                <w:rFonts w:cs="Calibri"/>
                <w:b/>
                <w:color w:val="993366"/>
                <w:sz w:val="24"/>
                <w:szCs w:val="24"/>
              </w:rPr>
            </w:pPr>
            <w:r>
              <w:rPr>
                <w:rFonts w:cs="Calibri"/>
                <w:b/>
                <w:color w:val="993366"/>
                <w:sz w:val="24"/>
                <w:szCs w:val="24"/>
              </w:rPr>
              <w:t>1.000.000</w:t>
            </w: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04</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FAİZ GİDERLERİ</w:t>
            </w:r>
          </w:p>
        </w:tc>
        <w:tc>
          <w:tcPr>
            <w:tcW w:w="1502" w:type="dxa"/>
            <w:noWrap/>
          </w:tcPr>
          <w:p w:rsidR="00A27083" w:rsidRPr="00384367" w:rsidRDefault="00A27083" w:rsidP="004A7294">
            <w:pPr>
              <w:spacing w:after="0" w:line="240" w:lineRule="auto"/>
              <w:jc w:val="right"/>
              <w:rPr>
                <w:rFonts w:cs="Calibri"/>
                <w:b/>
                <w:color w:val="993366"/>
                <w:sz w:val="24"/>
                <w:szCs w:val="24"/>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05</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CARİ TRANSFERLER</w:t>
            </w:r>
          </w:p>
        </w:tc>
        <w:tc>
          <w:tcPr>
            <w:tcW w:w="1502" w:type="dxa"/>
          </w:tcPr>
          <w:p w:rsidR="00A27083" w:rsidRPr="00384367" w:rsidRDefault="00A27083" w:rsidP="004A7294">
            <w:pPr>
              <w:spacing w:after="0" w:line="240" w:lineRule="auto"/>
              <w:jc w:val="right"/>
              <w:rPr>
                <w:rFonts w:cs="Calibri"/>
                <w:b/>
                <w:color w:val="993366"/>
                <w:sz w:val="24"/>
                <w:szCs w:val="24"/>
              </w:rPr>
            </w:pPr>
          </w:p>
        </w:tc>
      </w:tr>
      <w:tr w:rsidR="00A27083" w:rsidRPr="00384367" w:rsidTr="00573205">
        <w:trPr>
          <w:trHeight w:val="300"/>
        </w:trPr>
        <w:tc>
          <w:tcPr>
            <w:tcW w:w="959" w:type="dxa"/>
          </w:tcPr>
          <w:p w:rsidR="00A27083" w:rsidRPr="00384367" w:rsidRDefault="00A27083" w:rsidP="004A7294">
            <w:pPr>
              <w:spacing w:after="0" w:line="240" w:lineRule="auto"/>
              <w:rPr>
                <w:rFonts w:cs="Calibri"/>
                <w:b/>
                <w:bCs/>
                <w:color w:val="993366"/>
              </w:rPr>
            </w:pPr>
            <w:r w:rsidRPr="00384367">
              <w:rPr>
                <w:rFonts w:cs="Calibri"/>
                <w:b/>
                <w:bCs/>
                <w:color w:val="993366"/>
              </w:rPr>
              <w:t>06</w:t>
            </w:r>
          </w:p>
        </w:tc>
        <w:tc>
          <w:tcPr>
            <w:tcW w:w="6011" w:type="dxa"/>
          </w:tcPr>
          <w:p w:rsidR="00A27083" w:rsidRPr="00384367" w:rsidRDefault="00A27083" w:rsidP="004A7294">
            <w:pPr>
              <w:spacing w:after="0" w:line="240" w:lineRule="auto"/>
              <w:rPr>
                <w:rFonts w:cs="Calibri"/>
                <w:color w:val="993366"/>
              </w:rPr>
            </w:pPr>
            <w:r w:rsidRPr="00384367">
              <w:rPr>
                <w:rFonts w:cs="Calibri"/>
                <w:color w:val="993366"/>
              </w:rPr>
              <w:t>SERMAYE GİDERLERİ</w:t>
            </w:r>
          </w:p>
        </w:tc>
        <w:tc>
          <w:tcPr>
            <w:tcW w:w="1502" w:type="dxa"/>
          </w:tcPr>
          <w:p w:rsidR="00A27083" w:rsidRPr="00384367" w:rsidRDefault="00A27083" w:rsidP="004A7294">
            <w:pPr>
              <w:spacing w:after="0" w:line="240" w:lineRule="auto"/>
              <w:jc w:val="right"/>
              <w:rPr>
                <w:rFonts w:cs="Calibri"/>
                <w:b/>
                <w:color w:val="993366"/>
                <w:sz w:val="24"/>
                <w:szCs w:val="24"/>
              </w:rPr>
            </w:pPr>
          </w:p>
        </w:tc>
      </w:tr>
      <w:tr w:rsidR="00A27083" w:rsidRPr="00384367" w:rsidTr="00573205">
        <w:trPr>
          <w:trHeight w:val="300"/>
        </w:trPr>
        <w:tc>
          <w:tcPr>
            <w:tcW w:w="6970" w:type="dxa"/>
            <w:gridSpan w:val="2"/>
          </w:tcPr>
          <w:p w:rsidR="00A27083" w:rsidRPr="00384367" w:rsidRDefault="00A27083" w:rsidP="004A7294">
            <w:pPr>
              <w:spacing w:after="0" w:line="240" w:lineRule="auto"/>
              <w:jc w:val="right"/>
              <w:rPr>
                <w:rFonts w:cs="Calibri"/>
                <w:b/>
                <w:bCs/>
                <w:color w:val="993366"/>
              </w:rPr>
            </w:pPr>
            <w:r w:rsidRPr="00384367">
              <w:rPr>
                <w:rFonts w:cs="Calibri"/>
                <w:b/>
                <w:bCs/>
                <w:color w:val="993366"/>
              </w:rPr>
              <w:t>TOPLAM BÜTÇE KAYNAK İHTİYACI</w:t>
            </w:r>
          </w:p>
        </w:tc>
        <w:tc>
          <w:tcPr>
            <w:tcW w:w="1502" w:type="dxa"/>
            <w:noWrap/>
          </w:tcPr>
          <w:p w:rsidR="00A27083" w:rsidRPr="00384367" w:rsidRDefault="00FD07A4" w:rsidP="004A7294">
            <w:pPr>
              <w:spacing w:after="0" w:line="240" w:lineRule="auto"/>
              <w:jc w:val="right"/>
              <w:rPr>
                <w:rFonts w:cs="Calibri"/>
                <w:b/>
                <w:color w:val="993366"/>
                <w:sz w:val="24"/>
                <w:szCs w:val="24"/>
              </w:rPr>
            </w:pPr>
            <w:r>
              <w:rPr>
                <w:rFonts w:cs="Calibri"/>
                <w:b/>
                <w:color w:val="993366"/>
                <w:sz w:val="24"/>
                <w:szCs w:val="24"/>
              </w:rPr>
              <w:t>1.000.000</w:t>
            </w:r>
          </w:p>
        </w:tc>
      </w:tr>
      <w:tr w:rsidR="00A27083" w:rsidRPr="00384367" w:rsidTr="00573205">
        <w:trPr>
          <w:trHeight w:val="300"/>
        </w:trPr>
        <w:tc>
          <w:tcPr>
            <w:tcW w:w="6970" w:type="dxa"/>
            <w:gridSpan w:val="2"/>
          </w:tcPr>
          <w:p w:rsidR="00A27083" w:rsidRPr="00384367" w:rsidRDefault="00A27083" w:rsidP="004A7294">
            <w:pPr>
              <w:spacing w:after="0" w:line="240" w:lineRule="auto"/>
              <w:jc w:val="right"/>
              <w:rPr>
                <w:rFonts w:cs="Calibri"/>
                <w:b/>
                <w:bCs/>
                <w:color w:val="993366"/>
              </w:rPr>
            </w:pPr>
            <w:r w:rsidRPr="00384367">
              <w:rPr>
                <w:rFonts w:cs="Calibri"/>
                <w:b/>
                <w:bCs/>
                <w:color w:val="993366"/>
              </w:rPr>
              <w:t>TOPLAM BÜTÇE DIŞI KAYNAK İHTİYACI</w:t>
            </w:r>
          </w:p>
        </w:tc>
        <w:tc>
          <w:tcPr>
            <w:tcW w:w="1502" w:type="dxa"/>
          </w:tcPr>
          <w:p w:rsidR="00A27083" w:rsidRPr="00384367" w:rsidRDefault="00FD07A4" w:rsidP="004A7294">
            <w:pPr>
              <w:spacing w:after="0" w:line="240" w:lineRule="auto"/>
              <w:jc w:val="right"/>
              <w:rPr>
                <w:rFonts w:cs="Calibri"/>
                <w:b/>
                <w:color w:val="993366"/>
                <w:sz w:val="24"/>
                <w:szCs w:val="24"/>
              </w:rPr>
            </w:pPr>
            <w:r>
              <w:rPr>
                <w:rFonts w:cs="Calibri"/>
                <w:b/>
                <w:color w:val="993366"/>
                <w:sz w:val="24"/>
                <w:szCs w:val="24"/>
              </w:rPr>
              <w:t>0,00</w:t>
            </w:r>
          </w:p>
        </w:tc>
      </w:tr>
      <w:tr w:rsidR="00A27083" w:rsidRPr="00384367" w:rsidTr="00573205">
        <w:trPr>
          <w:trHeight w:val="300"/>
        </w:trPr>
        <w:tc>
          <w:tcPr>
            <w:tcW w:w="6970" w:type="dxa"/>
            <w:gridSpan w:val="2"/>
          </w:tcPr>
          <w:p w:rsidR="00A27083" w:rsidRPr="00384367" w:rsidRDefault="00A27083" w:rsidP="004A7294">
            <w:pPr>
              <w:spacing w:after="0" w:line="240" w:lineRule="auto"/>
              <w:jc w:val="right"/>
              <w:rPr>
                <w:rFonts w:cs="Calibri"/>
                <w:b/>
                <w:bCs/>
                <w:color w:val="993366"/>
              </w:rPr>
            </w:pPr>
            <w:proofErr w:type="gramStart"/>
            <w:r w:rsidRPr="00384367">
              <w:rPr>
                <w:rFonts w:cs="Calibri"/>
                <w:b/>
                <w:bCs/>
                <w:color w:val="993366"/>
              </w:rPr>
              <w:t>TOPLAM  KAYNAK</w:t>
            </w:r>
            <w:proofErr w:type="gramEnd"/>
            <w:r w:rsidRPr="00384367">
              <w:rPr>
                <w:rFonts w:cs="Calibri"/>
                <w:b/>
                <w:bCs/>
                <w:color w:val="993366"/>
              </w:rPr>
              <w:t xml:space="preserve"> İHTİYACI</w:t>
            </w:r>
          </w:p>
        </w:tc>
        <w:tc>
          <w:tcPr>
            <w:tcW w:w="1502" w:type="dxa"/>
            <w:noWrap/>
          </w:tcPr>
          <w:p w:rsidR="00A27083" w:rsidRPr="00384367" w:rsidRDefault="00FD07A4" w:rsidP="004A7294">
            <w:pPr>
              <w:spacing w:after="0" w:line="240" w:lineRule="auto"/>
              <w:jc w:val="right"/>
              <w:rPr>
                <w:rFonts w:cs="Calibri"/>
                <w:b/>
                <w:color w:val="993366"/>
                <w:sz w:val="24"/>
                <w:szCs w:val="24"/>
              </w:rPr>
            </w:pPr>
            <w:r>
              <w:rPr>
                <w:rFonts w:cs="Calibri"/>
                <w:b/>
                <w:color w:val="993366"/>
                <w:sz w:val="24"/>
                <w:szCs w:val="24"/>
              </w:rPr>
              <w:t>1.000.000</w:t>
            </w:r>
          </w:p>
        </w:tc>
      </w:tr>
    </w:tbl>
    <w:p w:rsidR="00A27083" w:rsidRDefault="00A27083" w:rsidP="00031186">
      <w:pPr>
        <w:rPr>
          <w:sz w:val="24"/>
          <w:szCs w:val="24"/>
        </w:rPr>
      </w:pPr>
    </w:p>
    <w:p w:rsidR="009E57EB" w:rsidRDefault="009E57EB" w:rsidP="00031186">
      <w:pPr>
        <w:rPr>
          <w:sz w:val="24"/>
          <w:szCs w:val="24"/>
        </w:rPr>
      </w:pPr>
    </w:p>
    <w:p w:rsidR="009E57EB" w:rsidRDefault="009E57EB" w:rsidP="00031186">
      <w:pPr>
        <w:rPr>
          <w:sz w:val="24"/>
          <w:szCs w:val="24"/>
        </w:rPr>
      </w:pPr>
    </w:p>
    <w:p w:rsidR="009E57EB" w:rsidRDefault="009E57EB"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5753ED" w:rsidRDefault="005753ED" w:rsidP="00031186">
      <w:pPr>
        <w:rPr>
          <w:sz w:val="24"/>
          <w:szCs w:val="24"/>
        </w:rPr>
      </w:pPr>
    </w:p>
    <w:p w:rsidR="009E57EB" w:rsidRDefault="009E57EB" w:rsidP="00031186">
      <w:pPr>
        <w:rPr>
          <w:sz w:val="24"/>
          <w:szCs w:val="24"/>
        </w:rPr>
      </w:pPr>
    </w:p>
    <w:tbl>
      <w:tblPr>
        <w:tblStyle w:val="Stil1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276"/>
        <w:gridCol w:w="8046"/>
      </w:tblGrid>
      <w:tr w:rsidR="004B350A" w:rsidRPr="00384367" w:rsidTr="00573205">
        <w:tc>
          <w:tcPr>
            <w:tcW w:w="1276" w:type="dxa"/>
          </w:tcPr>
          <w:p w:rsidR="004B350A" w:rsidRPr="00384367" w:rsidRDefault="004B350A" w:rsidP="00AB0A0F">
            <w:pPr>
              <w:jc w:val="both"/>
              <w:rPr>
                <w:rFonts w:asciiTheme="minorHAnsi" w:hAnsiTheme="minorHAnsi" w:cstheme="minorHAnsi"/>
                <w:b/>
                <w:color w:val="993366"/>
              </w:rPr>
            </w:pPr>
            <w:r w:rsidRPr="00384367">
              <w:rPr>
                <w:rFonts w:asciiTheme="minorHAnsi" w:hAnsiTheme="minorHAnsi" w:cstheme="minorHAnsi"/>
                <w:b/>
                <w:color w:val="993366"/>
              </w:rPr>
              <w:lastRenderedPageBreak/>
              <w:t>Hedef -2</w:t>
            </w:r>
          </w:p>
        </w:tc>
        <w:tc>
          <w:tcPr>
            <w:tcW w:w="8046" w:type="dxa"/>
          </w:tcPr>
          <w:p w:rsidR="004B350A" w:rsidRPr="00384367" w:rsidRDefault="004B350A" w:rsidP="00031186">
            <w:pPr>
              <w:jc w:val="both"/>
              <w:rPr>
                <w:rFonts w:asciiTheme="minorHAnsi" w:hAnsiTheme="minorHAnsi" w:cstheme="minorHAnsi"/>
                <w:b/>
                <w:color w:val="993366"/>
              </w:rPr>
            </w:pPr>
            <w:r w:rsidRPr="00384367">
              <w:rPr>
                <w:rFonts w:asciiTheme="minorHAnsi" w:hAnsiTheme="minorHAnsi" w:cstheme="minorHAnsi"/>
                <w:b/>
                <w:color w:val="993366"/>
              </w:rPr>
              <w:t>Torbalı Halkına Yönelik Kültür-Sanat Hizmetlerini Arttırmak</w:t>
            </w:r>
          </w:p>
        </w:tc>
      </w:tr>
      <w:tr w:rsidR="004B350A" w:rsidRPr="00384367" w:rsidTr="00573205">
        <w:tc>
          <w:tcPr>
            <w:tcW w:w="1276" w:type="dxa"/>
          </w:tcPr>
          <w:p w:rsidR="004B350A" w:rsidRPr="00384367" w:rsidRDefault="004B350A" w:rsidP="00AB0A0F">
            <w:pPr>
              <w:jc w:val="both"/>
              <w:rPr>
                <w:rFonts w:asciiTheme="minorHAnsi" w:hAnsiTheme="minorHAnsi" w:cstheme="minorHAnsi"/>
                <w:color w:val="993366"/>
              </w:rPr>
            </w:pPr>
            <w:r w:rsidRPr="00384367">
              <w:rPr>
                <w:rFonts w:asciiTheme="minorHAnsi" w:hAnsiTheme="minorHAnsi" w:cstheme="minorHAnsi"/>
                <w:color w:val="993366"/>
              </w:rPr>
              <w:t>Strateji -1</w:t>
            </w:r>
          </w:p>
        </w:tc>
        <w:tc>
          <w:tcPr>
            <w:tcW w:w="8046" w:type="dxa"/>
          </w:tcPr>
          <w:p w:rsidR="004B350A" w:rsidRPr="00384367" w:rsidRDefault="004B350A" w:rsidP="00031186">
            <w:pPr>
              <w:jc w:val="both"/>
              <w:rPr>
                <w:rFonts w:asciiTheme="minorHAnsi" w:hAnsiTheme="minorHAnsi" w:cstheme="minorHAnsi"/>
                <w:color w:val="993366"/>
              </w:rPr>
            </w:pPr>
            <w:r w:rsidRPr="00384367">
              <w:rPr>
                <w:rFonts w:asciiTheme="minorHAnsi" w:hAnsiTheme="minorHAnsi" w:cstheme="minorHAnsi"/>
                <w:color w:val="993366"/>
              </w:rPr>
              <w:t xml:space="preserve"> Kültür-sanat faaliyetlerini arttırarak</w:t>
            </w:r>
          </w:p>
        </w:tc>
      </w:tr>
      <w:tr w:rsidR="004B350A" w:rsidRPr="00384367" w:rsidTr="00573205">
        <w:tc>
          <w:tcPr>
            <w:tcW w:w="1276" w:type="dxa"/>
          </w:tcPr>
          <w:p w:rsidR="004B350A" w:rsidRPr="00384367" w:rsidRDefault="004B350A" w:rsidP="00AB0A0F">
            <w:pPr>
              <w:jc w:val="both"/>
              <w:rPr>
                <w:rFonts w:asciiTheme="minorHAnsi" w:hAnsiTheme="minorHAnsi" w:cstheme="minorHAnsi"/>
                <w:color w:val="993366"/>
              </w:rPr>
            </w:pPr>
            <w:r w:rsidRPr="00384367">
              <w:rPr>
                <w:rFonts w:asciiTheme="minorHAnsi" w:hAnsiTheme="minorHAnsi" w:cstheme="minorHAnsi"/>
                <w:color w:val="993366"/>
              </w:rPr>
              <w:t>Strateji - 2</w:t>
            </w:r>
          </w:p>
        </w:tc>
        <w:tc>
          <w:tcPr>
            <w:tcW w:w="8046" w:type="dxa"/>
          </w:tcPr>
          <w:p w:rsidR="004B350A" w:rsidRPr="00384367" w:rsidRDefault="004B350A" w:rsidP="00031186">
            <w:pPr>
              <w:jc w:val="both"/>
              <w:rPr>
                <w:rFonts w:asciiTheme="minorHAnsi" w:hAnsiTheme="minorHAnsi" w:cstheme="minorHAnsi"/>
                <w:color w:val="993366"/>
              </w:rPr>
            </w:pPr>
            <w:r w:rsidRPr="00384367">
              <w:rPr>
                <w:rFonts w:asciiTheme="minorHAnsi" w:hAnsiTheme="minorHAnsi" w:cstheme="minorHAnsi"/>
                <w:color w:val="993366"/>
              </w:rPr>
              <w:t>Ücretsiz kültürel-sanatsal kurslar düzenleyerek</w:t>
            </w:r>
          </w:p>
        </w:tc>
      </w:tr>
      <w:tr w:rsidR="004B350A" w:rsidRPr="00384367" w:rsidTr="00573205">
        <w:tc>
          <w:tcPr>
            <w:tcW w:w="1276" w:type="dxa"/>
          </w:tcPr>
          <w:p w:rsidR="004B350A" w:rsidRPr="00384367" w:rsidRDefault="004B350A" w:rsidP="00AB0A0F">
            <w:pPr>
              <w:jc w:val="both"/>
              <w:rPr>
                <w:rFonts w:asciiTheme="minorHAnsi" w:hAnsiTheme="minorHAnsi" w:cstheme="minorHAnsi"/>
                <w:color w:val="993366"/>
              </w:rPr>
            </w:pPr>
            <w:r w:rsidRPr="00384367">
              <w:rPr>
                <w:rFonts w:asciiTheme="minorHAnsi" w:hAnsiTheme="minorHAnsi" w:cstheme="minorHAnsi"/>
                <w:color w:val="993366"/>
              </w:rPr>
              <w:t>Strateji -3</w:t>
            </w:r>
          </w:p>
        </w:tc>
        <w:tc>
          <w:tcPr>
            <w:tcW w:w="8046" w:type="dxa"/>
          </w:tcPr>
          <w:p w:rsidR="004B350A" w:rsidRPr="00384367" w:rsidRDefault="004B350A" w:rsidP="00031186">
            <w:pPr>
              <w:jc w:val="both"/>
              <w:rPr>
                <w:rFonts w:asciiTheme="minorHAnsi" w:hAnsiTheme="minorHAnsi" w:cstheme="minorHAnsi"/>
                <w:color w:val="993366"/>
              </w:rPr>
            </w:pPr>
            <w:r w:rsidRPr="00384367">
              <w:rPr>
                <w:rFonts w:asciiTheme="minorHAnsi" w:hAnsiTheme="minorHAnsi" w:cstheme="minorHAnsi"/>
                <w:color w:val="993366"/>
              </w:rPr>
              <w:t>Kentlilik bilincini oluşturarak</w:t>
            </w:r>
          </w:p>
        </w:tc>
      </w:tr>
    </w:tbl>
    <w:p w:rsidR="004A7294" w:rsidRDefault="004A7294" w:rsidP="00031186">
      <w:pPr>
        <w:jc w:val="both"/>
        <w:rPr>
          <w:rFonts w:asciiTheme="minorHAnsi" w:hAnsiTheme="minorHAnsi" w:cstheme="minorHAnsi"/>
        </w:rPr>
      </w:pPr>
    </w:p>
    <w:tbl>
      <w:tblPr>
        <w:tblStyle w:val="Stil15"/>
        <w:tblW w:w="9605"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809"/>
        <w:gridCol w:w="3969"/>
        <w:gridCol w:w="851"/>
        <w:gridCol w:w="992"/>
        <w:gridCol w:w="992"/>
        <w:gridCol w:w="992"/>
      </w:tblGrid>
      <w:tr w:rsidR="00D079DE" w:rsidRPr="00384367" w:rsidTr="00D079DE">
        <w:trPr>
          <w:trHeight w:val="710"/>
        </w:trPr>
        <w:tc>
          <w:tcPr>
            <w:tcW w:w="1809" w:type="dxa"/>
          </w:tcPr>
          <w:p w:rsidR="00D079DE" w:rsidRPr="00384367" w:rsidRDefault="00D079DE" w:rsidP="00031186">
            <w:pPr>
              <w:jc w:val="both"/>
              <w:rPr>
                <w:rFonts w:asciiTheme="minorHAnsi" w:hAnsiTheme="minorHAnsi" w:cstheme="minorHAnsi"/>
                <w:b/>
                <w:color w:val="993366"/>
              </w:rPr>
            </w:pPr>
            <w:r w:rsidRPr="00384367">
              <w:rPr>
                <w:rFonts w:asciiTheme="minorHAnsi" w:hAnsiTheme="minorHAnsi" w:cstheme="minorHAnsi"/>
                <w:b/>
                <w:color w:val="993366"/>
              </w:rPr>
              <w:t>Faaliyet Kodu</w:t>
            </w:r>
          </w:p>
        </w:tc>
        <w:tc>
          <w:tcPr>
            <w:tcW w:w="3969" w:type="dxa"/>
          </w:tcPr>
          <w:p w:rsidR="00D079DE" w:rsidRPr="00384367" w:rsidRDefault="00D079DE" w:rsidP="00031186">
            <w:pPr>
              <w:jc w:val="both"/>
              <w:rPr>
                <w:rFonts w:asciiTheme="minorHAnsi" w:hAnsiTheme="minorHAnsi" w:cstheme="minorHAnsi"/>
                <w:b/>
                <w:color w:val="993366"/>
              </w:rPr>
            </w:pPr>
            <w:r w:rsidRPr="00384367">
              <w:rPr>
                <w:rFonts w:asciiTheme="minorHAnsi" w:hAnsiTheme="minorHAnsi" w:cstheme="minorHAnsi"/>
                <w:b/>
                <w:color w:val="993366"/>
              </w:rPr>
              <w:t>Performans Göstergesi</w:t>
            </w:r>
          </w:p>
          <w:p w:rsidR="00D079DE" w:rsidRPr="00384367" w:rsidRDefault="00D079DE" w:rsidP="00031186">
            <w:pPr>
              <w:jc w:val="both"/>
              <w:rPr>
                <w:rFonts w:asciiTheme="minorHAnsi" w:hAnsiTheme="minorHAnsi" w:cstheme="minorHAnsi"/>
                <w:b/>
                <w:color w:val="993366"/>
              </w:rPr>
            </w:pPr>
          </w:p>
        </w:tc>
        <w:tc>
          <w:tcPr>
            <w:tcW w:w="851" w:type="dxa"/>
          </w:tcPr>
          <w:p w:rsidR="00D079DE" w:rsidRPr="00384367" w:rsidRDefault="00D079DE" w:rsidP="00031186">
            <w:pPr>
              <w:jc w:val="both"/>
              <w:rPr>
                <w:rFonts w:asciiTheme="minorHAnsi" w:hAnsiTheme="minorHAnsi" w:cstheme="minorHAnsi"/>
                <w:b/>
                <w:color w:val="993366"/>
              </w:rPr>
            </w:pPr>
            <w:r w:rsidRPr="00384367">
              <w:rPr>
                <w:rFonts w:asciiTheme="minorHAnsi" w:hAnsiTheme="minorHAnsi" w:cstheme="minorHAnsi"/>
                <w:b/>
                <w:color w:val="993366"/>
              </w:rPr>
              <w:t>Ölçü</w:t>
            </w:r>
          </w:p>
        </w:tc>
        <w:tc>
          <w:tcPr>
            <w:tcW w:w="992" w:type="dxa"/>
          </w:tcPr>
          <w:p w:rsidR="00D079DE" w:rsidRPr="00384367" w:rsidRDefault="00D079DE" w:rsidP="00031186">
            <w:pPr>
              <w:jc w:val="both"/>
              <w:rPr>
                <w:rFonts w:asciiTheme="minorHAnsi" w:hAnsiTheme="minorHAnsi" w:cstheme="minorHAnsi"/>
                <w:b/>
                <w:color w:val="993366"/>
              </w:rPr>
            </w:pPr>
            <w:r w:rsidRPr="00384367">
              <w:rPr>
                <w:rFonts w:asciiTheme="minorHAnsi" w:hAnsiTheme="minorHAnsi" w:cstheme="minorHAnsi"/>
                <w:b/>
                <w:color w:val="993366"/>
              </w:rPr>
              <w:t>2015 Yılı Hedefi</w:t>
            </w:r>
          </w:p>
        </w:tc>
        <w:tc>
          <w:tcPr>
            <w:tcW w:w="992" w:type="dxa"/>
          </w:tcPr>
          <w:p w:rsidR="00D079DE" w:rsidRPr="00384367" w:rsidRDefault="00D079DE" w:rsidP="00031186">
            <w:pPr>
              <w:ind w:right="-108"/>
              <w:jc w:val="both"/>
              <w:rPr>
                <w:rFonts w:asciiTheme="minorHAnsi" w:hAnsiTheme="minorHAnsi" w:cstheme="minorHAnsi"/>
                <w:b/>
                <w:color w:val="993366"/>
              </w:rPr>
            </w:pPr>
            <w:r w:rsidRPr="00384367">
              <w:rPr>
                <w:rFonts w:asciiTheme="minorHAnsi" w:hAnsiTheme="minorHAnsi" w:cstheme="minorHAnsi"/>
                <w:b/>
                <w:color w:val="993366"/>
              </w:rPr>
              <w:t>2016 Yılı Hedefi</w:t>
            </w:r>
          </w:p>
        </w:tc>
        <w:tc>
          <w:tcPr>
            <w:tcW w:w="992" w:type="dxa"/>
          </w:tcPr>
          <w:p w:rsidR="00D079DE" w:rsidRPr="00384367" w:rsidRDefault="001002E5" w:rsidP="00031186">
            <w:pPr>
              <w:ind w:right="-108"/>
              <w:jc w:val="both"/>
              <w:rPr>
                <w:rFonts w:asciiTheme="minorHAnsi" w:hAnsiTheme="minorHAnsi" w:cstheme="minorHAnsi"/>
                <w:b/>
                <w:color w:val="993366"/>
              </w:rPr>
            </w:pPr>
            <w:r>
              <w:rPr>
                <w:rFonts w:asciiTheme="minorHAnsi" w:hAnsiTheme="minorHAnsi" w:cstheme="minorHAnsi"/>
                <w:b/>
                <w:color w:val="993366"/>
              </w:rPr>
              <w:t>2017 Yılı Hedefi</w:t>
            </w:r>
          </w:p>
        </w:tc>
      </w:tr>
      <w:tr w:rsidR="00D079DE" w:rsidRPr="00384367" w:rsidTr="00D079DE">
        <w:tc>
          <w:tcPr>
            <w:tcW w:w="1809" w:type="dxa"/>
          </w:tcPr>
          <w:p w:rsidR="00D079DE" w:rsidRPr="00384367" w:rsidRDefault="00D079DE" w:rsidP="004A7294">
            <w:pPr>
              <w:jc w:val="both"/>
              <w:rPr>
                <w:rFonts w:asciiTheme="minorHAnsi" w:hAnsiTheme="minorHAnsi" w:cstheme="minorHAnsi"/>
                <w:color w:val="993366"/>
              </w:rPr>
            </w:pPr>
            <w:r w:rsidRPr="00384367">
              <w:rPr>
                <w:rFonts w:asciiTheme="minorHAnsi" w:hAnsiTheme="minorHAnsi" w:cstheme="minorHAnsi"/>
                <w:color w:val="993366"/>
              </w:rPr>
              <w:t>SA7.H2-S1.PG1</w:t>
            </w:r>
          </w:p>
        </w:tc>
        <w:tc>
          <w:tcPr>
            <w:tcW w:w="3969" w:type="dxa"/>
          </w:tcPr>
          <w:p w:rsidR="00D079DE" w:rsidRPr="00384367" w:rsidRDefault="00D079DE" w:rsidP="004A7294">
            <w:pPr>
              <w:rPr>
                <w:rFonts w:asciiTheme="minorHAnsi" w:hAnsiTheme="minorHAnsi" w:cstheme="minorHAnsi"/>
                <w:color w:val="993366"/>
              </w:rPr>
            </w:pPr>
            <w:r w:rsidRPr="00384367">
              <w:rPr>
                <w:rFonts w:asciiTheme="minorHAnsi" w:hAnsiTheme="minorHAnsi" w:cstheme="minorHAnsi"/>
                <w:color w:val="993366"/>
              </w:rPr>
              <w:t>Sergilenen tiyatro gösterimi sayısı</w:t>
            </w:r>
          </w:p>
        </w:tc>
        <w:tc>
          <w:tcPr>
            <w:tcW w:w="851" w:type="dxa"/>
          </w:tcPr>
          <w:p w:rsidR="00D079DE" w:rsidRPr="00384367" w:rsidRDefault="00D079DE" w:rsidP="00031186">
            <w:pPr>
              <w:ind w:left="-108" w:right="-108"/>
              <w:jc w:val="center"/>
              <w:rPr>
                <w:rFonts w:asciiTheme="minorHAnsi" w:hAnsiTheme="minorHAnsi" w:cstheme="minorHAnsi"/>
                <w:color w:val="993366"/>
              </w:rPr>
            </w:pPr>
            <w:r w:rsidRPr="00384367">
              <w:rPr>
                <w:rFonts w:asciiTheme="minorHAnsi" w:hAnsiTheme="minorHAnsi" w:cstheme="minorHAnsi"/>
                <w:color w:val="993366"/>
              </w:rPr>
              <w:t>Adet</w:t>
            </w:r>
          </w:p>
        </w:tc>
        <w:tc>
          <w:tcPr>
            <w:tcW w:w="992" w:type="dxa"/>
          </w:tcPr>
          <w:p w:rsidR="00D079DE" w:rsidRPr="00384367" w:rsidRDefault="00D079DE" w:rsidP="00031186">
            <w:pPr>
              <w:jc w:val="center"/>
              <w:rPr>
                <w:rFonts w:asciiTheme="minorHAnsi" w:hAnsiTheme="minorHAnsi" w:cstheme="minorHAnsi"/>
                <w:color w:val="993366"/>
              </w:rPr>
            </w:pPr>
            <w:r w:rsidRPr="00384367">
              <w:rPr>
                <w:rFonts w:asciiTheme="minorHAnsi" w:hAnsiTheme="minorHAnsi" w:cstheme="minorHAnsi"/>
                <w:color w:val="993366"/>
              </w:rPr>
              <w:t>14</w:t>
            </w:r>
          </w:p>
        </w:tc>
        <w:tc>
          <w:tcPr>
            <w:tcW w:w="992" w:type="dxa"/>
          </w:tcPr>
          <w:p w:rsidR="00D079DE" w:rsidRPr="00384367" w:rsidRDefault="00D079DE" w:rsidP="00031186">
            <w:pPr>
              <w:jc w:val="center"/>
              <w:rPr>
                <w:rFonts w:asciiTheme="minorHAnsi" w:hAnsiTheme="minorHAnsi" w:cstheme="minorHAnsi"/>
                <w:color w:val="993366"/>
              </w:rPr>
            </w:pPr>
            <w:r w:rsidRPr="00384367">
              <w:rPr>
                <w:rFonts w:asciiTheme="minorHAnsi" w:hAnsiTheme="minorHAnsi" w:cstheme="minorHAnsi"/>
                <w:color w:val="993366"/>
              </w:rPr>
              <w:t>15</w:t>
            </w:r>
          </w:p>
        </w:tc>
        <w:tc>
          <w:tcPr>
            <w:tcW w:w="992" w:type="dxa"/>
          </w:tcPr>
          <w:p w:rsidR="00D079DE" w:rsidRPr="00384367" w:rsidRDefault="00D079DE" w:rsidP="00031186">
            <w:pPr>
              <w:jc w:val="center"/>
              <w:rPr>
                <w:rFonts w:asciiTheme="minorHAnsi" w:hAnsiTheme="minorHAnsi" w:cstheme="minorHAnsi"/>
                <w:color w:val="993366"/>
              </w:rPr>
            </w:pPr>
          </w:p>
        </w:tc>
      </w:tr>
      <w:tr w:rsidR="00D079DE" w:rsidRPr="00384367" w:rsidTr="00D079DE">
        <w:tc>
          <w:tcPr>
            <w:tcW w:w="1809" w:type="dxa"/>
          </w:tcPr>
          <w:p w:rsidR="00D079DE" w:rsidRPr="00384367" w:rsidRDefault="00D079DE" w:rsidP="004A7294">
            <w:pPr>
              <w:jc w:val="both"/>
              <w:rPr>
                <w:rFonts w:cstheme="minorHAnsi"/>
                <w:color w:val="993366"/>
              </w:rPr>
            </w:pPr>
            <w:r w:rsidRPr="00384367">
              <w:rPr>
                <w:rFonts w:cstheme="minorHAnsi"/>
                <w:color w:val="993366"/>
              </w:rPr>
              <w:t>SA7.H2-S1.PG2</w:t>
            </w:r>
          </w:p>
        </w:tc>
        <w:tc>
          <w:tcPr>
            <w:tcW w:w="3969" w:type="dxa"/>
          </w:tcPr>
          <w:p w:rsidR="00D079DE" w:rsidRPr="00384367" w:rsidRDefault="00D079DE" w:rsidP="00031186">
            <w:pPr>
              <w:rPr>
                <w:rFonts w:cstheme="minorHAnsi"/>
                <w:color w:val="993366"/>
              </w:rPr>
            </w:pPr>
            <w:r w:rsidRPr="00384367">
              <w:rPr>
                <w:rFonts w:cstheme="minorHAnsi"/>
                <w:color w:val="993366"/>
              </w:rPr>
              <w:t>Yapılan festival sayısı</w:t>
            </w:r>
          </w:p>
        </w:tc>
        <w:tc>
          <w:tcPr>
            <w:tcW w:w="851" w:type="dxa"/>
          </w:tcPr>
          <w:p w:rsidR="00D079DE" w:rsidRPr="00384367" w:rsidRDefault="00D079DE" w:rsidP="00F22177">
            <w:pPr>
              <w:jc w:val="center"/>
              <w:rPr>
                <w:color w:val="993366"/>
              </w:rPr>
            </w:pPr>
            <w:r w:rsidRPr="00384367">
              <w:rPr>
                <w:rFonts w:cstheme="minorHAnsi"/>
                <w:color w:val="993366"/>
              </w:rPr>
              <w:t>Adet</w:t>
            </w:r>
          </w:p>
        </w:tc>
        <w:tc>
          <w:tcPr>
            <w:tcW w:w="992" w:type="dxa"/>
          </w:tcPr>
          <w:p w:rsidR="00D079DE" w:rsidRPr="00384367" w:rsidRDefault="00D079DE" w:rsidP="00031186">
            <w:pPr>
              <w:jc w:val="center"/>
              <w:rPr>
                <w:rFonts w:cstheme="minorHAnsi"/>
                <w:color w:val="993366"/>
              </w:rPr>
            </w:pPr>
            <w:r w:rsidRPr="00384367">
              <w:rPr>
                <w:rFonts w:cstheme="minorHAnsi"/>
                <w:color w:val="993366"/>
              </w:rPr>
              <w:t>4</w:t>
            </w:r>
          </w:p>
        </w:tc>
        <w:tc>
          <w:tcPr>
            <w:tcW w:w="992" w:type="dxa"/>
            <w:vAlign w:val="center"/>
          </w:tcPr>
          <w:p w:rsidR="00D079DE" w:rsidRPr="00384367" w:rsidRDefault="00D079DE">
            <w:pPr>
              <w:jc w:val="center"/>
              <w:rPr>
                <w:bCs/>
                <w:color w:val="993366"/>
              </w:rPr>
            </w:pPr>
            <w:r w:rsidRPr="00384367">
              <w:rPr>
                <w:bCs/>
                <w:color w:val="993366"/>
              </w:rPr>
              <w:t>7</w:t>
            </w:r>
          </w:p>
        </w:tc>
        <w:tc>
          <w:tcPr>
            <w:tcW w:w="992" w:type="dxa"/>
          </w:tcPr>
          <w:p w:rsidR="00D079DE" w:rsidRPr="00384367" w:rsidRDefault="001002E5">
            <w:pPr>
              <w:jc w:val="center"/>
              <w:rPr>
                <w:bCs/>
                <w:color w:val="993366"/>
              </w:rPr>
            </w:pPr>
            <w:r>
              <w:rPr>
                <w:bCs/>
                <w:color w:val="993366"/>
              </w:rPr>
              <w:t>10</w:t>
            </w:r>
          </w:p>
        </w:tc>
      </w:tr>
      <w:tr w:rsidR="00D079DE" w:rsidRPr="00384367" w:rsidTr="00D079DE">
        <w:tc>
          <w:tcPr>
            <w:tcW w:w="1809" w:type="dxa"/>
          </w:tcPr>
          <w:p w:rsidR="00D079DE" w:rsidRPr="00384367" w:rsidRDefault="00D079DE" w:rsidP="004A7294">
            <w:pPr>
              <w:jc w:val="both"/>
              <w:rPr>
                <w:rFonts w:asciiTheme="minorHAnsi" w:hAnsiTheme="minorHAnsi" w:cstheme="minorHAnsi"/>
                <w:color w:val="993366"/>
              </w:rPr>
            </w:pPr>
            <w:r w:rsidRPr="00384367">
              <w:rPr>
                <w:rFonts w:asciiTheme="minorHAnsi" w:hAnsiTheme="minorHAnsi" w:cstheme="minorHAnsi"/>
                <w:color w:val="993366"/>
              </w:rPr>
              <w:t>SA7.H2-S1.PG3</w:t>
            </w:r>
          </w:p>
        </w:tc>
        <w:tc>
          <w:tcPr>
            <w:tcW w:w="3969" w:type="dxa"/>
          </w:tcPr>
          <w:p w:rsidR="00D079DE" w:rsidRPr="00384367" w:rsidRDefault="00D079DE" w:rsidP="00031186">
            <w:pPr>
              <w:rPr>
                <w:rFonts w:asciiTheme="minorHAnsi" w:hAnsiTheme="minorHAnsi" w:cstheme="minorHAnsi"/>
                <w:color w:val="993366"/>
              </w:rPr>
            </w:pPr>
            <w:r w:rsidRPr="00384367">
              <w:rPr>
                <w:rFonts w:asciiTheme="minorHAnsi" w:hAnsiTheme="minorHAnsi" w:cstheme="minorHAnsi"/>
                <w:color w:val="993366"/>
              </w:rPr>
              <w:t>Düzenlenen konser sayısı</w:t>
            </w:r>
          </w:p>
        </w:tc>
        <w:tc>
          <w:tcPr>
            <w:tcW w:w="851" w:type="dxa"/>
          </w:tcPr>
          <w:p w:rsidR="00D079DE" w:rsidRPr="00384367" w:rsidRDefault="00D079DE" w:rsidP="00F22177">
            <w:pPr>
              <w:jc w:val="center"/>
              <w:rPr>
                <w:color w:val="993366"/>
              </w:rPr>
            </w:pPr>
            <w:r w:rsidRPr="00384367">
              <w:rPr>
                <w:rFonts w:asciiTheme="minorHAnsi" w:hAnsiTheme="minorHAnsi" w:cstheme="minorHAnsi"/>
                <w:color w:val="993366"/>
              </w:rPr>
              <w:t>Adet</w:t>
            </w:r>
          </w:p>
        </w:tc>
        <w:tc>
          <w:tcPr>
            <w:tcW w:w="992" w:type="dxa"/>
          </w:tcPr>
          <w:p w:rsidR="00D079DE" w:rsidRPr="00384367" w:rsidRDefault="00D079DE" w:rsidP="00031186">
            <w:pPr>
              <w:jc w:val="center"/>
              <w:rPr>
                <w:rFonts w:asciiTheme="minorHAnsi" w:hAnsiTheme="minorHAnsi" w:cstheme="minorHAnsi"/>
                <w:color w:val="993366"/>
              </w:rPr>
            </w:pPr>
            <w:r w:rsidRPr="00384367">
              <w:rPr>
                <w:rFonts w:asciiTheme="minorHAnsi" w:hAnsiTheme="minorHAnsi" w:cstheme="minorHAnsi"/>
                <w:color w:val="993366"/>
              </w:rPr>
              <w:t>4</w:t>
            </w:r>
          </w:p>
        </w:tc>
        <w:tc>
          <w:tcPr>
            <w:tcW w:w="992" w:type="dxa"/>
            <w:vAlign w:val="center"/>
          </w:tcPr>
          <w:p w:rsidR="00D079DE" w:rsidRPr="00384367" w:rsidRDefault="00D079DE">
            <w:pPr>
              <w:jc w:val="center"/>
              <w:rPr>
                <w:bCs/>
                <w:color w:val="993366"/>
              </w:rPr>
            </w:pPr>
            <w:r w:rsidRPr="00384367">
              <w:rPr>
                <w:bCs/>
                <w:color w:val="993366"/>
              </w:rPr>
              <w:t>5</w:t>
            </w:r>
          </w:p>
        </w:tc>
        <w:tc>
          <w:tcPr>
            <w:tcW w:w="992" w:type="dxa"/>
          </w:tcPr>
          <w:p w:rsidR="00D079DE" w:rsidRPr="00384367" w:rsidRDefault="001002E5">
            <w:pPr>
              <w:jc w:val="center"/>
              <w:rPr>
                <w:bCs/>
                <w:color w:val="993366"/>
              </w:rPr>
            </w:pPr>
            <w:r>
              <w:rPr>
                <w:bCs/>
                <w:color w:val="993366"/>
              </w:rPr>
              <w:t>5</w:t>
            </w:r>
          </w:p>
        </w:tc>
      </w:tr>
      <w:tr w:rsidR="00D079DE" w:rsidRPr="00384367" w:rsidTr="00D079DE">
        <w:tc>
          <w:tcPr>
            <w:tcW w:w="1809" w:type="dxa"/>
          </w:tcPr>
          <w:p w:rsidR="00D079DE" w:rsidRPr="00384367" w:rsidRDefault="00D079DE" w:rsidP="004A7294">
            <w:pPr>
              <w:jc w:val="both"/>
              <w:rPr>
                <w:rFonts w:cstheme="minorHAnsi"/>
                <w:color w:val="993366"/>
              </w:rPr>
            </w:pPr>
            <w:r w:rsidRPr="00384367">
              <w:rPr>
                <w:rFonts w:cstheme="minorHAnsi"/>
                <w:color w:val="993366"/>
              </w:rPr>
              <w:t>SA7.H2-S2.PG4</w:t>
            </w:r>
          </w:p>
        </w:tc>
        <w:tc>
          <w:tcPr>
            <w:tcW w:w="3969" w:type="dxa"/>
          </w:tcPr>
          <w:p w:rsidR="00D079DE" w:rsidRPr="00384367" w:rsidRDefault="00D079DE" w:rsidP="004A7294">
            <w:pPr>
              <w:rPr>
                <w:rFonts w:cstheme="minorHAnsi"/>
                <w:color w:val="993366"/>
              </w:rPr>
            </w:pPr>
            <w:r w:rsidRPr="00384367">
              <w:rPr>
                <w:rFonts w:cstheme="minorHAnsi"/>
                <w:color w:val="993366"/>
              </w:rPr>
              <w:t xml:space="preserve">Ücretsiz bale, Modern Dans </w:t>
            </w:r>
            <w:proofErr w:type="gramStart"/>
            <w:r w:rsidRPr="00384367">
              <w:rPr>
                <w:rFonts w:cstheme="minorHAnsi"/>
                <w:color w:val="993366"/>
              </w:rPr>
              <w:t>vb.  kurslara</w:t>
            </w:r>
            <w:proofErr w:type="gramEnd"/>
            <w:r w:rsidRPr="00384367">
              <w:rPr>
                <w:rFonts w:cstheme="minorHAnsi"/>
                <w:color w:val="993366"/>
              </w:rPr>
              <w:t xml:space="preserve"> katılım sayısı</w:t>
            </w:r>
          </w:p>
        </w:tc>
        <w:tc>
          <w:tcPr>
            <w:tcW w:w="851" w:type="dxa"/>
          </w:tcPr>
          <w:p w:rsidR="00D079DE" w:rsidRPr="00384367" w:rsidRDefault="00D079DE" w:rsidP="00F22177">
            <w:pPr>
              <w:jc w:val="center"/>
              <w:rPr>
                <w:color w:val="993366"/>
              </w:rPr>
            </w:pPr>
            <w:r w:rsidRPr="00384367">
              <w:rPr>
                <w:rFonts w:cstheme="minorHAnsi"/>
                <w:color w:val="993366"/>
              </w:rPr>
              <w:t>Kişi</w:t>
            </w:r>
          </w:p>
        </w:tc>
        <w:tc>
          <w:tcPr>
            <w:tcW w:w="992" w:type="dxa"/>
          </w:tcPr>
          <w:p w:rsidR="00D079DE" w:rsidRPr="00384367" w:rsidRDefault="00D079DE" w:rsidP="00031186">
            <w:pPr>
              <w:jc w:val="center"/>
              <w:rPr>
                <w:rFonts w:cstheme="minorHAnsi"/>
                <w:color w:val="993366"/>
              </w:rPr>
            </w:pPr>
            <w:r w:rsidRPr="00384367">
              <w:rPr>
                <w:rFonts w:cstheme="minorHAnsi"/>
                <w:color w:val="993366"/>
              </w:rPr>
              <w:t>100</w:t>
            </w:r>
          </w:p>
        </w:tc>
        <w:tc>
          <w:tcPr>
            <w:tcW w:w="992" w:type="dxa"/>
            <w:vAlign w:val="center"/>
          </w:tcPr>
          <w:p w:rsidR="00D079DE" w:rsidRPr="00384367" w:rsidRDefault="00D079DE">
            <w:pPr>
              <w:jc w:val="center"/>
              <w:rPr>
                <w:bCs/>
                <w:color w:val="993366"/>
              </w:rPr>
            </w:pPr>
            <w:r w:rsidRPr="00384367">
              <w:rPr>
                <w:bCs/>
                <w:color w:val="993366"/>
              </w:rPr>
              <w:t>10</w:t>
            </w:r>
          </w:p>
        </w:tc>
        <w:tc>
          <w:tcPr>
            <w:tcW w:w="992" w:type="dxa"/>
          </w:tcPr>
          <w:p w:rsidR="00D079DE" w:rsidRPr="00384367" w:rsidRDefault="00D079DE">
            <w:pPr>
              <w:jc w:val="center"/>
              <w:rPr>
                <w:bCs/>
                <w:color w:val="993366"/>
              </w:rPr>
            </w:pPr>
          </w:p>
        </w:tc>
      </w:tr>
      <w:tr w:rsidR="00D079DE" w:rsidRPr="00384367" w:rsidTr="00D079DE">
        <w:tc>
          <w:tcPr>
            <w:tcW w:w="1809" w:type="dxa"/>
          </w:tcPr>
          <w:p w:rsidR="00D079DE" w:rsidRPr="00384367" w:rsidRDefault="00D079DE" w:rsidP="004A7294">
            <w:pPr>
              <w:jc w:val="both"/>
              <w:rPr>
                <w:rFonts w:asciiTheme="minorHAnsi" w:hAnsiTheme="minorHAnsi" w:cstheme="minorHAnsi"/>
                <w:color w:val="993366"/>
              </w:rPr>
            </w:pPr>
            <w:r w:rsidRPr="00384367">
              <w:rPr>
                <w:rFonts w:asciiTheme="minorHAnsi" w:hAnsiTheme="minorHAnsi" w:cstheme="minorHAnsi"/>
                <w:color w:val="993366"/>
              </w:rPr>
              <w:t>SA7.H2-S2.PG5</w:t>
            </w:r>
          </w:p>
        </w:tc>
        <w:tc>
          <w:tcPr>
            <w:tcW w:w="3969" w:type="dxa"/>
          </w:tcPr>
          <w:p w:rsidR="00D079DE" w:rsidRPr="00384367" w:rsidRDefault="00D079DE" w:rsidP="004A7294">
            <w:pPr>
              <w:rPr>
                <w:rFonts w:asciiTheme="minorHAnsi" w:hAnsiTheme="minorHAnsi" w:cstheme="minorHAnsi"/>
                <w:color w:val="993366"/>
              </w:rPr>
            </w:pPr>
            <w:r w:rsidRPr="00384367">
              <w:rPr>
                <w:rFonts w:asciiTheme="minorHAnsi" w:hAnsiTheme="minorHAnsi" w:cstheme="minorHAnsi"/>
                <w:color w:val="993366"/>
              </w:rPr>
              <w:t>Ücretsiz bağlama-gitar kurslarına katılım sayısı</w:t>
            </w:r>
          </w:p>
        </w:tc>
        <w:tc>
          <w:tcPr>
            <w:tcW w:w="851" w:type="dxa"/>
          </w:tcPr>
          <w:p w:rsidR="00D079DE" w:rsidRPr="00384367" w:rsidRDefault="00D079DE" w:rsidP="00F22177">
            <w:pPr>
              <w:jc w:val="center"/>
              <w:rPr>
                <w:color w:val="993366"/>
              </w:rPr>
            </w:pPr>
            <w:r w:rsidRPr="00384367">
              <w:rPr>
                <w:rFonts w:asciiTheme="minorHAnsi" w:hAnsiTheme="minorHAnsi" w:cstheme="minorHAnsi"/>
                <w:color w:val="993366"/>
              </w:rPr>
              <w:t>Kişi</w:t>
            </w:r>
          </w:p>
        </w:tc>
        <w:tc>
          <w:tcPr>
            <w:tcW w:w="992" w:type="dxa"/>
          </w:tcPr>
          <w:p w:rsidR="00D079DE" w:rsidRPr="00384367" w:rsidRDefault="00D079DE" w:rsidP="00031186">
            <w:pPr>
              <w:jc w:val="center"/>
              <w:rPr>
                <w:rFonts w:asciiTheme="minorHAnsi" w:hAnsiTheme="minorHAnsi" w:cstheme="minorHAnsi"/>
                <w:color w:val="993366"/>
              </w:rPr>
            </w:pPr>
            <w:r w:rsidRPr="00384367">
              <w:rPr>
                <w:rFonts w:asciiTheme="minorHAnsi" w:hAnsiTheme="minorHAnsi" w:cstheme="minorHAnsi"/>
                <w:color w:val="993366"/>
              </w:rPr>
              <w:t>100</w:t>
            </w:r>
          </w:p>
        </w:tc>
        <w:tc>
          <w:tcPr>
            <w:tcW w:w="992" w:type="dxa"/>
            <w:vAlign w:val="center"/>
          </w:tcPr>
          <w:p w:rsidR="00D079DE" w:rsidRPr="00384367" w:rsidRDefault="00D079DE">
            <w:pPr>
              <w:jc w:val="center"/>
              <w:rPr>
                <w:bCs/>
                <w:color w:val="993366"/>
              </w:rPr>
            </w:pPr>
            <w:r w:rsidRPr="00384367">
              <w:rPr>
                <w:bCs/>
                <w:color w:val="993366"/>
              </w:rPr>
              <w:t>10</w:t>
            </w:r>
          </w:p>
        </w:tc>
        <w:tc>
          <w:tcPr>
            <w:tcW w:w="992" w:type="dxa"/>
          </w:tcPr>
          <w:p w:rsidR="00D079DE" w:rsidRPr="00384367" w:rsidRDefault="00D079DE">
            <w:pPr>
              <w:jc w:val="center"/>
              <w:rPr>
                <w:bCs/>
                <w:color w:val="993366"/>
              </w:rPr>
            </w:pPr>
          </w:p>
        </w:tc>
      </w:tr>
      <w:tr w:rsidR="00D079DE" w:rsidRPr="00384367" w:rsidTr="00D079DE">
        <w:tc>
          <w:tcPr>
            <w:tcW w:w="1809" w:type="dxa"/>
          </w:tcPr>
          <w:p w:rsidR="00D079DE" w:rsidRPr="00384367" w:rsidRDefault="00D079DE" w:rsidP="004A7294">
            <w:pPr>
              <w:jc w:val="both"/>
              <w:rPr>
                <w:rFonts w:cstheme="minorHAnsi"/>
                <w:color w:val="993366"/>
              </w:rPr>
            </w:pPr>
            <w:r w:rsidRPr="00384367">
              <w:rPr>
                <w:rFonts w:cstheme="minorHAnsi"/>
                <w:color w:val="993366"/>
              </w:rPr>
              <w:t>SA7.H2-S2.PG6</w:t>
            </w:r>
          </w:p>
        </w:tc>
        <w:tc>
          <w:tcPr>
            <w:tcW w:w="3969" w:type="dxa"/>
          </w:tcPr>
          <w:p w:rsidR="00D079DE" w:rsidRPr="00384367" w:rsidRDefault="00D079DE" w:rsidP="004A7294">
            <w:pPr>
              <w:rPr>
                <w:rFonts w:cstheme="minorHAnsi"/>
                <w:color w:val="993366"/>
              </w:rPr>
            </w:pPr>
            <w:r w:rsidRPr="00384367">
              <w:rPr>
                <w:rFonts w:cstheme="minorHAnsi"/>
                <w:color w:val="993366"/>
              </w:rPr>
              <w:t>Ücretsiz halkoyunları kurslarına katılım sayısı</w:t>
            </w:r>
          </w:p>
        </w:tc>
        <w:tc>
          <w:tcPr>
            <w:tcW w:w="851" w:type="dxa"/>
          </w:tcPr>
          <w:p w:rsidR="00D079DE" w:rsidRPr="00384367" w:rsidRDefault="00D079DE" w:rsidP="00F22177">
            <w:pPr>
              <w:jc w:val="center"/>
              <w:rPr>
                <w:color w:val="993366"/>
              </w:rPr>
            </w:pPr>
            <w:r w:rsidRPr="00384367">
              <w:rPr>
                <w:rFonts w:cstheme="minorHAnsi"/>
                <w:color w:val="993366"/>
              </w:rPr>
              <w:t>Adet</w:t>
            </w:r>
          </w:p>
        </w:tc>
        <w:tc>
          <w:tcPr>
            <w:tcW w:w="992" w:type="dxa"/>
          </w:tcPr>
          <w:p w:rsidR="00D079DE" w:rsidRPr="00384367" w:rsidRDefault="00D079DE" w:rsidP="00031186">
            <w:pPr>
              <w:jc w:val="center"/>
              <w:rPr>
                <w:rFonts w:cstheme="minorHAnsi"/>
                <w:color w:val="993366"/>
              </w:rPr>
            </w:pPr>
            <w:r w:rsidRPr="00384367">
              <w:rPr>
                <w:rFonts w:cstheme="minorHAnsi"/>
                <w:color w:val="993366"/>
              </w:rPr>
              <w:t>200</w:t>
            </w:r>
          </w:p>
        </w:tc>
        <w:tc>
          <w:tcPr>
            <w:tcW w:w="992" w:type="dxa"/>
            <w:vAlign w:val="center"/>
          </w:tcPr>
          <w:p w:rsidR="00D079DE" w:rsidRPr="00384367" w:rsidRDefault="00D079DE">
            <w:pPr>
              <w:jc w:val="center"/>
              <w:rPr>
                <w:bCs/>
                <w:color w:val="993366"/>
              </w:rPr>
            </w:pPr>
            <w:r w:rsidRPr="00384367">
              <w:rPr>
                <w:bCs/>
                <w:color w:val="993366"/>
              </w:rPr>
              <w:t>25</w:t>
            </w:r>
          </w:p>
        </w:tc>
        <w:tc>
          <w:tcPr>
            <w:tcW w:w="992" w:type="dxa"/>
          </w:tcPr>
          <w:p w:rsidR="00D079DE" w:rsidRPr="00384367" w:rsidRDefault="00D079DE">
            <w:pPr>
              <w:jc w:val="center"/>
              <w:rPr>
                <w:bCs/>
                <w:color w:val="993366"/>
              </w:rPr>
            </w:pPr>
          </w:p>
        </w:tc>
      </w:tr>
      <w:tr w:rsidR="00D079DE" w:rsidRPr="00384367" w:rsidTr="00D079DE">
        <w:tc>
          <w:tcPr>
            <w:tcW w:w="1809" w:type="dxa"/>
          </w:tcPr>
          <w:p w:rsidR="00D079DE" w:rsidRPr="00384367" w:rsidRDefault="00D079DE" w:rsidP="004A7294">
            <w:pPr>
              <w:jc w:val="both"/>
              <w:rPr>
                <w:rFonts w:asciiTheme="minorHAnsi" w:hAnsiTheme="minorHAnsi" w:cstheme="minorHAnsi"/>
                <w:color w:val="993366"/>
              </w:rPr>
            </w:pPr>
            <w:r w:rsidRPr="00384367">
              <w:rPr>
                <w:rFonts w:asciiTheme="minorHAnsi" w:hAnsiTheme="minorHAnsi" w:cstheme="minorHAnsi"/>
                <w:color w:val="993366"/>
              </w:rPr>
              <w:t>SA7.H2-S2.PG7</w:t>
            </w:r>
          </w:p>
        </w:tc>
        <w:tc>
          <w:tcPr>
            <w:tcW w:w="3969" w:type="dxa"/>
          </w:tcPr>
          <w:p w:rsidR="00D079DE" w:rsidRPr="00384367" w:rsidRDefault="00D079DE" w:rsidP="004A7294">
            <w:pPr>
              <w:rPr>
                <w:rFonts w:asciiTheme="minorHAnsi" w:hAnsiTheme="minorHAnsi" w:cstheme="minorHAnsi"/>
                <w:color w:val="993366"/>
              </w:rPr>
            </w:pPr>
            <w:r w:rsidRPr="00384367">
              <w:rPr>
                <w:rFonts w:asciiTheme="minorHAnsi" w:hAnsiTheme="minorHAnsi" w:cstheme="minorHAnsi"/>
                <w:color w:val="993366"/>
              </w:rPr>
              <w:t>Türk Halk Müziği ve Türk Sanat Müziği korolarına katılan kişi sayısı</w:t>
            </w:r>
          </w:p>
        </w:tc>
        <w:tc>
          <w:tcPr>
            <w:tcW w:w="851" w:type="dxa"/>
          </w:tcPr>
          <w:p w:rsidR="00D079DE" w:rsidRPr="00384367" w:rsidRDefault="00D079DE" w:rsidP="00031186">
            <w:pPr>
              <w:jc w:val="center"/>
              <w:rPr>
                <w:rFonts w:asciiTheme="minorHAnsi" w:hAnsiTheme="minorHAnsi" w:cstheme="minorHAnsi"/>
                <w:color w:val="993366"/>
              </w:rPr>
            </w:pPr>
            <w:r w:rsidRPr="00384367">
              <w:rPr>
                <w:rFonts w:asciiTheme="minorHAnsi" w:hAnsiTheme="minorHAnsi" w:cstheme="minorHAnsi"/>
                <w:color w:val="993366"/>
              </w:rPr>
              <w:t>Kişi</w:t>
            </w:r>
          </w:p>
        </w:tc>
        <w:tc>
          <w:tcPr>
            <w:tcW w:w="992" w:type="dxa"/>
          </w:tcPr>
          <w:p w:rsidR="00D079DE" w:rsidRPr="00384367" w:rsidRDefault="00D079DE" w:rsidP="00031186">
            <w:pPr>
              <w:jc w:val="center"/>
              <w:rPr>
                <w:rFonts w:asciiTheme="minorHAnsi" w:hAnsiTheme="minorHAnsi" w:cstheme="minorHAnsi"/>
                <w:color w:val="993366"/>
              </w:rPr>
            </w:pPr>
            <w:r w:rsidRPr="00384367">
              <w:rPr>
                <w:rFonts w:asciiTheme="minorHAnsi" w:hAnsiTheme="minorHAnsi" w:cstheme="minorHAnsi"/>
                <w:color w:val="993366"/>
              </w:rPr>
              <w:t>20</w:t>
            </w:r>
          </w:p>
        </w:tc>
        <w:tc>
          <w:tcPr>
            <w:tcW w:w="992" w:type="dxa"/>
            <w:vAlign w:val="center"/>
          </w:tcPr>
          <w:p w:rsidR="00D079DE" w:rsidRPr="00384367" w:rsidRDefault="00D079DE">
            <w:pPr>
              <w:jc w:val="center"/>
              <w:rPr>
                <w:bCs/>
                <w:color w:val="993366"/>
              </w:rPr>
            </w:pPr>
            <w:r w:rsidRPr="00384367">
              <w:rPr>
                <w:bCs/>
                <w:color w:val="993366"/>
              </w:rPr>
              <w:t>30</w:t>
            </w:r>
          </w:p>
        </w:tc>
        <w:tc>
          <w:tcPr>
            <w:tcW w:w="992" w:type="dxa"/>
          </w:tcPr>
          <w:p w:rsidR="00D079DE" w:rsidRPr="00384367" w:rsidRDefault="00D079DE">
            <w:pPr>
              <w:jc w:val="center"/>
              <w:rPr>
                <w:bCs/>
                <w:color w:val="993366"/>
              </w:rPr>
            </w:pPr>
          </w:p>
        </w:tc>
      </w:tr>
      <w:tr w:rsidR="00D079DE" w:rsidRPr="00384367" w:rsidTr="00D079DE">
        <w:tc>
          <w:tcPr>
            <w:tcW w:w="1809" w:type="dxa"/>
          </w:tcPr>
          <w:p w:rsidR="00D079DE" w:rsidRPr="00384367" w:rsidRDefault="00D079DE" w:rsidP="004A7294">
            <w:pPr>
              <w:jc w:val="both"/>
              <w:rPr>
                <w:rFonts w:asciiTheme="minorHAnsi" w:hAnsiTheme="minorHAnsi" w:cstheme="minorHAnsi"/>
                <w:color w:val="993366"/>
              </w:rPr>
            </w:pPr>
            <w:r w:rsidRPr="00384367">
              <w:rPr>
                <w:rFonts w:asciiTheme="minorHAnsi" w:hAnsiTheme="minorHAnsi" w:cstheme="minorHAnsi"/>
                <w:color w:val="993366"/>
              </w:rPr>
              <w:t>SA7.H2-S1.PG9</w:t>
            </w:r>
          </w:p>
        </w:tc>
        <w:tc>
          <w:tcPr>
            <w:tcW w:w="3969" w:type="dxa"/>
          </w:tcPr>
          <w:p w:rsidR="00D079DE" w:rsidRPr="00384367" w:rsidRDefault="00D079DE" w:rsidP="00031186">
            <w:pPr>
              <w:rPr>
                <w:rFonts w:asciiTheme="minorHAnsi" w:hAnsiTheme="minorHAnsi" w:cstheme="minorHAnsi"/>
                <w:color w:val="993366"/>
              </w:rPr>
            </w:pPr>
            <w:r w:rsidRPr="00384367">
              <w:rPr>
                <w:rFonts w:asciiTheme="minorHAnsi" w:hAnsiTheme="minorHAnsi" w:cstheme="minorHAnsi"/>
                <w:color w:val="993366"/>
              </w:rPr>
              <w:t>Düzenlenen sergi sayısı</w:t>
            </w:r>
          </w:p>
        </w:tc>
        <w:tc>
          <w:tcPr>
            <w:tcW w:w="851" w:type="dxa"/>
          </w:tcPr>
          <w:p w:rsidR="00D079DE" w:rsidRPr="00384367" w:rsidRDefault="00D079DE" w:rsidP="00AE3084">
            <w:pPr>
              <w:jc w:val="center"/>
              <w:rPr>
                <w:color w:val="993366"/>
              </w:rPr>
            </w:pPr>
            <w:r w:rsidRPr="00384367">
              <w:rPr>
                <w:rFonts w:asciiTheme="minorHAnsi" w:hAnsiTheme="minorHAnsi" w:cstheme="minorHAnsi"/>
                <w:color w:val="993366"/>
              </w:rPr>
              <w:t>Adet</w:t>
            </w:r>
          </w:p>
        </w:tc>
        <w:tc>
          <w:tcPr>
            <w:tcW w:w="992" w:type="dxa"/>
          </w:tcPr>
          <w:p w:rsidR="00D079DE" w:rsidRPr="00384367" w:rsidRDefault="00D079DE" w:rsidP="00031186">
            <w:pPr>
              <w:jc w:val="center"/>
              <w:rPr>
                <w:rFonts w:asciiTheme="minorHAnsi" w:hAnsiTheme="minorHAnsi" w:cstheme="minorHAnsi"/>
                <w:color w:val="993366"/>
              </w:rPr>
            </w:pPr>
            <w:r w:rsidRPr="00384367">
              <w:rPr>
                <w:rFonts w:asciiTheme="minorHAnsi" w:hAnsiTheme="minorHAnsi" w:cstheme="minorHAnsi"/>
                <w:color w:val="993366"/>
              </w:rPr>
              <w:t>4</w:t>
            </w:r>
          </w:p>
        </w:tc>
        <w:tc>
          <w:tcPr>
            <w:tcW w:w="992" w:type="dxa"/>
            <w:vAlign w:val="center"/>
          </w:tcPr>
          <w:p w:rsidR="00D079DE" w:rsidRPr="00384367" w:rsidRDefault="00D079DE">
            <w:pPr>
              <w:jc w:val="center"/>
              <w:rPr>
                <w:bCs/>
                <w:color w:val="993366"/>
              </w:rPr>
            </w:pPr>
            <w:r w:rsidRPr="00384367">
              <w:rPr>
                <w:bCs/>
                <w:color w:val="993366"/>
              </w:rPr>
              <w:t>5</w:t>
            </w:r>
          </w:p>
        </w:tc>
        <w:tc>
          <w:tcPr>
            <w:tcW w:w="992" w:type="dxa"/>
          </w:tcPr>
          <w:p w:rsidR="00D079DE" w:rsidRPr="00384367" w:rsidRDefault="00D079DE">
            <w:pPr>
              <w:jc w:val="center"/>
              <w:rPr>
                <w:bCs/>
                <w:color w:val="993366"/>
              </w:rPr>
            </w:pPr>
          </w:p>
        </w:tc>
      </w:tr>
      <w:tr w:rsidR="00D079DE" w:rsidRPr="00384367" w:rsidTr="00D079DE">
        <w:trPr>
          <w:trHeight w:val="882"/>
        </w:trPr>
        <w:tc>
          <w:tcPr>
            <w:tcW w:w="1809" w:type="dxa"/>
          </w:tcPr>
          <w:p w:rsidR="00D079DE" w:rsidRPr="00384367" w:rsidRDefault="00D079DE" w:rsidP="004A7294">
            <w:pPr>
              <w:jc w:val="both"/>
              <w:rPr>
                <w:rFonts w:cstheme="minorHAnsi"/>
                <w:color w:val="993366"/>
              </w:rPr>
            </w:pPr>
            <w:r w:rsidRPr="00384367">
              <w:rPr>
                <w:rFonts w:cstheme="minorHAnsi"/>
                <w:color w:val="993366"/>
              </w:rPr>
              <w:t>SA7.H2-S1.PG10</w:t>
            </w:r>
          </w:p>
        </w:tc>
        <w:tc>
          <w:tcPr>
            <w:tcW w:w="3969" w:type="dxa"/>
          </w:tcPr>
          <w:p w:rsidR="00D079DE" w:rsidRPr="00384367" w:rsidRDefault="00D079DE" w:rsidP="004A7294">
            <w:pPr>
              <w:rPr>
                <w:rFonts w:cstheme="minorHAnsi"/>
                <w:color w:val="993366"/>
              </w:rPr>
            </w:pPr>
            <w:r w:rsidRPr="00384367">
              <w:rPr>
                <w:rFonts w:cstheme="minorHAnsi"/>
                <w:color w:val="993366"/>
              </w:rPr>
              <w:t>Düzenlenen şenlik sayısı</w:t>
            </w:r>
          </w:p>
        </w:tc>
        <w:tc>
          <w:tcPr>
            <w:tcW w:w="851" w:type="dxa"/>
          </w:tcPr>
          <w:p w:rsidR="00D079DE" w:rsidRPr="00384367" w:rsidRDefault="00D079DE" w:rsidP="00AE3084">
            <w:pPr>
              <w:jc w:val="center"/>
              <w:rPr>
                <w:color w:val="993366"/>
              </w:rPr>
            </w:pPr>
            <w:r w:rsidRPr="00384367">
              <w:rPr>
                <w:rFonts w:cstheme="minorHAnsi"/>
                <w:color w:val="993366"/>
              </w:rPr>
              <w:t>Adet</w:t>
            </w:r>
          </w:p>
        </w:tc>
        <w:tc>
          <w:tcPr>
            <w:tcW w:w="992" w:type="dxa"/>
          </w:tcPr>
          <w:p w:rsidR="00D079DE" w:rsidRPr="00384367" w:rsidRDefault="00D079DE" w:rsidP="00031186">
            <w:pPr>
              <w:jc w:val="center"/>
              <w:rPr>
                <w:rFonts w:cstheme="minorHAnsi"/>
                <w:color w:val="993366"/>
              </w:rPr>
            </w:pPr>
            <w:r w:rsidRPr="00384367">
              <w:rPr>
                <w:rFonts w:cstheme="minorHAnsi"/>
                <w:color w:val="993366"/>
              </w:rPr>
              <w:t>5</w:t>
            </w:r>
          </w:p>
        </w:tc>
        <w:tc>
          <w:tcPr>
            <w:tcW w:w="992" w:type="dxa"/>
            <w:vAlign w:val="center"/>
          </w:tcPr>
          <w:p w:rsidR="00D079DE" w:rsidRPr="00384367" w:rsidRDefault="00D079DE">
            <w:pPr>
              <w:jc w:val="center"/>
              <w:rPr>
                <w:bCs/>
                <w:color w:val="993366"/>
              </w:rPr>
            </w:pPr>
            <w:r w:rsidRPr="00384367">
              <w:rPr>
                <w:bCs/>
                <w:color w:val="993366"/>
              </w:rPr>
              <w:t>10</w:t>
            </w:r>
          </w:p>
        </w:tc>
        <w:tc>
          <w:tcPr>
            <w:tcW w:w="992" w:type="dxa"/>
          </w:tcPr>
          <w:p w:rsidR="00D079DE" w:rsidRPr="00384367" w:rsidRDefault="00D079DE">
            <w:pPr>
              <w:jc w:val="center"/>
              <w:rPr>
                <w:bCs/>
                <w:color w:val="993366"/>
              </w:rPr>
            </w:pPr>
          </w:p>
        </w:tc>
      </w:tr>
      <w:tr w:rsidR="00D079DE" w:rsidRPr="00384367" w:rsidTr="00D079DE">
        <w:tc>
          <w:tcPr>
            <w:tcW w:w="1809" w:type="dxa"/>
          </w:tcPr>
          <w:p w:rsidR="00D079DE" w:rsidRPr="00384367" w:rsidRDefault="00D079DE" w:rsidP="004A7294">
            <w:pPr>
              <w:jc w:val="both"/>
              <w:rPr>
                <w:rFonts w:asciiTheme="minorHAnsi" w:hAnsiTheme="minorHAnsi" w:cstheme="minorHAnsi"/>
                <w:color w:val="993366"/>
              </w:rPr>
            </w:pPr>
            <w:r w:rsidRPr="00384367">
              <w:rPr>
                <w:rFonts w:asciiTheme="minorHAnsi" w:hAnsiTheme="minorHAnsi" w:cstheme="minorHAnsi"/>
                <w:color w:val="993366"/>
              </w:rPr>
              <w:t>SA7.H2-S1.PG11</w:t>
            </w:r>
          </w:p>
        </w:tc>
        <w:tc>
          <w:tcPr>
            <w:tcW w:w="3969" w:type="dxa"/>
          </w:tcPr>
          <w:p w:rsidR="00D079DE" w:rsidRPr="00384367" w:rsidRDefault="00D079DE" w:rsidP="004A7294">
            <w:pPr>
              <w:rPr>
                <w:rFonts w:asciiTheme="minorHAnsi" w:hAnsiTheme="minorHAnsi" w:cstheme="minorHAnsi"/>
                <w:color w:val="993366"/>
              </w:rPr>
            </w:pPr>
            <w:r w:rsidRPr="00384367">
              <w:rPr>
                <w:rFonts w:asciiTheme="minorHAnsi" w:hAnsiTheme="minorHAnsi" w:cstheme="minorHAnsi"/>
                <w:color w:val="993366"/>
              </w:rPr>
              <w:t>Düzenlenen etkinlik sayısı</w:t>
            </w:r>
          </w:p>
        </w:tc>
        <w:tc>
          <w:tcPr>
            <w:tcW w:w="851" w:type="dxa"/>
          </w:tcPr>
          <w:p w:rsidR="00D079DE" w:rsidRPr="00384367" w:rsidRDefault="00D079DE" w:rsidP="00AE3084">
            <w:pPr>
              <w:jc w:val="center"/>
              <w:rPr>
                <w:color w:val="993366"/>
              </w:rPr>
            </w:pPr>
            <w:r w:rsidRPr="00384367">
              <w:rPr>
                <w:rFonts w:asciiTheme="minorHAnsi" w:hAnsiTheme="minorHAnsi" w:cstheme="minorHAnsi"/>
                <w:color w:val="993366"/>
              </w:rPr>
              <w:t>Adet</w:t>
            </w:r>
          </w:p>
        </w:tc>
        <w:tc>
          <w:tcPr>
            <w:tcW w:w="992" w:type="dxa"/>
          </w:tcPr>
          <w:p w:rsidR="00D079DE" w:rsidRPr="00384367" w:rsidRDefault="00D079DE" w:rsidP="00031186">
            <w:pPr>
              <w:jc w:val="center"/>
              <w:rPr>
                <w:rFonts w:asciiTheme="minorHAnsi" w:hAnsiTheme="minorHAnsi" w:cstheme="minorHAnsi"/>
                <w:color w:val="993366"/>
              </w:rPr>
            </w:pPr>
            <w:r w:rsidRPr="00384367">
              <w:rPr>
                <w:rFonts w:asciiTheme="minorHAnsi" w:hAnsiTheme="minorHAnsi" w:cstheme="minorHAnsi"/>
                <w:color w:val="993366"/>
              </w:rPr>
              <w:t>1</w:t>
            </w:r>
          </w:p>
        </w:tc>
        <w:tc>
          <w:tcPr>
            <w:tcW w:w="992" w:type="dxa"/>
            <w:vAlign w:val="center"/>
          </w:tcPr>
          <w:p w:rsidR="00D079DE" w:rsidRPr="00384367" w:rsidRDefault="00D079DE">
            <w:pPr>
              <w:jc w:val="center"/>
              <w:rPr>
                <w:bCs/>
                <w:color w:val="993366"/>
              </w:rPr>
            </w:pPr>
            <w:r w:rsidRPr="00384367">
              <w:rPr>
                <w:bCs/>
                <w:color w:val="993366"/>
              </w:rPr>
              <w:t>1</w:t>
            </w:r>
          </w:p>
        </w:tc>
        <w:tc>
          <w:tcPr>
            <w:tcW w:w="992" w:type="dxa"/>
          </w:tcPr>
          <w:p w:rsidR="00D079DE" w:rsidRPr="00384367" w:rsidRDefault="00D079DE">
            <w:pPr>
              <w:jc w:val="center"/>
              <w:rPr>
                <w:bCs/>
                <w:color w:val="993366"/>
              </w:rPr>
            </w:pPr>
          </w:p>
        </w:tc>
      </w:tr>
      <w:tr w:rsidR="00D079DE" w:rsidRPr="00384367" w:rsidTr="00D079DE">
        <w:tc>
          <w:tcPr>
            <w:tcW w:w="1809" w:type="dxa"/>
          </w:tcPr>
          <w:p w:rsidR="00D079DE" w:rsidRPr="00384367" w:rsidRDefault="00D079DE" w:rsidP="004A7294">
            <w:pPr>
              <w:jc w:val="both"/>
              <w:rPr>
                <w:rFonts w:cstheme="minorHAnsi"/>
                <w:color w:val="993366"/>
              </w:rPr>
            </w:pPr>
            <w:r w:rsidRPr="00384367">
              <w:rPr>
                <w:rFonts w:cstheme="minorHAnsi"/>
                <w:color w:val="993366"/>
              </w:rPr>
              <w:t>SA7.H2-S1.PG12</w:t>
            </w:r>
          </w:p>
        </w:tc>
        <w:tc>
          <w:tcPr>
            <w:tcW w:w="3969" w:type="dxa"/>
          </w:tcPr>
          <w:p w:rsidR="00D079DE" w:rsidRPr="00384367" w:rsidRDefault="00D079DE" w:rsidP="00031186">
            <w:pPr>
              <w:rPr>
                <w:rFonts w:cstheme="minorHAnsi"/>
                <w:color w:val="993366"/>
              </w:rPr>
            </w:pPr>
            <w:r w:rsidRPr="00384367">
              <w:rPr>
                <w:rFonts w:cstheme="minorHAnsi"/>
                <w:color w:val="993366"/>
              </w:rPr>
              <w:t>Düzenlenen yarışma sayısı</w:t>
            </w:r>
          </w:p>
        </w:tc>
        <w:tc>
          <w:tcPr>
            <w:tcW w:w="851" w:type="dxa"/>
          </w:tcPr>
          <w:p w:rsidR="00D079DE" w:rsidRPr="00384367" w:rsidRDefault="00D079DE" w:rsidP="00AE3084">
            <w:pPr>
              <w:jc w:val="center"/>
              <w:rPr>
                <w:color w:val="993366"/>
              </w:rPr>
            </w:pPr>
            <w:r w:rsidRPr="00384367">
              <w:rPr>
                <w:rFonts w:cstheme="minorHAnsi"/>
                <w:color w:val="993366"/>
              </w:rPr>
              <w:t>Adet</w:t>
            </w:r>
          </w:p>
        </w:tc>
        <w:tc>
          <w:tcPr>
            <w:tcW w:w="992" w:type="dxa"/>
          </w:tcPr>
          <w:p w:rsidR="00D079DE" w:rsidRPr="00384367" w:rsidRDefault="00D079DE" w:rsidP="00031186">
            <w:pPr>
              <w:jc w:val="center"/>
              <w:rPr>
                <w:rFonts w:cstheme="minorHAnsi"/>
                <w:color w:val="993366"/>
              </w:rPr>
            </w:pPr>
            <w:r w:rsidRPr="00384367">
              <w:rPr>
                <w:rFonts w:cstheme="minorHAnsi"/>
                <w:color w:val="993366"/>
              </w:rPr>
              <w:t>4</w:t>
            </w:r>
          </w:p>
        </w:tc>
        <w:tc>
          <w:tcPr>
            <w:tcW w:w="992" w:type="dxa"/>
            <w:vAlign w:val="center"/>
          </w:tcPr>
          <w:p w:rsidR="00D079DE" w:rsidRPr="00384367" w:rsidRDefault="00D079DE">
            <w:pPr>
              <w:jc w:val="center"/>
              <w:rPr>
                <w:bCs/>
                <w:color w:val="993366"/>
              </w:rPr>
            </w:pPr>
            <w:r w:rsidRPr="00384367">
              <w:rPr>
                <w:bCs/>
                <w:color w:val="993366"/>
              </w:rPr>
              <w:t>2</w:t>
            </w:r>
          </w:p>
        </w:tc>
        <w:tc>
          <w:tcPr>
            <w:tcW w:w="992" w:type="dxa"/>
          </w:tcPr>
          <w:p w:rsidR="00D079DE" w:rsidRPr="00384367" w:rsidRDefault="00D079DE">
            <w:pPr>
              <w:jc w:val="center"/>
              <w:rPr>
                <w:bCs/>
                <w:color w:val="993366"/>
              </w:rPr>
            </w:pPr>
          </w:p>
        </w:tc>
      </w:tr>
    </w:tbl>
    <w:p w:rsidR="000B2465" w:rsidRDefault="000B2465" w:rsidP="00031186">
      <w:pPr>
        <w:jc w:val="both"/>
        <w:rPr>
          <w:rFonts w:asciiTheme="minorHAnsi" w:hAnsiTheme="minorHAnsi" w:cstheme="minorHAnsi"/>
        </w:rPr>
      </w:pPr>
    </w:p>
    <w:p w:rsidR="007E25AE" w:rsidRDefault="007E25AE" w:rsidP="00031186">
      <w:pPr>
        <w:jc w:val="both"/>
        <w:rPr>
          <w:rFonts w:asciiTheme="minorHAnsi" w:hAnsiTheme="minorHAnsi" w:cstheme="minorHAnsi"/>
        </w:rPr>
      </w:pPr>
    </w:p>
    <w:p w:rsidR="007E25AE" w:rsidRDefault="007E25AE" w:rsidP="00031186">
      <w:pPr>
        <w:jc w:val="both"/>
        <w:rPr>
          <w:rFonts w:asciiTheme="minorHAnsi" w:hAnsiTheme="minorHAnsi" w:cstheme="minorHAnsi"/>
        </w:rPr>
      </w:pPr>
    </w:p>
    <w:p w:rsidR="00704630" w:rsidRDefault="00704630" w:rsidP="00031186">
      <w:pPr>
        <w:jc w:val="both"/>
        <w:rPr>
          <w:rFonts w:asciiTheme="minorHAnsi" w:hAnsiTheme="minorHAnsi" w:cstheme="minorHAnsi"/>
        </w:rPr>
      </w:pPr>
    </w:p>
    <w:p w:rsidR="00704630" w:rsidRDefault="00704630" w:rsidP="00031186">
      <w:pPr>
        <w:jc w:val="both"/>
        <w:rPr>
          <w:rFonts w:asciiTheme="minorHAnsi" w:hAnsiTheme="minorHAnsi" w:cstheme="minorHAnsi"/>
        </w:rPr>
      </w:pPr>
    </w:p>
    <w:p w:rsidR="007E25AE" w:rsidRDefault="007E25AE" w:rsidP="00031186">
      <w:pPr>
        <w:jc w:val="both"/>
        <w:rPr>
          <w:rFonts w:asciiTheme="minorHAnsi" w:hAnsiTheme="minorHAnsi" w:cstheme="minorHAnsi"/>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252"/>
        <w:gridCol w:w="1134"/>
        <w:gridCol w:w="992"/>
        <w:gridCol w:w="1275"/>
      </w:tblGrid>
      <w:tr w:rsidR="00031186" w:rsidRPr="00384367" w:rsidTr="00573205">
        <w:tc>
          <w:tcPr>
            <w:tcW w:w="1668" w:type="dxa"/>
          </w:tcPr>
          <w:p w:rsidR="00031186" w:rsidRPr="00384367" w:rsidRDefault="000B2465" w:rsidP="000B2465">
            <w:pPr>
              <w:jc w:val="both"/>
              <w:rPr>
                <w:rFonts w:asciiTheme="minorHAnsi" w:hAnsiTheme="minorHAnsi" w:cstheme="minorHAnsi"/>
                <w:b/>
                <w:color w:val="993366"/>
              </w:rPr>
            </w:pPr>
            <w:r w:rsidRPr="00384367">
              <w:rPr>
                <w:rFonts w:asciiTheme="minorHAnsi" w:hAnsiTheme="minorHAnsi" w:cstheme="minorHAnsi"/>
                <w:b/>
                <w:color w:val="993366"/>
              </w:rPr>
              <w:t>F</w:t>
            </w:r>
            <w:r w:rsidR="00B65C9A" w:rsidRPr="00384367">
              <w:rPr>
                <w:rFonts w:asciiTheme="minorHAnsi" w:hAnsiTheme="minorHAnsi" w:cstheme="minorHAnsi"/>
                <w:b/>
                <w:color w:val="993366"/>
              </w:rPr>
              <w:t>aaliyet Kodu</w:t>
            </w:r>
          </w:p>
        </w:tc>
        <w:tc>
          <w:tcPr>
            <w:tcW w:w="4252"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Faaliyet Tanımı</w:t>
            </w:r>
          </w:p>
        </w:tc>
        <w:tc>
          <w:tcPr>
            <w:tcW w:w="1134"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Bütçe İçi</w:t>
            </w:r>
          </w:p>
        </w:tc>
        <w:tc>
          <w:tcPr>
            <w:tcW w:w="992" w:type="dxa"/>
          </w:tcPr>
          <w:p w:rsidR="00031186" w:rsidRPr="00384367" w:rsidRDefault="00031186" w:rsidP="00031186">
            <w:pPr>
              <w:jc w:val="both"/>
              <w:rPr>
                <w:rFonts w:asciiTheme="minorHAnsi" w:hAnsiTheme="minorHAnsi" w:cstheme="minorHAnsi"/>
                <w:b/>
                <w:color w:val="993366"/>
              </w:rPr>
            </w:pPr>
            <w:r w:rsidRPr="00384367">
              <w:rPr>
                <w:rFonts w:asciiTheme="minorHAnsi" w:hAnsiTheme="minorHAnsi" w:cstheme="minorHAnsi"/>
                <w:b/>
                <w:color w:val="993366"/>
              </w:rPr>
              <w:t>Bütçe Dışı</w:t>
            </w:r>
          </w:p>
        </w:tc>
        <w:tc>
          <w:tcPr>
            <w:tcW w:w="1275" w:type="dxa"/>
          </w:tcPr>
          <w:p w:rsidR="00031186" w:rsidRPr="00384367" w:rsidRDefault="00031186" w:rsidP="00031186">
            <w:pPr>
              <w:ind w:right="-108"/>
              <w:jc w:val="both"/>
              <w:rPr>
                <w:rFonts w:asciiTheme="minorHAnsi" w:hAnsiTheme="minorHAnsi" w:cstheme="minorHAnsi"/>
                <w:b/>
                <w:color w:val="993366"/>
              </w:rPr>
            </w:pPr>
            <w:r w:rsidRPr="00384367">
              <w:rPr>
                <w:rFonts w:asciiTheme="minorHAnsi" w:hAnsiTheme="minorHAnsi" w:cstheme="minorHAnsi"/>
                <w:b/>
                <w:color w:val="993366"/>
              </w:rPr>
              <w:t>Toplam</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SA7.H2-S1.F1</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Tiyatro gösterimleri yapmak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031186">
            <w:pPr>
              <w:jc w:val="center"/>
              <w:rPr>
                <w:rFonts w:asciiTheme="minorHAnsi" w:hAnsiTheme="minorHAnsi" w:cstheme="minorHAnsi"/>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SA7.H2-S1.F2</w:t>
            </w:r>
          </w:p>
        </w:tc>
        <w:tc>
          <w:tcPr>
            <w:tcW w:w="4252" w:type="dxa"/>
          </w:tcPr>
          <w:p w:rsidR="002B10B7" w:rsidRPr="00384367" w:rsidRDefault="002B10B7" w:rsidP="00031186">
            <w:pPr>
              <w:rPr>
                <w:rFonts w:cstheme="minorHAnsi"/>
                <w:color w:val="993366"/>
              </w:rPr>
            </w:pPr>
            <w:r w:rsidRPr="00384367">
              <w:rPr>
                <w:rFonts w:cstheme="minorHAnsi"/>
                <w:color w:val="993366"/>
              </w:rPr>
              <w:t xml:space="preserve">Geleneksel festivallerin yapılması (deve güreşi, rahvan at </w:t>
            </w:r>
            <w:proofErr w:type="spellStart"/>
            <w:proofErr w:type="gramStart"/>
            <w:r w:rsidRPr="00384367">
              <w:rPr>
                <w:rFonts w:cstheme="minorHAnsi"/>
                <w:color w:val="993366"/>
              </w:rPr>
              <w:t>yarışları,yağlı</w:t>
            </w:r>
            <w:proofErr w:type="spellEnd"/>
            <w:proofErr w:type="gramEnd"/>
            <w:r w:rsidRPr="00384367">
              <w:rPr>
                <w:rFonts w:cstheme="minorHAnsi"/>
                <w:color w:val="993366"/>
              </w:rPr>
              <w:t xml:space="preserve"> </w:t>
            </w:r>
            <w:proofErr w:type="spellStart"/>
            <w:r w:rsidRPr="00384367">
              <w:rPr>
                <w:rFonts w:cstheme="minorHAnsi"/>
                <w:color w:val="993366"/>
              </w:rPr>
              <w:t>güreş,uçurtma</w:t>
            </w:r>
            <w:proofErr w:type="spellEnd"/>
            <w:r w:rsidRPr="00384367">
              <w:rPr>
                <w:rFonts w:cstheme="minorHAnsi"/>
                <w:color w:val="993366"/>
              </w:rPr>
              <w:t xml:space="preserve"> şenliği vb.)</w:t>
            </w:r>
          </w:p>
        </w:tc>
        <w:tc>
          <w:tcPr>
            <w:tcW w:w="1134" w:type="dxa"/>
            <w:vAlign w:val="center"/>
          </w:tcPr>
          <w:p w:rsidR="002B10B7" w:rsidRPr="00384367" w:rsidRDefault="001002E5">
            <w:pPr>
              <w:jc w:val="center"/>
              <w:rPr>
                <w:bCs/>
                <w:color w:val="993366"/>
              </w:rPr>
            </w:pPr>
            <w:r>
              <w:rPr>
                <w:bCs/>
                <w:color w:val="993366"/>
              </w:rPr>
              <w:t>800.000</w:t>
            </w: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1002E5" w:rsidP="00B83E4C">
            <w:pPr>
              <w:jc w:val="center"/>
              <w:rPr>
                <w:bCs/>
                <w:color w:val="993366"/>
              </w:rPr>
            </w:pPr>
            <w:r>
              <w:rPr>
                <w:bCs/>
                <w:color w:val="993366"/>
              </w:rPr>
              <w:t>800.000</w:t>
            </w: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SA7.H2-S1.F3</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 xml:space="preserve">Konserler düzenlemek   </w:t>
            </w:r>
          </w:p>
        </w:tc>
        <w:tc>
          <w:tcPr>
            <w:tcW w:w="1134" w:type="dxa"/>
            <w:vAlign w:val="center"/>
          </w:tcPr>
          <w:p w:rsidR="002B10B7" w:rsidRPr="00384367" w:rsidRDefault="001002E5">
            <w:pPr>
              <w:jc w:val="center"/>
              <w:rPr>
                <w:bCs/>
                <w:color w:val="993366"/>
              </w:rPr>
            </w:pPr>
            <w:r>
              <w:rPr>
                <w:bCs/>
                <w:color w:val="993366"/>
              </w:rPr>
              <w:t>600.000</w:t>
            </w: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1002E5" w:rsidP="00B83E4C">
            <w:pPr>
              <w:jc w:val="center"/>
              <w:rPr>
                <w:bCs/>
                <w:color w:val="993366"/>
              </w:rPr>
            </w:pPr>
            <w:r>
              <w:rPr>
                <w:bCs/>
                <w:color w:val="993366"/>
              </w:rPr>
              <w:t>600.000</w:t>
            </w: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SA7.H2-S2.F4</w:t>
            </w:r>
          </w:p>
        </w:tc>
        <w:tc>
          <w:tcPr>
            <w:tcW w:w="4252" w:type="dxa"/>
          </w:tcPr>
          <w:p w:rsidR="002B10B7" w:rsidRPr="00384367" w:rsidRDefault="002B10B7" w:rsidP="00031186">
            <w:pPr>
              <w:rPr>
                <w:rFonts w:cstheme="minorHAnsi"/>
                <w:color w:val="993366"/>
              </w:rPr>
            </w:pPr>
            <w:r w:rsidRPr="00384367">
              <w:rPr>
                <w:rFonts w:cstheme="minorHAnsi"/>
                <w:color w:val="993366"/>
              </w:rPr>
              <w:t xml:space="preserve">Ücretsiz bale, Modern Dans </w:t>
            </w:r>
            <w:proofErr w:type="gramStart"/>
            <w:r w:rsidRPr="00384367">
              <w:rPr>
                <w:rFonts w:cstheme="minorHAnsi"/>
                <w:color w:val="993366"/>
              </w:rPr>
              <w:t>vb.  kurslar</w:t>
            </w:r>
            <w:proofErr w:type="gramEnd"/>
            <w:r w:rsidRPr="00384367">
              <w:rPr>
                <w:rFonts w:cstheme="minorHAnsi"/>
                <w:color w:val="993366"/>
              </w:rPr>
              <w:t xml:space="preserve"> düzenlemek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SA7.H2-S2.F5</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Ücretsiz bağlama-gitar kursları düzenlemek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SA7.H2-S2.F6</w:t>
            </w:r>
          </w:p>
        </w:tc>
        <w:tc>
          <w:tcPr>
            <w:tcW w:w="4252" w:type="dxa"/>
          </w:tcPr>
          <w:p w:rsidR="002B10B7" w:rsidRPr="00384367" w:rsidRDefault="002B10B7" w:rsidP="00031186">
            <w:pPr>
              <w:rPr>
                <w:rFonts w:cstheme="minorHAnsi"/>
                <w:color w:val="993366"/>
              </w:rPr>
            </w:pPr>
            <w:r w:rsidRPr="00384367">
              <w:rPr>
                <w:rFonts w:cstheme="minorHAnsi"/>
                <w:color w:val="993366"/>
              </w:rPr>
              <w:t>Ücretsiz halkoyunları kursları düzenlemek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SA7.H2-S2.F7</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Türk Halk Müziği ve Türk Sanat Müziği koroları kurmak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SA7.H2-S1.F9</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Resim, fotoğraf vb. sergiler düzenlemek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SA7.H2-S1.F10</w:t>
            </w:r>
          </w:p>
        </w:tc>
        <w:tc>
          <w:tcPr>
            <w:tcW w:w="4252" w:type="dxa"/>
          </w:tcPr>
          <w:p w:rsidR="002B10B7" w:rsidRPr="00384367" w:rsidRDefault="002B10B7" w:rsidP="00031186">
            <w:pPr>
              <w:rPr>
                <w:rFonts w:cstheme="minorHAnsi"/>
                <w:color w:val="993366"/>
              </w:rPr>
            </w:pPr>
            <w:r w:rsidRPr="00384367">
              <w:rPr>
                <w:rFonts w:cstheme="minorHAnsi"/>
                <w:color w:val="993366"/>
              </w:rPr>
              <w:t>Ramazan Ayı Etkinlikleri ve Çeşitli şenlikler düzenlemek (karikatür vb.)</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asciiTheme="minorHAnsi" w:hAnsiTheme="minorHAnsi" w:cstheme="minorHAnsi"/>
                <w:color w:val="993366"/>
              </w:rPr>
            </w:pPr>
            <w:r w:rsidRPr="00384367">
              <w:rPr>
                <w:rFonts w:asciiTheme="minorHAnsi" w:hAnsiTheme="minorHAnsi" w:cstheme="minorHAnsi"/>
                <w:color w:val="993366"/>
              </w:rPr>
              <w:t>SA7.H2-S1.F11</w:t>
            </w:r>
          </w:p>
        </w:tc>
        <w:tc>
          <w:tcPr>
            <w:tcW w:w="4252" w:type="dxa"/>
          </w:tcPr>
          <w:p w:rsidR="002B10B7" w:rsidRPr="00384367" w:rsidRDefault="002B10B7" w:rsidP="00031186">
            <w:pPr>
              <w:rPr>
                <w:rFonts w:asciiTheme="minorHAnsi" w:hAnsiTheme="minorHAnsi" w:cstheme="minorHAnsi"/>
                <w:color w:val="993366"/>
              </w:rPr>
            </w:pPr>
            <w:r w:rsidRPr="00384367">
              <w:rPr>
                <w:rFonts w:asciiTheme="minorHAnsi" w:hAnsiTheme="minorHAnsi" w:cstheme="minorHAnsi"/>
                <w:color w:val="993366"/>
              </w:rPr>
              <w:t xml:space="preserve">Torbalı halkının kentlilik bilincini arttırmaya yönelik olarak panel, </w:t>
            </w:r>
            <w:proofErr w:type="gramStart"/>
            <w:r w:rsidRPr="00384367">
              <w:rPr>
                <w:rFonts w:asciiTheme="minorHAnsi" w:hAnsiTheme="minorHAnsi" w:cstheme="minorHAnsi"/>
                <w:color w:val="993366"/>
              </w:rPr>
              <w:t>sempozyum</w:t>
            </w:r>
            <w:proofErr w:type="gramEnd"/>
            <w:r w:rsidRPr="00384367">
              <w:rPr>
                <w:rFonts w:asciiTheme="minorHAnsi" w:hAnsiTheme="minorHAnsi" w:cstheme="minorHAnsi"/>
                <w:color w:val="993366"/>
              </w:rPr>
              <w:t xml:space="preserve"> ve seminerler yapmak</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r w:rsidR="002B10B7" w:rsidRPr="00384367" w:rsidTr="00573205">
        <w:tc>
          <w:tcPr>
            <w:tcW w:w="1668" w:type="dxa"/>
          </w:tcPr>
          <w:p w:rsidR="002B10B7" w:rsidRPr="00384367" w:rsidRDefault="002B10B7" w:rsidP="004A7294">
            <w:pPr>
              <w:jc w:val="both"/>
              <w:rPr>
                <w:rFonts w:cstheme="minorHAnsi"/>
                <w:color w:val="993366"/>
              </w:rPr>
            </w:pPr>
            <w:r w:rsidRPr="00384367">
              <w:rPr>
                <w:rFonts w:cstheme="minorHAnsi"/>
                <w:color w:val="993366"/>
              </w:rPr>
              <w:t>SA7.H2-S1.F12</w:t>
            </w:r>
          </w:p>
        </w:tc>
        <w:tc>
          <w:tcPr>
            <w:tcW w:w="4252" w:type="dxa"/>
          </w:tcPr>
          <w:p w:rsidR="002B10B7" w:rsidRPr="00384367" w:rsidRDefault="002B10B7" w:rsidP="00031186">
            <w:pPr>
              <w:rPr>
                <w:rFonts w:cstheme="minorHAnsi"/>
                <w:color w:val="993366"/>
              </w:rPr>
            </w:pPr>
            <w:r w:rsidRPr="00384367">
              <w:rPr>
                <w:rFonts w:cstheme="minorHAnsi"/>
                <w:color w:val="993366"/>
              </w:rPr>
              <w:t>Kültürel-sanatsal konularda çeşitli yarışmalar yapmak ( resim, kompozisyon vs. )</w:t>
            </w:r>
          </w:p>
        </w:tc>
        <w:tc>
          <w:tcPr>
            <w:tcW w:w="1134" w:type="dxa"/>
            <w:vAlign w:val="center"/>
          </w:tcPr>
          <w:p w:rsidR="002B10B7" w:rsidRPr="00384367" w:rsidRDefault="002B10B7">
            <w:pPr>
              <w:jc w:val="center"/>
              <w:rPr>
                <w:bCs/>
                <w:color w:val="993366"/>
              </w:rPr>
            </w:pPr>
          </w:p>
        </w:tc>
        <w:tc>
          <w:tcPr>
            <w:tcW w:w="992" w:type="dxa"/>
          </w:tcPr>
          <w:p w:rsidR="002B10B7" w:rsidRPr="00384367" w:rsidRDefault="002B10B7" w:rsidP="00AE3084">
            <w:pPr>
              <w:jc w:val="center"/>
              <w:rPr>
                <w:color w:val="993366"/>
              </w:rPr>
            </w:pPr>
          </w:p>
        </w:tc>
        <w:tc>
          <w:tcPr>
            <w:tcW w:w="1275" w:type="dxa"/>
            <w:vAlign w:val="center"/>
          </w:tcPr>
          <w:p w:rsidR="002B10B7" w:rsidRPr="00384367" w:rsidRDefault="002B10B7" w:rsidP="00B83E4C">
            <w:pPr>
              <w:jc w:val="center"/>
              <w:rPr>
                <w:bCs/>
                <w:color w:val="993366"/>
              </w:rPr>
            </w:pPr>
          </w:p>
        </w:tc>
      </w:tr>
    </w:tbl>
    <w:p w:rsidR="00031186" w:rsidRDefault="00031186"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p w:rsidR="002B10B7" w:rsidRDefault="002B10B7" w:rsidP="00031186">
      <w:pPr>
        <w:rPr>
          <w:sz w:val="16"/>
          <w:szCs w:val="16"/>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7653"/>
      </w:tblGrid>
      <w:tr w:rsidR="00E56BEC" w:rsidRPr="00384367" w:rsidTr="00573205">
        <w:tc>
          <w:tcPr>
            <w:tcW w:w="9321" w:type="dxa"/>
            <w:gridSpan w:val="2"/>
          </w:tcPr>
          <w:p w:rsidR="00E56BEC" w:rsidRPr="00384367" w:rsidRDefault="00E56BEC" w:rsidP="004A7294">
            <w:pPr>
              <w:ind w:right="-108"/>
              <w:jc w:val="both"/>
              <w:rPr>
                <w:rFonts w:asciiTheme="minorHAnsi" w:hAnsiTheme="minorHAnsi" w:cstheme="minorHAnsi"/>
                <w:b/>
                <w:color w:val="993366"/>
              </w:rPr>
            </w:pPr>
            <w:r w:rsidRPr="00384367">
              <w:rPr>
                <w:rFonts w:asciiTheme="minorHAnsi" w:hAnsiTheme="minorHAnsi" w:cstheme="minorHAnsi"/>
                <w:b/>
                <w:color w:val="993366"/>
              </w:rPr>
              <w:t>FAALİYETLERİN MALİYETİ TABLOSU</w:t>
            </w:r>
          </w:p>
        </w:tc>
      </w:tr>
      <w:tr w:rsidR="00E56BEC" w:rsidRPr="00384367" w:rsidTr="00573205">
        <w:tc>
          <w:tcPr>
            <w:tcW w:w="1668" w:type="dxa"/>
          </w:tcPr>
          <w:p w:rsidR="00E56BEC" w:rsidRPr="00384367" w:rsidRDefault="00E56BEC" w:rsidP="004A7294">
            <w:pPr>
              <w:jc w:val="both"/>
              <w:rPr>
                <w:rFonts w:asciiTheme="minorHAnsi" w:hAnsiTheme="minorHAnsi" w:cstheme="minorHAnsi"/>
                <w:color w:val="993366"/>
              </w:rPr>
            </w:pPr>
            <w:r w:rsidRPr="00384367">
              <w:rPr>
                <w:rFonts w:asciiTheme="minorHAnsi" w:hAnsiTheme="minorHAnsi" w:cstheme="minorHAnsi"/>
                <w:color w:val="993366"/>
              </w:rPr>
              <w:t>İDARENİN ADI</w:t>
            </w:r>
          </w:p>
        </w:tc>
        <w:tc>
          <w:tcPr>
            <w:tcW w:w="7653" w:type="dxa"/>
          </w:tcPr>
          <w:p w:rsidR="00E56BEC" w:rsidRPr="00384367" w:rsidRDefault="00E56BEC" w:rsidP="004A7294">
            <w:pPr>
              <w:ind w:right="-108"/>
              <w:jc w:val="both"/>
              <w:rPr>
                <w:rFonts w:asciiTheme="minorHAnsi" w:hAnsiTheme="minorHAnsi" w:cstheme="minorHAnsi"/>
                <w:b/>
                <w:color w:val="993366"/>
              </w:rPr>
            </w:pPr>
            <w:r w:rsidRPr="00384367">
              <w:rPr>
                <w:rFonts w:asciiTheme="minorHAnsi" w:hAnsiTheme="minorHAnsi" w:cstheme="minorHAnsi"/>
                <w:b/>
                <w:color w:val="993366"/>
              </w:rPr>
              <w:t>TORBALI BELEDİYESİ</w:t>
            </w:r>
          </w:p>
        </w:tc>
      </w:tr>
      <w:tr w:rsidR="004A7294" w:rsidRPr="00384367" w:rsidTr="00573205">
        <w:trPr>
          <w:trHeight w:val="4822"/>
        </w:trPr>
        <w:tc>
          <w:tcPr>
            <w:tcW w:w="1668" w:type="dxa"/>
          </w:tcPr>
          <w:p w:rsidR="004A7294" w:rsidRPr="00384367" w:rsidRDefault="004A7294" w:rsidP="004A7294">
            <w:pPr>
              <w:jc w:val="both"/>
              <w:rPr>
                <w:rFonts w:cstheme="minorHAnsi"/>
                <w:color w:val="993366"/>
              </w:rPr>
            </w:pPr>
          </w:p>
        </w:tc>
        <w:tc>
          <w:tcPr>
            <w:tcW w:w="7653" w:type="dxa"/>
          </w:tcPr>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Tiyatro gösterimleri yapmak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Geleneksel festivallerin yapılması (deve güreşi, rahvan at </w:t>
            </w:r>
            <w:proofErr w:type="spellStart"/>
            <w:proofErr w:type="gramStart"/>
            <w:r w:rsidRPr="00384367">
              <w:rPr>
                <w:rFonts w:cstheme="minorHAnsi"/>
                <w:color w:val="993366"/>
              </w:rPr>
              <w:t>yarışları,yağlı</w:t>
            </w:r>
            <w:proofErr w:type="spellEnd"/>
            <w:proofErr w:type="gramEnd"/>
            <w:r w:rsidRPr="00384367">
              <w:rPr>
                <w:rFonts w:cstheme="minorHAnsi"/>
                <w:color w:val="993366"/>
              </w:rPr>
              <w:t xml:space="preserve"> </w:t>
            </w:r>
            <w:proofErr w:type="spellStart"/>
            <w:r w:rsidRPr="00384367">
              <w:rPr>
                <w:rFonts w:cstheme="minorHAnsi"/>
                <w:color w:val="993366"/>
              </w:rPr>
              <w:t>güreş,uçurtma</w:t>
            </w:r>
            <w:proofErr w:type="spellEnd"/>
            <w:r w:rsidRPr="00384367">
              <w:rPr>
                <w:rFonts w:cstheme="minorHAnsi"/>
                <w:color w:val="993366"/>
              </w:rPr>
              <w:t xml:space="preserve"> şenliği vb.)</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Konserler düzenlemek   </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Ücretsiz bale, Modern Dans </w:t>
            </w:r>
            <w:proofErr w:type="gramStart"/>
            <w:r w:rsidRPr="00384367">
              <w:rPr>
                <w:rFonts w:cstheme="minorHAnsi"/>
                <w:color w:val="993366"/>
              </w:rPr>
              <w:t>vb.  kurslar</w:t>
            </w:r>
            <w:proofErr w:type="gramEnd"/>
            <w:r w:rsidRPr="00384367">
              <w:rPr>
                <w:rFonts w:cstheme="minorHAnsi"/>
                <w:color w:val="993366"/>
              </w:rPr>
              <w:t xml:space="preserve">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Ücretsiz bağlama-gitar kursları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Ücretsiz halkoyunları kursları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Türk Halk Müziği ve Türk Sanat Müziği koroları kurmak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Resim, fotoğraf vb. sergiler düzenlemek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Ramazan Ayı Etkinlikleri ve Çeşitli şenlikler düzenlemek (karikatür vb.)</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 xml:space="preserve">Torbalı halkının kentlilik bilincini arttırmaya yönelik olarak panel, </w:t>
            </w:r>
            <w:proofErr w:type="gramStart"/>
            <w:r w:rsidRPr="00384367">
              <w:rPr>
                <w:rFonts w:cstheme="minorHAnsi"/>
                <w:color w:val="993366"/>
              </w:rPr>
              <w:t>sempozyum</w:t>
            </w:r>
            <w:proofErr w:type="gramEnd"/>
            <w:r w:rsidRPr="00384367">
              <w:rPr>
                <w:rFonts w:cstheme="minorHAnsi"/>
                <w:color w:val="993366"/>
              </w:rPr>
              <w:t xml:space="preserve"> ve seminerler yapmak</w:t>
            </w:r>
          </w:p>
          <w:p w:rsidR="004A7294" w:rsidRPr="00384367" w:rsidRDefault="004A7294" w:rsidP="004A7294">
            <w:pPr>
              <w:pStyle w:val="ListeParagraf"/>
              <w:numPr>
                <w:ilvl w:val="0"/>
                <w:numId w:val="38"/>
              </w:numPr>
              <w:rPr>
                <w:rFonts w:cstheme="minorHAnsi"/>
                <w:color w:val="993366"/>
              </w:rPr>
            </w:pPr>
            <w:r w:rsidRPr="00384367">
              <w:rPr>
                <w:rFonts w:cstheme="minorHAnsi"/>
                <w:color w:val="993366"/>
              </w:rPr>
              <w:t>Kültürel-sanatsal konularda çeşitli yarışmalar yapmak ( resim, kompozisyon vs. )</w:t>
            </w:r>
          </w:p>
        </w:tc>
      </w:tr>
      <w:tr w:rsidR="004A7294" w:rsidRPr="00384367" w:rsidTr="00573205">
        <w:trPr>
          <w:trHeight w:val="810"/>
        </w:trPr>
        <w:tc>
          <w:tcPr>
            <w:tcW w:w="1668" w:type="dxa"/>
          </w:tcPr>
          <w:p w:rsidR="004A7294" w:rsidRPr="00384367" w:rsidRDefault="00E56BEC" w:rsidP="004A7294">
            <w:pPr>
              <w:jc w:val="both"/>
              <w:rPr>
                <w:rFonts w:asciiTheme="minorHAnsi" w:hAnsiTheme="minorHAnsi" w:cstheme="minorHAnsi"/>
                <w:color w:val="993366"/>
              </w:rPr>
            </w:pPr>
            <w:r w:rsidRPr="00384367">
              <w:rPr>
                <w:rFonts w:asciiTheme="minorHAnsi" w:hAnsiTheme="minorHAnsi" w:cstheme="minorHAnsi"/>
                <w:color w:val="993366"/>
              </w:rPr>
              <w:t>SORUMLU BİRİM</w:t>
            </w:r>
          </w:p>
        </w:tc>
        <w:tc>
          <w:tcPr>
            <w:tcW w:w="7653" w:type="dxa"/>
          </w:tcPr>
          <w:p w:rsidR="004A7294" w:rsidRPr="00384367" w:rsidRDefault="00E56BEC" w:rsidP="00E56BEC">
            <w:pPr>
              <w:pStyle w:val="ListeParagraf"/>
              <w:ind w:left="175"/>
              <w:rPr>
                <w:rFonts w:asciiTheme="minorHAnsi" w:hAnsiTheme="minorHAnsi" w:cstheme="minorHAnsi"/>
                <w:color w:val="993366"/>
              </w:rPr>
            </w:pPr>
            <w:r w:rsidRPr="00384367">
              <w:rPr>
                <w:rFonts w:asciiTheme="minorHAnsi" w:hAnsiTheme="minorHAnsi" w:cstheme="minorHAnsi"/>
                <w:color w:val="993366"/>
              </w:rPr>
              <w:t>KÜLTÜR SANAT İŞLERİ MÜDÜRLÜĞÜ</w:t>
            </w:r>
          </w:p>
        </w:tc>
      </w:tr>
    </w:tbl>
    <w:p w:rsidR="00031186" w:rsidRDefault="00031186" w:rsidP="00031186">
      <w:pPr>
        <w:rPr>
          <w:sz w:val="36"/>
          <w:szCs w:val="36"/>
        </w:rPr>
      </w:pPr>
    </w:p>
    <w:tbl>
      <w:tblPr>
        <w:tblStyle w:val="Stil15"/>
        <w:tblW w:w="8755"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959"/>
        <w:gridCol w:w="6237"/>
        <w:gridCol w:w="1559"/>
      </w:tblGrid>
      <w:tr w:rsidR="00E56BEC" w:rsidRPr="00384367" w:rsidTr="00573205">
        <w:trPr>
          <w:trHeight w:val="300"/>
        </w:trPr>
        <w:tc>
          <w:tcPr>
            <w:tcW w:w="7196" w:type="dxa"/>
            <w:gridSpan w:val="2"/>
            <w:noWrap/>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 EKONOMİK KOD</w:t>
            </w:r>
          </w:p>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 </w:t>
            </w:r>
          </w:p>
        </w:tc>
        <w:tc>
          <w:tcPr>
            <w:tcW w:w="1559" w:type="dxa"/>
            <w:noWrap/>
          </w:tcPr>
          <w:p w:rsidR="00E56BEC" w:rsidRPr="00384367" w:rsidRDefault="00721033" w:rsidP="002A5ACA">
            <w:pPr>
              <w:spacing w:after="0" w:line="240" w:lineRule="auto"/>
              <w:jc w:val="right"/>
              <w:rPr>
                <w:rFonts w:cs="Calibri"/>
                <w:b/>
                <w:bCs/>
                <w:color w:val="993366"/>
                <w:sz w:val="24"/>
                <w:szCs w:val="24"/>
              </w:rPr>
            </w:pPr>
            <w:r>
              <w:rPr>
                <w:rFonts w:cs="Calibri"/>
                <w:b/>
                <w:bCs/>
                <w:color w:val="993366"/>
                <w:sz w:val="24"/>
                <w:szCs w:val="24"/>
              </w:rPr>
              <w:t>2017</w:t>
            </w:r>
            <w:r w:rsidR="00E56BEC" w:rsidRPr="00384367">
              <w:rPr>
                <w:rFonts w:cs="Calibri"/>
                <w:b/>
                <w:bCs/>
                <w:color w:val="993366"/>
                <w:sz w:val="24"/>
                <w:szCs w:val="24"/>
              </w:rPr>
              <w:t xml:space="preserve"> (TL)</w:t>
            </w: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01</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PERSONEL GİDERLERİ</w:t>
            </w:r>
          </w:p>
        </w:tc>
        <w:tc>
          <w:tcPr>
            <w:tcW w:w="1559" w:type="dxa"/>
            <w:noWrap/>
          </w:tcPr>
          <w:p w:rsidR="00E56BEC" w:rsidRPr="00384367" w:rsidRDefault="00E56BEC" w:rsidP="002A5ACA">
            <w:pPr>
              <w:spacing w:after="0" w:line="240" w:lineRule="auto"/>
              <w:jc w:val="right"/>
              <w:rPr>
                <w:rFonts w:cs="Calibri"/>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02</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SOSYAL GÜVENLİK KURUMLARINA DEVLET PRİMİ GİDERLERİ</w:t>
            </w:r>
          </w:p>
        </w:tc>
        <w:tc>
          <w:tcPr>
            <w:tcW w:w="1559" w:type="dxa"/>
            <w:noWrap/>
          </w:tcPr>
          <w:p w:rsidR="00E56BEC" w:rsidRPr="00384367" w:rsidRDefault="00E56BEC" w:rsidP="002A5ACA">
            <w:pPr>
              <w:spacing w:after="0" w:line="240" w:lineRule="auto"/>
              <w:jc w:val="right"/>
              <w:rPr>
                <w:rFonts w:cs="Calibri"/>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03</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MAL VE HİZMET ALIM GİDERLERİ</w:t>
            </w:r>
          </w:p>
        </w:tc>
        <w:tc>
          <w:tcPr>
            <w:tcW w:w="1559" w:type="dxa"/>
            <w:noWrap/>
          </w:tcPr>
          <w:p w:rsidR="00E56BEC" w:rsidRPr="00384367" w:rsidRDefault="001002E5" w:rsidP="002B10B7">
            <w:pPr>
              <w:spacing w:after="0" w:line="240" w:lineRule="auto"/>
              <w:jc w:val="right"/>
              <w:rPr>
                <w:rFonts w:cs="Calibri"/>
                <w:b/>
                <w:color w:val="993366"/>
                <w:sz w:val="24"/>
                <w:szCs w:val="24"/>
              </w:rPr>
            </w:pPr>
            <w:r>
              <w:rPr>
                <w:rFonts w:cs="Calibri"/>
                <w:b/>
                <w:color w:val="993366"/>
                <w:sz w:val="24"/>
                <w:szCs w:val="24"/>
              </w:rPr>
              <w:t>1.400.000</w:t>
            </w: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04</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FAİZ GİDERLERİ</w:t>
            </w:r>
          </w:p>
        </w:tc>
        <w:tc>
          <w:tcPr>
            <w:tcW w:w="1559" w:type="dxa"/>
            <w:noWrap/>
          </w:tcPr>
          <w:p w:rsidR="00E56BEC" w:rsidRPr="00384367" w:rsidRDefault="00E56BEC" w:rsidP="002A5ACA">
            <w:pPr>
              <w:spacing w:after="0" w:line="240" w:lineRule="auto"/>
              <w:jc w:val="right"/>
              <w:rPr>
                <w:rFonts w:cs="Calibri"/>
                <w:b/>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05</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CARİ TRANSFERLER</w:t>
            </w:r>
          </w:p>
        </w:tc>
        <w:tc>
          <w:tcPr>
            <w:tcW w:w="1559" w:type="dxa"/>
          </w:tcPr>
          <w:p w:rsidR="00E56BEC" w:rsidRPr="00384367" w:rsidRDefault="00E56BEC" w:rsidP="002A5ACA">
            <w:pPr>
              <w:spacing w:after="0" w:line="240" w:lineRule="auto"/>
              <w:jc w:val="right"/>
              <w:rPr>
                <w:rFonts w:cs="Calibri"/>
                <w:b/>
                <w:color w:val="993366"/>
                <w:sz w:val="24"/>
                <w:szCs w:val="24"/>
              </w:rPr>
            </w:pPr>
          </w:p>
        </w:tc>
      </w:tr>
      <w:tr w:rsidR="00E56BEC" w:rsidRPr="00384367" w:rsidTr="00573205">
        <w:trPr>
          <w:trHeight w:val="300"/>
        </w:trPr>
        <w:tc>
          <w:tcPr>
            <w:tcW w:w="959" w:type="dxa"/>
          </w:tcPr>
          <w:p w:rsidR="00E56BEC" w:rsidRPr="00384367" w:rsidRDefault="00E56BEC" w:rsidP="002A5ACA">
            <w:pPr>
              <w:spacing w:after="0" w:line="240" w:lineRule="auto"/>
              <w:rPr>
                <w:rFonts w:cs="Calibri"/>
                <w:b/>
                <w:bCs/>
                <w:color w:val="993366"/>
                <w:sz w:val="24"/>
                <w:szCs w:val="24"/>
              </w:rPr>
            </w:pPr>
            <w:r w:rsidRPr="00384367">
              <w:rPr>
                <w:rFonts w:cs="Calibri"/>
                <w:b/>
                <w:bCs/>
                <w:color w:val="993366"/>
                <w:sz w:val="24"/>
                <w:szCs w:val="24"/>
              </w:rPr>
              <w:t>06</w:t>
            </w:r>
          </w:p>
        </w:tc>
        <w:tc>
          <w:tcPr>
            <w:tcW w:w="6237" w:type="dxa"/>
          </w:tcPr>
          <w:p w:rsidR="00E56BEC" w:rsidRPr="00384367" w:rsidRDefault="00E56BEC" w:rsidP="002A5ACA">
            <w:pPr>
              <w:spacing w:after="0" w:line="240" w:lineRule="auto"/>
              <w:rPr>
                <w:rFonts w:cs="Calibri"/>
                <w:color w:val="993366"/>
                <w:sz w:val="24"/>
                <w:szCs w:val="24"/>
              </w:rPr>
            </w:pPr>
            <w:r w:rsidRPr="00384367">
              <w:rPr>
                <w:rFonts w:cs="Calibri"/>
                <w:color w:val="993366"/>
                <w:sz w:val="24"/>
                <w:szCs w:val="24"/>
              </w:rPr>
              <w:t>SERMAYE GİDERLERİ</w:t>
            </w:r>
          </w:p>
        </w:tc>
        <w:tc>
          <w:tcPr>
            <w:tcW w:w="1559" w:type="dxa"/>
          </w:tcPr>
          <w:p w:rsidR="00E56BEC" w:rsidRPr="00384367" w:rsidRDefault="00E56BEC" w:rsidP="002A5ACA">
            <w:pPr>
              <w:spacing w:after="0" w:line="240" w:lineRule="auto"/>
              <w:jc w:val="right"/>
              <w:rPr>
                <w:rFonts w:cs="Calibri"/>
                <w:b/>
                <w:color w:val="993366"/>
                <w:sz w:val="24"/>
                <w:szCs w:val="24"/>
              </w:rPr>
            </w:pPr>
          </w:p>
        </w:tc>
      </w:tr>
      <w:tr w:rsidR="002B10B7" w:rsidRPr="00384367" w:rsidTr="00573205">
        <w:trPr>
          <w:trHeight w:val="300"/>
        </w:trPr>
        <w:tc>
          <w:tcPr>
            <w:tcW w:w="7196" w:type="dxa"/>
            <w:gridSpan w:val="2"/>
          </w:tcPr>
          <w:p w:rsidR="002B10B7" w:rsidRPr="00384367" w:rsidRDefault="002B10B7" w:rsidP="002A5ACA">
            <w:pPr>
              <w:spacing w:after="0" w:line="240" w:lineRule="auto"/>
              <w:jc w:val="right"/>
              <w:rPr>
                <w:rFonts w:cs="Calibri"/>
                <w:b/>
                <w:bCs/>
                <w:color w:val="993366"/>
                <w:sz w:val="24"/>
                <w:szCs w:val="24"/>
              </w:rPr>
            </w:pPr>
            <w:r w:rsidRPr="00384367">
              <w:rPr>
                <w:rFonts w:cs="Calibri"/>
                <w:b/>
                <w:bCs/>
                <w:color w:val="993366"/>
                <w:sz w:val="24"/>
                <w:szCs w:val="24"/>
              </w:rPr>
              <w:t>TOPLAM BÜTÇE KAYNAK İHTİYACI</w:t>
            </w:r>
          </w:p>
        </w:tc>
        <w:tc>
          <w:tcPr>
            <w:tcW w:w="1559" w:type="dxa"/>
            <w:noWrap/>
          </w:tcPr>
          <w:p w:rsidR="002B10B7" w:rsidRPr="00384367" w:rsidRDefault="002B10B7" w:rsidP="001002E5">
            <w:pPr>
              <w:spacing w:after="0" w:line="240" w:lineRule="auto"/>
              <w:jc w:val="right"/>
              <w:rPr>
                <w:rFonts w:cs="Calibri"/>
                <w:b/>
                <w:color w:val="993366"/>
                <w:sz w:val="24"/>
                <w:szCs w:val="24"/>
              </w:rPr>
            </w:pPr>
            <w:r w:rsidRPr="00384367">
              <w:rPr>
                <w:rFonts w:cs="Calibri"/>
                <w:b/>
                <w:color w:val="993366"/>
                <w:sz w:val="24"/>
                <w:szCs w:val="24"/>
              </w:rPr>
              <w:t>1.</w:t>
            </w:r>
            <w:r w:rsidR="001002E5">
              <w:rPr>
                <w:rFonts w:cs="Calibri"/>
                <w:b/>
                <w:color w:val="993366"/>
                <w:sz w:val="24"/>
                <w:szCs w:val="24"/>
              </w:rPr>
              <w:t>400</w:t>
            </w:r>
            <w:r w:rsidRPr="00384367">
              <w:rPr>
                <w:rFonts w:cs="Calibri"/>
                <w:b/>
                <w:color w:val="993366"/>
                <w:sz w:val="24"/>
                <w:szCs w:val="24"/>
              </w:rPr>
              <w:t>.000</w:t>
            </w:r>
          </w:p>
        </w:tc>
      </w:tr>
      <w:tr w:rsidR="002B10B7" w:rsidRPr="00384367" w:rsidTr="00573205">
        <w:trPr>
          <w:trHeight w:val="300"/>
        </w:trPr>
        <w:tc>
          <w:tcPr>
            <w:tcW w:w="7196" w:type="dxa"/>
            <w:gridSpan w:val="2"/>
          </w:tcPr>
          <w:p w:rsidR="002B10B7" w:rsidRPr="00384367" w:rsidRDefault="002B10B7" w:rsidP="002A5ACA">
            <w:pPr>
              <w:spacing w:after="0" w:line="240" w:lineRule="auto"/>
              <w:jc w:val="right"/>
              <w:rPr>
                <w:rFonts w:cs="Calibri"/>
                <w:b/>
                <w:bCs/>
                <w:color w:val="993366"/>
                <w:sz w:val="24"/>
                <w:szCs w:val="24"/>
              </w:rPr>
            </w:pPr>
            <w:r w:rsidRPr="00384367">
              <w:rPr>
                <w:rFonts w:cs="Calibri"/>
                <w:b/>
                <w:bCs/>
                <w:color w:val="993366"/>
                <w:sz w:val="24"/>
                <w:szCs w:val="24"/>
              </w:rPr>
              <w:t>TOPLAM BÜTÇE DIŞI KAYNAK İHTİYACI</w:t>
            </w:r>
          </w:p>
        </w:tc>
        <w:tc>
          <w:tcPr>
            <w:tcW w:w="1559" w:type="dxa"/>
          </w:tcPr>
          <w:p w:rsidR="002B10B7" w:rsidRPr="00384367" w:rsidRDefault="002B10B7" w:rsidP="002A5ACA">
            <w:pPr>
              <w:spacing w:after="0" w:line="240" w:lineRule="auto"/>
              <w:jc w:val="right"/>
              <w:rPr>
                <w:rFonts w:cs="Calibri"/>
                <w:b/>
                <w:color w:val="993366"/>
                <w:sz w:val="24"/>
                <w:szCs w:val="24"/>
              </w:rPr>
            </w:pPr>
            <w:r w:rsidRPr="00384367">
              <w:rPr>
                <w:rFonts w:cs="Calibri"/>
                <w:b/>
                <w:color w:val="993366"/>
                <w:sz w:val="24"/>
                <w:szCs w:val="24"/>
              </w:rPr>
              <w:t>0</w:t>
            </w:r>
          </w:p>
        </w:tc>
      </w:tr>
      <w:tr w:rsidR="002B10B7" w:rsidRPr="00384367" w:rsidTr="00573205">
        <w:trPr>
          <w:trHeight w:val="300"/>
        </w:trPr>
        <w:tc>
          <w:tcPr>
            <w:tcW w:w="7196" w:type="dxa"/>
            <w:gridSpan w:val="2"/>
          </w:tcPr>
          <w:p w:rsidR="002B10B7" w:rsidRPr="00384367" w:rsidRDefault="002B10B7" w:rsidP="002A5ACA">
            <w:pPr>
              <w:spacing w:after="0" w:line="240" w:lineRule="auto"/>
              <w:jc w:val="right"/>
              <w:rPr>
                <w:rFonts w:cs="Calibri"/>
                <w:b/>
                <w:bCs/>
                <w:color w:val="993366"/>
                <w:sz w:val="24"/>
                <w:szCs w:val="24"/>
              </w:rPr>
            </w:pPr>
            <w:proofErr w:type="gramStart"/>
            <w:r w:rsidRPr="00384367">
              <w:rPr>
                <w:rFonts w:cs="Calibri"/>
                <w:b/>
                <w:bCs/>
                <w:color w:val="993366"/>
                <w:sz w:val="24"/>
                <w:szCs w:val="24"/>
              </w:rPr>
              <w:t>TOPLAM  KAYNAK</w:t>
            </w:r>
            <w:proofErr w:type="gramEnd"/>
            <w:r w:rsidRPr="00384367">
              <w:rPr>
                <w:rFonts w:cs="Calibri"/>
                <w:b/>
                <w:bCs/>
                <w:color w:val="993366"/>
                <w:sz w:val="24"/>
                <w:szCs w:val="24"/>
              </w:rPr>
              <w:t xml:space="preserve"> İHTİYACI</w:t>
            </w:r>
          </w:p>
        </w:tc>
        <w:tc>
          <w:tcPr>
            <w:tcW w:w="1559" w:type="dxa"/>
            <w:noWrap/>
          </w:tcPr>
          <w:p w:rsidR="002B10B7" w:rsidRPr="00384367" w:rsidRDefault="002B10B7" w:rsidP="001002E5">
            <w:pPr>
              <w:spacing w:after="0" w:line="240" w:lineRule="auto"/>
              <w:jc w:val="right"/>
              <w:rPr>
                <w:rFonts w:cs="Calibri"/>
                <w:b/>
                <w:color w:val="993366"/>
                <w:sz w:val="24"/>
                <w:szCs w:val="24"/>
              </w:rPr>
            </w:pPr>
            <w:r w:rsidRPr="00384367">
              <w:rPr>
                <w:rFonts w:cs="Calibri"/>
                <w:b/>
                <w:color w:val="993366"/>
                <w:sz w:val="24"/>
                <w:szCs w:val="24"/>
              </w:rPr>
              <w:t>1.</w:t>
            </w:r>
            <w:r w:rsidR="001002E5">
              <w:rPr>
                <w:rFonts w:cs="Calibri"/>
                <w:b/>
                <w:color w:val="993366"/>
                <w:sz w:val="24"/>
                <w:szCs w:val="24"/>
              </w:rPr>
              <w:t>400</w:t>
            </w:r>
            <w:r w:rsidRPr="00384367">
              <w:rPr>
                <w:rFonts w:cs="Calibri"/>
                <w:b/>
                <w:color w:val="993366"/>
                <w:sz w:val="24"/>
                <w:szCs w:val="24"/>
              </w:rPr>
              <w:t>.000</w:t>
            </w:r>
          </w:p>
        </w:tc>
      </w:tr>
    </w:tbl>
    <w:p w:rsidR="00E56BEC" w:rsidRPr="00384367" w:rsidRDefault="00E56BEC" w:rsidP="00031186">
      <w:pPr>
        <w:rPr>
          <w:sz w:val="24"/>
          <w:szCs w:val="24"/>
        </w:rPr>
      </w:pPr>
    </w:p>
    <w:p w:rsidR="00E56BEC" w:rsidRPr="00384367" w:rsidRDefault="00E56BEC" w:rsidP="00031186">
      <w:pPr>
        <w:rPr>
          <w:sz w:val="24"/>
          <w:szCs w:val="24"/>
        </w:rPr>
      </w:pPr>
    </w:p>
    <w:p w:rsidR="00E56BEC" w:rsidRDefault="00E56BEC" w:rsidP="00031186">
      <w:pPr>
        <w:rPr>
          <w:sz w:val="36"/>
          <w:szCs w:val="36"/>
        </w:rPr>
      </w:pPr>
    </w:p>
    <w:p w:rsidR="00704630" w:rsidRDefault="00704630" w:rsidP="00031186">
      <w:pPr>
        <w:rPr>
          <w:sz w:val="36"/>
          <w:szCs w:val="36"/>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2235"/>
        <w:gridCol w:w="7086"/>
      </w:tblGrid>
      <w:tr w:rsidR="00031186" w:rsidRPr="00704630" w:rsidTr="00573205">
        <w:tc>
          <w:tcPr>
            <w:tcW w:w="2235" w:type="dxa"/>
          </w:tcPr>
          <w:p w:rsidR="00031186" w:rsidRPr="00704630" w:rsidRDefault="00031186" w:rsidP="00031186">
            <w:pPr>
              <w:jc w:val="both"/>
              <w:rPr>
                <w:b/>
                <w:color w:val="7030A0"/>
                <w:sz w:val="24"/>
                <w:szCs w:val="24"/>
              </w:rPr>
            </w:pPr>
            <w:r w:rsidRPr="00704630">
              <w:rPr>
                <w:b/>
                <w:color w:val="7030A0"/>
                <w:sz w:val="24"/>
                <w:szCs w:val="24"/>
              </w:rPr>
              <w:lastRenderedPageBreak/>
              <w:t>STRATEJİK ALAN</w:t>
            </w:r>
            <w:r w:rsidR="004A7294" w:rsidRPr="00704630">
              <w:rPr>
                <w:b/>
                <w:color w:val="7030A0"/>
                <w:sz w:val="24"/>
                <w:szCs w:val="24"/>
              </w:rPr>
              <w:t xml:space="preserve"> 8</w:t>
            </w:r>
          </w:p>
        </w:tc>
        <w:tc>
          <w:tcPr>
            <w:tcW w:w="7086" w:type="dxa"/>
          </w:tcPr>
          <w:p w:rsidR="00031186" w:rsidRPr="00704630" w:rsidRDefault="00031186" w:rsidP="00031186">
            <w:pPr>
              <w:jc w:val="both"/>
              <w:rPr>
                <w:b/>
                <w:color w:val="7030A0"/>
                <w:sz w:val="24"/>
                <w:szCs w:val="24"/>
              </w:rPr>
            </w:pPr>
            <w:r w:rsidRPr="00704630">
              <w:rPr>
                <w:b/>
                <w:color w:val="7030A0"/>
                <w:sz w:val="24"/>
                <w:szCs w:val="24"/>
              </w:rPr>
              <w:t>EĞİTİM</w:t>
            </w:r>
          </w:p>
        </w:tc>
      </w:tr>
      <w:tr w:rsidR="00031186" w:rsidRPr="00704630" w:rsidTr="00573205">
        <w:tc>
          <w:tcPr>
            <w:tcW w:w="2235" w:type="dxa"/>
          </w:tcPr>
          <w:p w:rsidR="00031186" w:rsidRPr="00704630" w:rsidRDefault="00031186" w:rsidP="00031186">
            <w:pPr>
              <w:jc w:val="both"/>
              <w:rPr>
                <w:b/>
                <w:color w:val="7030A0"/>
                <w:sz w:val="24"/>
                <w:szCs w:val="24"/>
              </w:rPr>
            </w:pPr>
            <w:r w:rsidRPr="00704630">
              <w:rPr>
                <w:b/>
                <w:color w:val="7030A0"/>
                <w:sz w:val="24"/>
                <w:szCs w:val="24"/>
              </w:rPr>
              <w:t>STRATEJİK AMAÇ</w:t>
            </w:r>
            <w:r w:rsidR="004A7294" w:rsidRPr="00704630">
              <w:rPr>
                <w:b/>
                <w:color w:val="7030A0"/>
                <w:sz w:val="24"/>
                <w:szCs w:val="24"/>
              </w:rPr>
              <w:t xml:space="preserve"> 8</w:t>
            </w:r>
          </w:p>
        </w:tc>
        <w:tc>
          <w:tcPr>
            <w:tcW w:w="7086" w:type="dxa"/>
          </w:tcPr>
          <w:p w:rsidR="00031186" w:rsidRPr="00704630" w:rsidRDefault="00031186" w:rsidP="00031186">
            <w:pPr>
              <w:jc w:val="both"/>
              <w:rPr>
                <w:b/>
                <w:color w:val="7030A0"/>
                <w:sz w:val="24"/>
                <w:szCs w:val="24"/>
              </w:rPr>
            </w:pPr>
            <w:r w:rsidRPr="00704630">
              <w:rPr>
                <w:b/>
                <w:color w:val="7030A0"/>
                <w:sz w:val="24"/>
                <w:szCs w:val="24"/>
              </w:rPr>
              <w:t>Torbalı’da mevcut eğitim kalitesinin artmasına yardımcı olmak</w:t>
            </w:r>
          </w:p>
        </w:tc>
      </w:tr>
    </w:tbl>
    <w:p w:rsidR="002A58D2" w:rsidRPr="00A847E7" w:rsidRDefault="002A58D2" w:rsidP="00031186">
      <w:pPr>
        <w:jc w:val="both"/>
        <w:rPr>
          <w:b/>
        </w:rPr>
      </w:pPr>
    </w:p>
    <w:tbl>
      <w:tblPr>
        <w:tblStyle w:val="Stil15"/>
        <w:tblW w:w="932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7654"/>
      </w:tblGrid>
      <w:tr w:rsidR="002B10B7" w:rsidRPr="00704630" w:rsidTr="00573205">
        <w:tc>
          <w:tcPr>
            <w:tcW w:w="1668" w:type="dxa"/>
          </w:tcPr>
          <w:p w:rsidR="002B10B7" w:rsidRPr="00704630" w:rsidRDefault="002B10B7" w:rsidP="00031186">
            <w:pPr>
              <w:jc w:val="both"/>
              <w:rPr>
                <w:b/>
                <w:color w:val="7030A0"/>
              </w:rPr>
            </w:pPr>
            <w:r w:rsidRPr="00704630">
              <w:rPr>
                <w:b/>
                <w:color w:val="7030A0"/>
              </w:rPr>
              <w:t>Hedef -1</w:t>
            </w:r>
          </w:p>
        </w:tc>
        <w:tc>
          <w:tcPr>
            <w:tcW w:w="7654" w:type="dxa"/>
          </w:tcPr>
          <w:p w:rsidR="002B10B7" w:rsidRPr="00704630" w:rsidRDefault="002B10B7" w:rsidP="00031186">
            <w:pPr>
              <w:jc w:val="both"/>
              <w:rPr>
                <w:b/>
                <w:color w:val="7030A0"/>
              </w:rPr>
            </w:pPr>
            <w:r w:rsidRPr="00704630">
              <w:rPr>
                <w:b/>
                <w:color w:val="7030A0"/>
              </w:rPr>
              <w:t>Torbalı’daki eğitim kurumlarını iyileştirmek ve eğitimi desteklemek</w:t>
            </w:r>
          </w:p>
        </w:tc>
      </w:tr>
      <w:tr w:rsidR="002B10B7" w:rsidRPr="00704630" w:rsidTr="00573205">
        <w:tc>
          <w:tcPr>
            <w:tcW w:w="1668" w:type="dxa"/>
          </w:tcPr>
          <w:p w:rsidR="002B10B7" w:rsidRPr="00704630" w:rsidRDefault="002B10B7" w:rsidP="00031186">
            <w:pPr>
              <w:jc w:val="both"/>
              <w:rPr>
                <w:b/>
                <w:color w:val="7030A0"/>
              </w:rPr>
            </w:pPr>
            <w:r w:rsidRPr="00704630">
              <w:rPr>
                <w:b/>
                <w:color w:val="7030A0"/>
              </w:rPr>
              <w:t>Strateji -1</w:t>
            </w:r>
          </w:p>
        </w:tc>
        <w:tc>
          <w:tcPr>
            <w:tcW w:w="7654" w:type="dxa"/>
          </w:tcPr>
          <w:p w:rsidR="002B10B7" w:rsidRPr="00704630" w:rsidRDefault="002B10B7" w:rsidP="00031186">
            <w:pPr>
              <w:jc w:val="both"/>
              <w:rPr>
                <w:b/>
                <w:color w:val="7030A0"/>
              </w:rPr>
            </w:pPr>
            <w:r w:rsidRPr="00704630">
              <w:rPr>
                <w:b/>
                <w:color w:val="7030A0"/>
              </w:rPr>
              <w:t>Eğitimi destekleyerek</w:t>
            </w:r>
          </w:p>
        </w:tc>
      </w:tr>
      <w:tr w:rsidR="002B10B7" w:rsidRPr="00704630" w:rsidTr="00573205">
        <w:tc>
          <w:tcPr>
            <w:tcW w:w="1668" w:type="dxa"/>
          </w:tcPr>
          <w:p w:rsidR="002B10B7" w:rsidRPr="00704630" w:rsidRDefault="002B10B7" w:rsidP="00031186">
            <w:pPr>
              <w:jc w:val="both"/>
              <w:rPr>
                <w:b/>
                <w:color w:val="7030A0"/>
              </w:rPr>
            </w:pPr>
            <w:r w:rsidRPr="00704630">
              <w:rPr>
                <w:b/>
                <w:color w:val="7030A0"/>
              </w:rPr>
              <w:t>Strateji -2</w:t>
            </w:r>
          </w:p>
        </w:tc>
        <w:tc>
          <w:tcPr>
            <w:tcW w:w="7654" w:type="dxa"/>
          </w:tcPr>
          <w:p w:rsidR="002B10B7" w:rsidRPr="00704630" w:rsidRDefault="002B10B7" w:rsidP="00031186">
            <w:pPr>
              <w:jc w:val="both"/>
              <w:rPr>
                <w:b/>
                <w:color w:val="7030A0"/>
              </w:rPr>
            </w:pPr>
            <w:r w:rsidRPr="00704630">
              <w:rPr>
                <w:b/>
                <w:color w:val="7030A0"/>
              </w:rPr>
              <w:t>Eğitim kurumlarının bakım ve onarımlarını yaparak</w:t>
            </w:r>
          </w:p>
        </w:tc>
      </w:tr>
    </w:tbl>
    <w:p w:rsidR="00E56BEC" w:rsidRDefault="00E56BEC" w:rsidP="00031186">
      <w:pPr>
        <w:jc w:val="both"/>
      </w:pPr>
    </w:p>
    <w:tbl>
      <w:tblPr>
        <w:tblStyle w:val="Stil15"/>
        <w:tblW w:w="9747"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252"/>
        <w:gridCol w:w="851"/>
        <w:gridCol w:w="992"/>
        <w:gridCol w:w="992"/>
        <w:gridCol w:w="992"/>
      </w:tblGrid>
      <w:tr w:rsidR="00D079DE" w:rsidRPr="00704630" w:rsidTr="00D079DE">
        <w:tc>
          <w:tcPr>
            <w:tcW w:w="1668" w:type="dxa"/>
          </w:tcPr>
          <w:p w:rsidR="00D079DE" w:rsidRPr="00704630" w:rsidRDefault="00D079DE" w:rsidP="000B2465">
            <w:pPr>
              <w:spacing w:after="0"/>
              <w:jc w:val="both"/>
              <w:rPr>
                <w:b/>
                <w:color w:val="7030A0"/>
              </w:rPr>
            </w:pPr>
            <w:r w:rsidRPr="00704630">
              <w:rPr>
                <w:b/>
                <w:color w:val="7030A0"/>
              </w:rPr>
              <w:t>Gösterge Kodu</w:t>
            </w:r>
          </w:p>
        </w:tc>
        <w:tc>
          <w:tcPr>
            <w:tcW w:w="4252" w:type="dxa"/>
          </w:tcPr>
          <w:p w:rsidR="00D079DE" w:rsidRPr="00704630" w:rsidRDefault="00D079DE" w:rsidP="000B2465">
            <w:pPr>
              <w:spacing w:after="0"/>
              <w:jc w:val="both"/>
              <w:rPr>
                <w:b/>
                <w:color w:val="7030A0"/>
              </w:rPr>
            </w:pPr>
            <w:r w:rsidRPr="00704630">
              <w:rPr>
                <w:b/>
                <w:color w:val="7030A0"/>
              </w:rPr>
              <w:t>Performans Göstergesi</w:t>
            </w:r>
          </w:p>
        </w:tc>
        <w:tc>
          <w:tcPr>
            <w:tcW w:w="851" w:type="dxa"/>
          </w:tcPr>
          <w:p w:rsidR="00D079DE" w:rsidRPr="00704630" w:rsidRDefault="00D079DE" w:rsidP="000B2465">
            <w:pPr>
              <w:spacing w:after="0"/>
              <w:jc w:val="both"/>
              <w:rPr>
                <w:b/>
                <w:color w:val="7030A0"/>
              </w:rPr>
            </w:pPr>
            <w:r w:rsidRPr="00704630">
              <w:rPr>
                <w:b/>
                <w:color w:val="7030A0"/>
              </w:rPr>
              <w:t>Ölçü</w:t>
            </w:r>
          </w:p>
        </w:tc>
        <w:tc>
          <w:tcPr>
            <w:tcW w:w="992" w:type="dxa"/>
          </w:tcPr>
          <w:p w:rsidR="00D079DE" w:rsidRPr="00704630" w:rsidRDefault="00D079DE" w:rsidP="00D67139">
            <w:pPr>
              <w:spacing w:after="0"/>
              <w:rPr>
                <w:b/>
                <w:color w:val="7030A0"/>
              </w:rPr>
            </w:pPr>
            <w:r w:rsidRPr="00704630">
              <w:rPr>
                <w:b/>
                <w:color w:val="7030A0"/>
              </w:rPr>
              <w:t>2015 Yılı Hedefi</w:t>
            </w:r>
          </w:p>
        </w:tc>
        <w:tc>
          <w:tcPr>
            <w:tcW w:w="992" w:type="dxa"/>
          </w:tcPr>
          <w:p w:rsidR="00D079DE" w:rsidRPr="00704630" w:rsidRDefault="00D079DE" w:rsidP="00D67139">
            <w:pPr>
              <w:spacing w:after="0"/>
              <w:ind w:right="-108"/>
              <w:rPr>
                <w:b/>
                <w:color w:val="7030A0"/>
              </w:rPr>
            </w:pPr>
            <w:r w:rsidRPr="00704630">
              <w:rPr>
                <w:b/>
                <w:color w:val="7030A0"/>
              </w:rPr>
              <w:t>2016 Yılı Hedefi</w:t>
            </w:r>
          </w:p>
        </w:tc>
        <w:tc>
          <w:tcPr>
            <w:tcW w:w="992" w:type="dxa"/>
          </w:tcPr>
          <w:p w:rsidR="00D079DE" w:rsidRPr="00704630" w:rsidRDefault="005F66F2" w:rsidP="00D67139">
            <w:pPr>
              <w:spacing w:after="0"/>
              <w:ind w:right="-108"/>
              <w:rPr>
                <w:b/>
                <w:color w:val="7030A0"/>
              </w:rPr>
            </w:pPr>
            <w:r>
              <w:rPr>
                <w:b/>
                <w:color w:val="7030A0"/>
              </w:rPr>
              <w:t>2017 Yılı Hedefi</w:t>
            </w:r>
          </w:p>
        </w:tc>
      </w:tr>
      <w:tr w:rsidR="00D079DE" w:rsidRPr="00704630" w:rsidTr="00D079DE">
        <w:tc>
          <w:tcPr>
            <w:tcW w:w="1668" w:type="dxa"/>
          </w:tcPr>
          <w:p w:rsidR="00D079DE" w:rsidRPr="00704630" w:rsidRDefault="00D079DE" w:rsidP="000B2465">
            <w:pPr>
              <w:spacing w:after="0"/>
              <w:jc w:val="both"/>
              <w:rPr>
                <w:color w:val="7030A0"/>
              </w:rPr>
            </w:pPr>
            <w:r w:rsidRPr="00704630">
              <w:rPr>
                <w:color w:val="7030A0"/>
              </w:rPr>
              <w:t>SA8.H1-S1.PG1</w:t>
            </w:r>
          </w:p>
        </w:tc>
        <w:tc>
          <w:tcPr>
            <w:tcW w:w="4252" w:type="dxa"/>
          </w:tcPr>
          <w:p w:rsidR="00D079DE" w:rsidRPr="00704630" w:rsidRDefault="00D079DE" w:rsidP="000B2465">
            <w:pPr>
              <w:spacing w:after="0"/>
              <w:rPr>
                <w:color w:val="7030A0"/>
              </w:rPr>
            </w:pPr>
            <w:r w:rsidRPr="00704630">
              <w:rPr>
                <w:color w:val="7030A0"/>
              </w:rPr>
              <w:t>Kamu kurumlarının yapacağı sınavlara yönelik Açılan kurs sayısı</w:t>
            </w:r>
          </w:p>
        </w:tc>
        <w:tc>
          <w:tcPr>
            <w:tcW w:w="851" w:type="dxa"/>
          </w:tcPr>
          <w:p w:rsidR="00D079DE" w:rsidRPr="00704630" w:rsidRDefault="00D079DE" w:rsidP="000B2465">
            <w:pPr>
              <w:spacing w:after="0"/>
              <w:ind w:left="-108" w:right="-108"/>
              <w:jc w:val="center"/>
              <w:rPr>
                <w:color w:val="7030A0"/>
              </w:rPr>
            </w:pPr>
            <w:r w:rsidRPr="00704630">
              <w:rPr>
                <w:color w:val="7030A0"/>
              </w:rPr>
              <w:t>Adet</w:t>
            </w:r>
          </w:p>
        </w:tc>
        <w:tc>
          <w:tcPr>
            <w:tcW w:w="992" w:type="dxa"/>
          </w:tcPr>
          <w:p w:rsidR="00D079DE" w:rsidRPr="00704630" w:rsidRDefault="00D079DE" w:rsidP="000B2465">
            <w:pPr>
              <w:spacing w:after="0"/>
              <w:jc w:val="center"/>
              <w:rPr>
                <w:color w:val="7030A0"/>
              </w:rPr>
            </w:pPr>
            <w:r w:rsidRPr="00704630">
              <w:rPr>
                <w:color w:val="7030A0"/>
              </w:rPr>
              <w:t>2</w:t>
            </w:r>
          </w:p>
        </w:tc>
        <w:tc>
          <w:tcPr>
            <w:tcW w:w="992" w:type="dxa"/>
            <w:vAlign w:val="center"/>
          </w:tcPr>
          <w:p w:rsidR="00D079DE" w:rsidRPr="00704630" w:rsidRDefault="00D079DE">
            <w:pPr>
              <w:jc w:val="center"/>
              <w:rPr>
                <w:bCs/>
                <w:color w:val="7030A0"/>
              </w:rPr>
            </w:pPr>
            <w:r w:rsidRPr="00704630">
              <w:rPr>
                <w:bCs/>
                <w:color w:val="7030A0"/>
              </w:rPr>
              <w:t>1</w:t>
            </w:r>
          </w:p>
        </w:tc>
        <w:tc>
          <w:tcPr>
            <w:tcW w:w="992" w:type="dxa"/>
          </w:tcPr>
          <w:p w:rsidR="00D079DE" w:rsidRPr="00704630" w:rsidRDefault="00D079DE">
            <w:pPr>
              <w:jc w:val="center"/>
              <w:rPr>
                <w:bCs/>
                <w:color w:val="7030A0"/>
              </w:rPr>
            </w:pPr>
          </w:p>
        </w:tc>
      </w:tr>
      <w:tr w:rsidR="00D079DE" w:rsidRPr="00704630" w:rsidTr="00D079DE">
        <w:tc>
          <w:tcPr>
            <w:tcW w:w="1668" w:type="dxa"/>
          </w:tcPr>
          <w:p w:rsidR="00D079DE" w:rsidRPr="00704630" w:rsidRDefault="00D079DE" w:rsidP="000B2465">
            <w:pPr>
              <w:spacing w:after="0"/>
              <w:jc w:val="both"/>
              <w:rPr>
                <w:color w:val="7030A0"/>
              </w:rPr>
            </w:pPr>
            <w:r w:rsidRPr="00704630">
              <w:rPr>
                <w:color w:val="7030A0"/>
              </w:rPr>
              <w:t>SA8.H1-S1.PG2</w:t>
            </w:r>
          </w:p>
        </w:tc>
        <w:tc>
          <w:tcPr>
            <w:tcW w:w="4252" w:type="dxa"/>
          </w:tcPr>
          <w:p w:rsidR="00D079DE" w:rsidRPr="00704630" w:rsidRDefault="00D079DE" w:rsidP="000B2465">
            <w:pPr>
              <w:spacing w:after="0"/>
              <w:rPr>
                <w:color w:val="7030A0"/>
              </w:rPr>
            </w:pPr>
            <w:r w:rsidRPr="00704630">
              <w:rPr>
                <w:color w:val="7030A0"/>
              </w:rPr>
              <w:t xml:space="preserve">Okul birincisi olan öğrencilere verilen ödül sayısı </w:t>
            </w:r>
          </w:p>
        </w:tc>
        <w:tc>
          <w:tcPr>
            <w:tcW w:w="851" w:type="dxa"/>
          </w:tcPr>
          <w:p w:rsidR="00D079DE" w:rsidRPr="00704630" w:rsidRDefault="00D079DE" w:rsidP="000B2465">
            <w:pPr>
              <w:spacing w:after="0"/>
              <w:jc w:val="center"/>
              <w:rPr>
                <w:color w:val="7030A0"/>
              </w:rPr>
            </w:pPr>
            <w:r w:rsidRPr="00704630">
              <w:rPr>
                <w:color w:val="7030A0"/>
              </w:rPr>
              <w:t>Adet</w:t>
            </w:r>
          </w:p>
        </w:tc>
        <w:tc>
          <w:tcPr>
            <w:tcW w:w="992" w:type="dxa"/>
          </w:tcPr>
          <w:p w:rsidR="00D079DE" w:rsidRPr="00704630" w:rsidRDefault="00D079DE" w:rsidP="000B2465">
            <w:pPr>
              <w:spacing w:after="0"/>
              <w:jc w:val="center"/>
              <w:rPr>
                <w:color w:val="7030A0"/>
              </w:rPr>
            </w:pPr>
            <w:r w:rsidRPr="00704630">
              <w:rPr>
                <w:color w:val="7030A0"/>
              </w:rPr>
              <w:t>50</w:t>
            </w:r>
          </w:p>
        </w:tc>
        <w:tc>
          <w:tcPr>
            <w:tcW w:w="992" w:type="dxa"/>
            <w:vAlign w:val="center"/>
          </w:tcPr>
          <w:p w:rsidR="00D079DE" w:rsidRPr="00704630" w:rsidRDefault="00D079DE">
            <w:pPr>
              <w:jc w:val="center"/>
              <w:rPr>
                <w:bCs/>
                <w:color w:val="7030A0"/>
              </w:rPr>
            </w:pPr>
            <w:r w:rsidRPr="00704630">
              <w:rPr>
                <w:bCs/>
                <w:color w:val="7030A0"/>
              </w:rPr>
              <w:t>30</w:t>
            </w:r>
          </w:p>
        </w:tc>
        <w:tc>
          <w:tcPr>
            <w:tcW w:w="992" w:type="dxa"/>
          </w:tcPr>
          <w:p w:rsidR="00D079DE" w:rsidRPr="00704630" w:rsidRDefault="00D079DE">
            <w:pPr>
              <w:jc w:val="center"/>
              <w:rPr>
                <w:bCs/>
                <w:color w:val="7030A0"/>
              </w:rPr>
            </w:pPr>
          </w:p>
        </w:tc>
      </w:tr>
      <w:tr w:rsidR="00D079DE" w:rsidRPr="00704630" w:rsidTr="00D079DE">
        <w:tc>
          <w:tcPr>
            <w:tcW w:w="1668" w:type="dxa"/>
          </w:tcPr>
          <w:p w:rsidR="00D079DE" w:rsidRPr="00704630" w:rsidRDefault="00D079DE" w:rsidP="000B2465">
            <w:pPr>
              <w:spacing w:after="0"/>
              <w:jc w:val="both"/>
              <w:rPr>
                <w:color w:val="7030A0"/>
              </w:rPr>
            </w:pPr>
            <w:r w:rsidRPr="00704630">
              <w:rPr>
                <w:color w:val="7030A0"/>
              </w:rPr>
              <w:t>SA8.H1-S2.PG3</w:t>
            </w:r>
          </w:p>
        </w:tc>
        <w:tc>
          <w:tcPr>
            <w:tcW w:w="4252" w:type="dxa"/>
          </w:tcPr>
          <w:p w:rsidR="00D079DE" w:rsidRPr="00704630" w:rsidRDefault="00D079DE" w:rsidP="000B2465">
            <w:pPr>
              <w:spacing w:after="0"/>
              <w:rPr>
                <w:color w:val="7030A0"/>
              </w:rPr>
            </w:pPr>
            <w:r>
              <w:rPr>
                <w:color w:val="7030A0"/>
              </w:rPr>
              <w:t>Evlilik paketi</w:t>
            </w:r>
          </w:p>
        </w:tc>
        <w:tc>
          <w:tcPr>
            <w:tcW w:w="851" w:type="dxa"/>
          </w:tcPr>
          <w:p w:rsidR="00D079DE" w:rsidRPr="00704630" w:rsidRDefault="00D079DE" w:rsidP="000B2465">
            <w:pPr>
              <w:spacing w:after="0"/>
              <w:jc w:val="center"/>
              <w:rPr>
                <w:color w:val="7030A0"/>
              </w:rPr>
            </w:pPr>
            <w:r w:rsidRPr="00704630">
              <w:rPr>
                <w:color w:val="7030A0"/>
              </w:rPr>
              <w:t>Adet</w:t>
            </w:r>
          </w:p>
        </w:tc>
        <w:tc>
          <w:tcPr>
            <w:tcW w:w="992" w:type="dxa"/>
          </w:tcPr>
          <w:p w:rsidR="00D079DE" w:rsidRPr="00704630" w:rsidRDefault="00D079DE" w:rsidP="000B2465">
            <w:pPr>
              <w:spacing w:after="0"/>
              <w:jc w:val="center"/>
              <w:rPr>
                <w:color w:val="7030A0"/>
              </w:rPr>
            </w:pPr>
            <w:r w:rsidRPr="00704630">
              <w:rPr>
                <w:color w:val="7030A0"/>
              </w:rPr>
              <w:t>10</w:t>
            </w:r>
          </w:p>
        </w:tc>
        <w:tc>
          <w:tcPr>
            <w:tcW w:w="992" w:type="dxa"/>
            <w:vAlign w:val="center"/>
          </w:tcPr>
          <w:p w:rsidR="00D079DE" w:rsidRPr="00704630" w:rsidRDefault="00D079DE">
            <w:pPr>
              <w:jc w:val="center"/>
              <w:rPr>
                <w:bCs/>
                <w:color w:val="7030A0"/>
              </w:rPr>
            </w:pPr>
            <w:r w:rsidRPr="00704630">
              <w:rPr>
                <w:bCs/>
                <w:color w:val="7030A0"/>
              </w:rPr>
              <w:t>500</w:t>
            </w:r>
          </w:p>
        </w:tc>
        <w:tc>
          <w:tcPr>
            <w:tcW w:w="992" w:type="dxa"/>
          </w:tcPr>
          <w:p w:rsidR="00D079DE" w:rsidRPr="00704630" w:rsidRDefault="00D079DE">
            <w:pPr>
              <w:jc w:val="center"/>
              <w:rPr>
                <w:bCs/>
                <w:color w:val="7030A0"/>
              </w:rPr>
            </w:pPr>
          </w:p>
        </w:tc>
      </w:tr>
      <w:tr w:rsidR="00D079DE" w:rsidRPr="00704630" w:rsidTr="00D079DE">
        <w:tc>
          <w:tcPr>
            <w:tcW w:w="1668" w:type="dxa"/>
          </w:tcPr>
          <w:p w:rsidR="00D079DE" w:rsidRPr="00704630" w:rsidRDefault="00D079DE" w:rsidP="000B2465">
            <w:pPr>
              <w:spacing w:after="0"/>
              <w:jc w:val="both"/>
              <w:rPr>
                <w:color w:val="7030A0"/>
              </w:rPr>
            </w:pPr>
            <w:r w:rsidRPr="00704630">
              <w:rPr>
                <w:color w:val="7030A0"/>
              </w:rPr>
              <w:t>SA8.H1-S1.PG4</w:t>
            </w:r>
          </w:p>
        </w:tc>
        <w:tc>
          <w:tcPr>
            <w:tcW w:w="4252" w:type="dxa"/>
          </w:tcPr>
          <w:p w:rsidR="00D079DE" w:rsidRPr="00704630" w:rsidRDefault="00D079DE" w:rsidP="000B2465">
            <w:pPr>
              <w:spacing w:after="0"/>
              <w:rPr>
                <w:color w:val="7030A0"/>
              </w:rPr>
            </w:pPr>
            <w:r>
              <w:rPr>
                <w:color w:val="7030A0"/>
              </w:rPr>
              <w:t>Promosyon sayısı</w:t>
            </w:r>
          </w:p>
        </w:tc>
        <w:tc>
          <w:tcPr>
            <w:tcW w:w="851" w:type="dxa"/>
          </w:tcPr>
          <w:p w:rsidR="00D079DE" w:rsidRPr="00704630" w:rsidRDefault="00D079DE" w:rsidP="000B2465">
            <w:pPr>
              <w:spacing w:after="0"/>
              <w:jc w:val="center"/>
              <w:rPr>
                <w:color w:val="7030A0"/>
              </w:rPr>
            </w:pPr>
            <w:r w:rsidRPr="00704630">
              <w:rPr>
                <w:color w:val="7030A0"/>
              </w:rPr>
              <w:t>Adet</w:t>
            </w:r>
          </w:p>
        </w:tc>
        <w:tc>
          <w:tcPr>
            <w:tcW w:w="992" w:type="dxa"/>
          </w:tcPr>
          <w:p w:rsidR="00D079DE" w:rsidRPr="00704630" w:rsidRDefault="00D079DE" w:rsidP="000B2465">
            <w:pPr>
              <w:spacing w:after="0"/>
              <w:jc w:val="center"/>
              <w:rPr>
                <w:color w:val="7030A0"/>
              </w:rPr>
            </w:pPr>
            <w:r w:rsidRPr="00704630">
              <w:rPr>
                <w:color w:val="7030A0"/>
              </w:rPr>
              <w:t>150</w:t>
            </w:r>
          </w:p>
        </w:tc>
        <w:tc>
          <w:tcPr>
            <w:tcW w:w="992" w:type="dxa"/>
            <w:vAlign w:val="center"/>
          </w:tcPr>
          <w:p w:rsidR="00D079DE" w:rsidRPr="00704630" w:rsidRDefault="00D079DE">
            <w:pPr>
              <w:jc w:val="center"/>
              <w:rPr>
                <w:bCs/>
                <w:color w:val="7030A0"/>
              </w:rPr>
            </w:pPr>
            <w:r w:rsidRPr="00704630">
              <w:rPr>
                <w:bCs/>
                <w:color w:val="7030A0"/>
              </w:rPr>
              <w:t>500</w:t>
            </w:r>
          </w:p>
        </w:tc>
        <w:tc>
          <w:tcPr>
            <w:tcW w:w="992" w:type="dxa"/>
          </w:tcPr>
          <w:p w:rsidR="00D079DE" w:rsidRPr="00704630" w:rsidRDefault="00D079DE">
            <w:pPr>
              <w:jc w:val="center"/>
              <w:rPr>
                <w:bCs/>
                <w:color w:val="7030A0"/>
              </w:rPr>
            </w:pPr>
          </w:p>
        </w:tc>
      </w:tr>
      <w:tr w:rsidR="00D079DE" w:rsidRPr="00704630" w:rsidTr="00D079DE">
        <w:tc>
          <w:tcPr>
            <w:tcW w:w="1668" w:type="dxa"/>
          </w:tcPr>
          <w:p w:rsidR="00D079DE" w:rsidRPr="00704630" w:rsidRDefault="00D079DE" w:rsidP="000B2465">
            <w:pPr>
              <w:spacing w:after="0"/>
              <w:jc w:val="both"/>
              <w:rPr>
                <w:color w:val="7030A0"/>
              </w:rPr>
            </w:pPr>
            <w:r w:rsidRPr="00704630">
              <w:rPr>
                <w:color w:val="7030A0"/>
              </w:rPr>
              <w:t>SA8.H1-S1.PG5</w:t>
            </w:r>
          </w:p>
        </w:tc>
        <w:tc>
          <w:tcPr>
            <w:tcW w:w="4252" w:type="dxa"/>
          </w:tcPr>
          <w:p w:rsidR="00D079DE" w:rsidRPr="00704630" w:rsidRDefault="00D079DE" w:rsidP="000B2465">
            <w:pPr>
              <w:spacing w:after="0"/>
              <w:rPr>
                <w:color w:val="7030A0"/>
              </w:rPr>
            </w:pPr>
            <w:r w:rsidRPr="00704630">
              <w:rPr>
                <w:color w:val="7030A0"/>
              </w:rPr>
              <w:t xml:space="preserve">Yabancı dil kursuna katılan öğrenci sayısı </w:t>
            </w:r>
          </w:p>
        </w:tc>
        <w:tc>
          <w:tcPr>
            <w:tcW w:w="851" w:type="dxa"/>
          </w:tcPr>
          <w:p w:rsidR="00D079DE" w:rsidRPr="00704630" w:rsidRDefault="00D079DE" w:rsidP="000B2465">
            <w:pPr>
              <w:spacing w:after="0"/>
              <w:jc w:val="center"/>
              <w:rPr>
                <w:color w:val="7030A0"/>
              </w:rPr>
            </w:pPr>
            <w:r w:rsidRPr="00704630">
              <w:rPr>
                <w:color w:val="7030A0"/>
              </w:rPr>
              <w:t xml:space="preserve">Kişi </w:t>
            </w:r>
          </w:p>
        </w:tc>
        <w:tc>
          <w:tcPr>
            <w:tcW w:w="992" w:type="dxa"/>
          </w:tcPr>
          <w:p w:rsidR="00D079DE" w:rsidRPr="00704630" w:rsidRDefault="00D079DE" w:rsidP="000B2465">
            <w:pPr>
              <w:spacing w:after="0"/>
              <w:jc w:val="center"/>
              <w:rPr>
                <w:color w:val="7030A0"/>
              </w:rPr>
            </w:pPr>
            <w:r w:rsidRPr="00704630">
              <w:rPr>
                <w:color w:val="7030A0"/>
              </w:rPr>
              <w:t>50</w:t>
            </w:r>
          </w:p>
        </w:tc>
        <w:tc>
          <w:tcPr>
            <w:tcW w:w="992" w:type="dxa"/>
            <w:vAlign w:val="center"/>
          </w:tcPr>
          <w:p w:rsidR="00D079DE" w:rsidRPr="00704630" w:rsidRDefault="00D079DE">
            <w:pPr>
              <w:jc w:val="center"/>
              <w:rPr>
                <w:bCs/>
                <w:color w:val="7030A0"/>
              </w:rPr>
            </w:pPr>
            <w:r w:rsidRPr="00704630">
              <w:rPr>
                <w:bCs/>
                <w:color w:val="7030A0"/>
              </w:rPr>
              <w:t>100</w:t>
            </w:r>
          </w:p>
        </w:tc>
        <w:tc>
          <w:tcPr>
            <w:tcW w:w="992" w:type="dxa"/>
          </w:tcPr>
          <w:p w:rsidR="00D079DE" w:rsidRPr="00704630" w:rsidRDefault="00D079DE">
            <w:pPr>
              <w:jc w:val="center"/>
              <w:rPr>
                <w:bCs/>
                <w:color w:val="7030A0"/>
              </w:rPr>
            </w:pPr>
          </w:p>
        </w:tc>
      </w:tr>
      <w:tr w:rsidR="00D079DE" w:rsidRPr="00704630" w:rsidTr="00D079DE">
        <w:tc>
          <w:tcPr>
            <w:tcW w:w="1668" w:type="dxa"/>
          </w:tcPr>
          <w:p w:rsidR="00D079DE" w:rsidRPr="00704630" w:rsidRDefault="00D079DE" w:rsidP="000B2465">
            <w:pPr>
              <w:spacing w:after="0"/>
              <w:jc w:val="both"/>
              <w:rPr>
                <w:color w:val="7030A0"/>
              </w:rPr>
            </w:pPr>
            <w:r w:rsidRPr="00704630">
              <w:rPr>
                <w:color w:val="7030A0"/>
              </w:rPr>
              <w:t>SA8.H1-S1.PG6</w:t>
            </w:r>
          </w:p>
        </w:tc>
        <w:tc>
          <w:tcPr>
            <w:tcW w:w="4252" w:type="dxa"/>
          </w:tcPr>
          <w:p w:rsidR="00D079DE" w:rsidRPr="00704630" w:rsidRDefault="00D079DE" w:rsidP="000B2465">
            <w:pPr>
              <w:spacing w:after="0"/>
              <w:rPr>
                <w:color w:val="7030A0"/>
              </w:rPr>
            </w:pPr>
            <w:r w:rsidRPr="00704630">
              <w:rPr>
                <w:color w:val="7030A0"/>
              </w:rPr>
              <w:t>Satranç kursuna katılan öğrenci sayısı</w:t>
            </w:r>
          </w:p>
        </w:tc>
        <w:tc>
          <w:tcPr>
            <w:tcW w:w="851" w:type="dxa"/>
          </w:tcPr>
          <w:p w:rsidR="00D079DE" w:rsidRPr="00704630" w:rsidRDefault="00D079DE" w:rsidP="000B2465">
            <w:pPr>
              <w:spacing w:after="0"/>
              <w:jc w:val="center"/>
              <w:rPr>
                <w:color w:val="7030A0"/>
              </w:rPr>
            </w:pPr>
            <w:r w:rsidRPr="00704630">
              <w:rPr>
                <w:color w:val="7030A0"/>
              </w:rPr>
              <w:t>Kişi</w:t>
            </w:r>
          </w:p>
        </w:tc>
        <w:tc>
          <w:tcPr>
            <w:tcW w:w="992" w:type="dxa"/>
          </w:tcPr>
          <w:p w:rsidR="00D079DE" w:rsidRPr="00704630" w:rsidRDefault="00D079DE" w:rsidP="000B2465">
            <w:pPr>
              <w:spacing w:after="0"/>
              <w:jc w:val="center"/>
              <w:rPr>
                <w:color w:val="7030A0"/>
              </w:rPr>
            </w:pPr>
            <w:r w:rsidRPr="00704630">
              <w:rPr>
                <w:color w:val="7030A0"/>
              </w:rPr>
              <w:t>150</w:t>
            </w:r>
          </w:p>
        </w:tc>
        <w:tc>
          <w:tcPr>
            <w:tcW w:w="992" w:type="dxa"/>
            <w:vAlign w:val="center"/>
          </w:tcPr>
          <w:p w:rsidR="00D079DE" w:rsidRPr="00704630" w:rsidRDefault="00D079DE">
            <w:pPr>
              <w:jc w:val="center"/>
              <w:rPr>
                <w:bCs/>
                <w:color w:val="7030A0"/>
              </w:rPr>
            </w:pPr>
            <w:r w:rsidRPr="00704630">
              <w:rPr>
                <w:bCs/>
                <w:color w:val="7030A0"/>
              </w:rPr>
              <w:t>150</w:t>
            </w:r>
          </w:p>
        </w:tc>
        <w:tc>
          <w:tcPr>
            <w:tcW w:w="992" w:type="dxa"/>
          </w:tcPr>
          <w:p w:rsidR="00D079DE" w:rsidRPr="00704630" w:rsidRDefault="00D079DE">
            <w:pPr>
              <w:jc w:val="center"/>
              <w:rPr>
                <w:bCs/>
                <w:color w:val="7030A0"/>
              </w:rPr>
            </w:pPr>
          </w:p>
        </w:tc>
      </w:tr>
      <w:tr w:rsidR="00D079DE" w:rsidRPr="00704630" w:rsidTr="00D079DE">
        <w:tc>
          <w:tcPr>
            <w:tcW w:w="1668" w:type="dxa"/>
          </w:tcPr>
          <w:p w:rsidR="00D079DE" w:rsidRPr="00704630" w:rsidRDefault="00D079DE" w:rsidP="000B2465">
            <w:pPr>
              <w:spacing w:after="0"/>
              <w:jc w:val="both"/>
              <w:rPr>
                <w:color w:val="7030A0"/>
              </w:rPr>
            </w:pPr>
            <w:r w:rsidRPr="00704630">
              <w:rPr>
                <w:color w:val="7030A0"/>
              </w:rPr>
              <w:t>SA8.H1-S1.PG7</w:t>
            </w:r>
          </w:p>
        </w:tc>
        <w:tc>
          <w:tcPr>
            <w:tcW w:w="4252" w:type="dxa"/>
          </w:tcPr>
          <w:p w:rsidR="00D079DE" w:rsidRPr="00704630" w:rsidRDefault="00D079DE" w:rsidP="000B2465">
            <w:pPr>
              <w:spacing w:after="0"/>
              <w:rPr>
                <w:color w:val="7030A0"/>
              </w:rPr>
            </w:pPr>
            <w:r w:rsidRPr="00704630">
              <w:rPr>
                <w:color w:val="7030A0"/>
              </w:rPr>
              <w:t>Düzenlenen satranç turnuvası sayısı</w:t>
            </w:r>
          </w:p>
        </w:tc>
        <w:tc>
          <w:tcPr>
            <w:tcW w:w="851" w:type="dxa"/>
          </w:tcPr>
          <w:p w:rsidR="00D079DE" w:rsidRPr="00704630" w:rsidRDefault="00D079DE" w:rsidP="000B2465">
            <w:pPr>
              <w:spacing w:after="0"/>
              <w:jc w:val="center"/>
              <w:rPr>
                <w:color w:val="7030A0"/>
              </w:rPr>
            </w:pPr>
            <w:r w:rsidRPr="00704630">
              <w:rPr>
                <w:color w:val="7030A0"/>
              </w:rPr>
              <w:t>Adet</w:t>
            </w:r>
          </w:p>
        </w:tc>
        <w:tc>
          <w:tcPr>
            <w:tcW w:w="992" w:type="dxa"/>
          </w:tcPr>
          <w:p w:rsidR="00D079DE" w:rsidRPr="00704630" w:rsidRDefault="00D079DE" w:rsidP="000B2465">
            <w:pPr>
              <w:spacing w:after="0"/>
              <w:jc w:val="center"/>
              <w:rPr>
                <w:color w:val="7030A0"/>
              </w:rPr>
            </w:pPr>
            <w:r w:rsidRPr="00704630">
              <w:rPr>
                <w:color w:val="7030A0"/>
              </w:rPr>
              <w:t>1</w:t>
            </w:r>
          </w:p>
        </w:tc>
        <w:tc>
          <w:tcPr>
            <w:tcW w:w="992" w:type="dxa"/>
            <w:vAlign w:val="center"/>
          </w:tcPr>
          <w:p w:rsidR="00D079DE" w:rsidRPr="00704630" w:rsidRDefault="00D079DE">
            <w:pPr>
              <w:jc w:val="center"/>
              <w:rPr>
                <w:bCs/>
                <w:color w:val="7030A0"/>
              </w:rPr>
            </w:pPr>
            <w:r w:rsidRPr="00704630">
              <w:rPr>
                <w:bCs/>
                <w:color w:val="7030A0"/>
              </w:rPr>
              <w:t>1</w:t>
            </w:r>
          </w:p>
        </w:tc>
        <w:tc>
          <w:tcPr>
            <w:tcW w:w="992" w:type="dxa"/>
          </w:tcPr>
          <w:p w:rsidR="00D079DE" w:rsidRPr="00704630" w:rsidRDefault="00D079DE">
            <w:pPr>
              <w:jc w:val="center"/>
              <w:rPr>
                <w:bCs/>
                <w:color w:val="7030A0"/>
              </w:rPr>
            </w:pPr>
          </w:p>
        </w:tc>
      </w:tr>
      <w:tr w:rsidR="00D079DE" w:rsidRPr="00704630" w:rsidTr="00D079DE">
        <w:tc>
          <w:tcPr>
            <w:tcW w:w="1668" w:type="dxa"/>
          </w:tcPr>
          <w:p w:rsidR="00D079DE" w:rsidRPr="00704630" w:rsidRDefault="00D079DE" w:rsidP="000B2465">
            <w:pPr>
              <w:spacing w:after="0"/>
              <w:jc w:val="both"/>
              <w:rPr>
                <w:color w:val="7030A0"/>
              </w:rPr>
            </w:pPr>
            <w:r w:rsidRPr="00704630">
              <w:rPr>
                <w:color w:val="7030A0"/>
              </w:rPr>
              <w:t>SA8.H1-S1.PG8</w:t>
            </w:r>
          </w:p>
        </w:tc>
        <w:tc>
          <w:tcPr>
            <w:tcW w:w="4252" w:type="dxa"/>
          </w:tcPr>
          <w:p w:rsidR="00D079DE" w:rsidRPr="00704630" w:rsidRDefault="00D079DE" w:rsidP="000B2465">
            <w:pPr>
              <w:spacing w:after="0"/>
              <w:rPr>
                <w:color w:val="7030A0"/>
              </w:rPr>
            </w:pPr>
            <w:r w:rsidRPr="00704630">
              <w:rPr>
                <w:color w:val="7030A0"/>
              </w:rPr>
              <w:t>Devlet veya Vakıf Üniversitelerinin açılması için girişimlerde bulunmak</w:t>
            </w:r>
          </w:p>
        </w:tc>
        <w:tc>
          <w:tcPr>
            <w:tcW w:w="851" w:type="dxa"/>
          </w:tcPr>
          <w:p w:rsidR="00D079DE" w:rsidRPr="00704630" w:rsidRDefault="00D079DE" w:rsidP="00D72E2B">
            <w:pPr>
              <w:spacing w:after="0"/>
              <w:jc w:val="center"/>
              <w:rPr>
                <w:color w:val="7030A0"/>
              </w:rPr>
            </w:pPr>
            <w:r w:rsidRPr="00704630">
              <w:rPr>
                <w:color w:val="7030A0"/>
              </w:rPr>
              <w:t>Yüzde (%)</w:t>
            </w:r>
            <w:r>
              <w:rPr>
                <w:color w:val="7030A0"/>
              </w:rPr>
              <w:t xml:space="preserve"> Adet</w:t>
            </w:r>
          </w:p>
        </w:tc>
        <w:tc>
          <w:tcPr>
            <w:tcW w:w="992" w:type="dxa"/>
          </w:tcPr>
          <w:p w:rsidR="00D079DE" w:rsidRPr="00704630" w:rsidRDefault="00D079DE" w:rsidP="000B2465">
            <w:pPr>
              <w:spacing w:after="0"/>
              <w:jc w:val="center"/>
              <w:rPr>
                <w:rFonts w:cstheme="minorHAnsi"/>
                <w:color w:val="7030A0"/>
              </w:rPr>
            </w:pPr>
            <w:r w:rsidRPr="00704630">
              <w:rPr>
                <w:rFonts w:cstheme="minorHAnsi"/>
                <w:color w:val="7030A0"/>
              </w:rPr>
              <w:t>100</w:t>
            </w:r>
          </w:p>
        </w:tc>
        <w:tc>
          <w:tcPr>
            <w:tcW w:w="992" w:type="dxa"/>
            <w:vAlign w:val="center"/>
          </w:tcPr>
          <w:p w:rsidR="00D079DE" w:rsidRPr="00704630" w:rsidRDefault="00D079DE">
            <w:pPr>
              <w:jc w:val="center"/>
              <w:rPr>
                <w:bCs/>
                <w:color w:val="7030A0"/>
              </w:rPr>
            </w:pPr>
            <w:r w:rsidRPr="00704630">
              <w:rPr>
                <w:bCs/>
                <w:color w:val="7030A0"/>
              </w:rPr>
              <w:t>1</w:t>
            </w:r>
            <w:r>
              <w:rPr>
                <w:bCs/>
                <w:color w:val="7030A0"/>
              </w:rPr>
              <w:t xml:space="preserve"> Adet</w:t>
            </w:r>
          </w:p>
        </w:tc>
        <w:tc>
          <w:tcPr>
            <w:tcW w:w="992" w:type="dxa"/>
          </w:tcPr>
          <w:p w:rsidR="00D079DE" w:rsidRPr="00704630" w:rsidRDefault="00D079DE">
            <w:pPr>
              <w:jc w:val="center"/>
              <w:rPr>
                <w:bCs/>
                <w:color w:val="7030A0"/>
              </w:rPr>
            </w:pPr>
          </w:p>
        </w:tc>
      </w:tr>
    </w:tbl>
    <w:p w:rsidR="000B2465" w:rsidRDefault="000B2465" w:rsidP="000B2465">
      <w:pPr>
        <w:spacing w:after="0"/>
        <w:jc w:val="both"/>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ayout w:type="fixed"/>
        <w:tblLook w:val="04A0" w:firstRow="1" w:lastRow="0" w:firstColumn="1" w:lastColumn="0" w:noHBand="0" w:noVBand="1"/>
      </w:tblPr>
      <w:tblGrid>
        <w:gridCol w:w="1668"/>
        <w:gridCol w:w="4252"/>
        <w:gridCol w:w="1134"/>
        <w:gridCol w:w="1134"/>
        <w:gridCol w:w="1133"/>
      </w:tblGrid>
      <w:tr w:rsidR="00031186" w:rsidRPr="00704630" w:rsidTr="00573205">
        <w:tc>
          <w:tcPr>
            <w:tcW w:w="1668" w:type="dxa"/>
          </w:tcPr>
          <w:p w:rsidR="00031186" w:rsidRPr="00704630" w:rsidRDefault="00B65C9A" w:rsidP="000B2465">
            <w:pPr>
              <w:spacing w:after="0"/>
              <w:jc w:val="both"/>
              <w:rPr>
                <w:b/>
                <w:color w:val="7030A0"/>
              </w:rPr>
            </w:pPr>
            <w:r w:rsidRPr="00704630">
              <w:rPr>
                <w:b/>
                <w:color w:val="7030A0"/>
              </w:rPr>
              <w:t>Faaliyet Kodu</w:t>
            </w:r>
          </w:p>
        </w:tc>
        <w:tc>
          <w:tcPr>
            <w:tcW w:w="4252" w:type="dxa"/>
          </w:tcPr>
          <w:p w:rsidR="00031186" w:rsidRPr="00704630" w:rsidRDefault="00031186" w:rsidP="000B2465">
            <w:pPr>
              <w:spacing w:after="0"/>
              <w:jc w:val="both"/>
              <w:rPr>
                <w:b/>
                <w:color w:val="7030A0"/>
              </w:rPr>
            </w:pPr>
            <w:r w:rsidRPr="00704630">
              <w:rPr>
                <w:b/>
                <w:color w:val="7030A0"/>
              </w:rPr>
              <w:t>Faaliyet Tanımı</w:t>
            </w:r>
          </w:p>
        </w:tc>
        <w:tc>
          <w:tcPr>
            <w:tcW w:w="1134" w:type="dxa"/>
          </w:tcPr>
          <w:p w:rsidR="00031186" w:rsidRPr="00704630" w:rsidRDefault="00031186" w:rsidP="00D67139">
            <w:pPr>
              <w:spacing w:after="0"/>
              <w:jc w:val="right"/>
              <w:rPr>
                <w:b/>
                <w:color w:val="7030A0"/>
              </w:rPr>
            </w:pPr>
            <w:r w:rsidRPr="00704630">
              <w:rPr>
                <w:b/>
                <w:color w:val="7030A0"/>
              </w:rPr>
              <w:t>Bütçe İçi</w:t>
            </w:r>
          </w:p>
        </w:tc>
        <w:tc>
          <w:tcPr>
            <w:tcW w:w="1134" w:type="dxa"/>
          </w:tcPr>
          <w:p w:rsidR="00031186" w:rsidRPr="00704630" w:rsidRDefault="00031186" w:rsidP="00D67139">
            <w:pPr>
              <w:spacing w:after="0"/>
              <w:jc w:val="right"/>
              <w:rPr>
                <w:b/>
                <w:color w:val="7030A0"/>
              </w:rPr>
            </w:pPr>
            <w:r w:rsidRPr="00704630">
              <w:rPr>
                <w:b/>
                <w:color w:val="7030A0"/>
              </w:rPr>
              <w:t>Bütçe Dışı</w:t>
            </w:r>
          </w:p>
        </w:tc>
        <w:tc>
          <w:tcPr>
            <w:tcW w:w="1133" w:type="dxa"/>
          </w:tcPr>
          <w:p w:rsidR="00031186" w:rsidRPr="00704630" w:rsidRDefault="00031186" w:rsidP="00D67139">
            <w:pPr>
              <w:spacing w:after="0"/>
              <w:ind w:right="-108"/>
              <w:jc w:val="right"/>
              <w:rPr>
                <w:b/>
                <w:color w:val="7030A0"/>
              </w:rPr>
            </w:pPr>
            <w:r w:rsidRPr="00704630">
              <w:rPr>
                <w:b/>
                <w:color w:val="7030A0"/>
              </w:rPr>
              <w:t>Toplam</w:t>
            </w:r>
          </w:p>
        </w:tc>
      </w:tr>
      <w:tr w:rsidR="002B10B7" w:rsidRPr="00704630" w:rsidTr="00573205">
        <w:tc>
          <w:tcPr>
            <w:tcW w:w="1668" w:type="dxa"/>
          </w:tcPr>
          <w:p w:rsidR="002B10B7" w:rsidRPr="00704630" w:rsidRDefault="002B10B7" w:rsidP="000B2465">
            <w:pPr>
              <w:spacing w:after="0"/>
              <w:jc w:val="both"/>
              <w:rPr>
                <w:color w:val="7030A0"/>
              </w:rPr>
            </w:pPr>
            <w:r w:rsidRPr="00704630">
              <w:rPr>
                <w:color w:val="7030A0"/>
              </w:rPr>
              <w:t>SA8.H1-S1.F1</w:t>
            </w:r>
          </w:p>
        </w:tc>
        <w:tc>
          <w:tcPr>
            <w:tcW w:w="4252" w:type="dxa"/>
          </w:tcPr>
          <w:p w:rsidR="002B10B7" w:rsidRPr="00704630" w:rsidRDefault="002B10B7" w:rsidP="000B2465">
            <w:pPr>
              <w:spacing w:after="0"/>
              <w:rPr>
                <w:color w:val="7030A0"/>
              </w:rPr>
            </w:pPr>
            <w:r w:rsidRPr="00704630">
              <w:rPr>
                <w:color w:val="7030A0"/>
              </w:rPr>
              <w:t>Kamu kurumlarının yapacağı sınavlara yönelik ve eğitim öğretimi destekleyecek ücretsiz kurslar açmak</w:t>
            </w:r>
          </w:p>
        </w:tc>
        <w:tc>
          <w:tcPr>
            <w:tcW w:w="1134" w:type="dxa"/>
            <w:vAlign w:val="center"/>
          </w:tcPr>
          <w:p w:rsidR="002B10B7" w:rsidRPr="00704630" w:rsidRDefault="005F66F2" w:rsidP="00D67139">
            <w:pPr>
              <w:jc w:val="right"/>
              <w:rPr>
                <w:bCs/>
                <w:color w:val="7030A0"/>
              </w:rPr>
            </w:pPr>
            <w:r>
              <w:rPr>
                <w:bCs/>
                <w:color w:val="7030A0"/>
              </w:rPr>
              <w:t>0</w:t>
            </w:r>
          </w:p>
        </w:tc>
        <w:tc>
          <w:tcPr>
            <w:tcW w:w="1134" w:type="dxa"/>
            <w:vAlign w:val="center"/>
          </w:tcPr>
          <w:p w:rsidR="002B10B7" w:rsidRPr="00704630" w:rsidRDefault="005F66F2" w:rsidP="00D67139">
            <w:pPr>
              <w:spacing w:after="0"/>
              <w:jc w:val="right"/>
              <w:rPr>
                <w:color w:val="7030A0"/>
              </w:rPr>
            </w:pPr>
            <w:r>
              <w:rPr>
                <w:color w:val="7030A0"/>
              </w:rPr>
              <w:t>0</w:t>
            </w:r>
          </w:p>
        </w:tc>
        <w:tc>
          <w:tcPr>
            <w:tcW w:w="1133" w:type="dxa"/>
            <w:vAlign w:val="center"/>
          </w:tcPr>
          <w:p w:rsidR="002B10B7" w:rsidRPr="00704630" w:rsidRDefault="005F66F2" w:rsidP="00D67139">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SA8.H1-S1.F2</w:t>
            </w:r>
          </w:p>
        </w:tc>
        <w:tc>
          <w:tcPr>
            <w:tcW w:w="4252" w:type="dxa"/>
          </w:tcPr>
          <w:p w:rsidR="005F66F2" w:rsidRPr="00704630" w:rsidRDefault="005F66F2" w:rsidP="000B2465">
            <w:pPr>
              <w:spacing w:after="0"/>
              <w:rPr>
                <w:color w:val="7030A0"/>
              </w:rPr>
            </w:pPr>
            <w:r w:rsidRPr="00704630">
              <w:rPr>
                <w:color w:val="7030A0"/>
              </w:rPr>
              <w:t xml:space="preserve">Okul birincisi olan öğrencilere eğitimi teşvik etmek amacıyla ödül vermek </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SA8.H1-S2.F3</w:t>
            </w:r>
          </w:p>
        </w:tc>
        <w:tc>
          <w:tcPr>
            <w:tcW w:w="4252" w:type="dxa"/>
          </w:tcPr>
          <w:p w:rsidR="005F66F2" w:rsidRPr="00704630" w:rsidRDefault="005F66F2" w:rsidP="000B2465">
            <w:pPr>
              <w:spacing w:after="0"/>
              <w:rPr>
                <w:color w:val="7030A0"/>
              </w:rPr>
            </w:pPr>
            <w:r>
              <w:rPr>
                <w:color w:val="7030A0"/>
              </w:rPr>
              <w:t>Evlilik paketi yapılması</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SA8.H1-S1.F4</w:t>
            </w:r>
          </w:p>
        </w:tc>
        <w:tc>
          <w:tcPr>
            <w:tcW w:w="4252" w:type="dxa"/>
          </w:tcPr>
          <w:p w:rsidR="005F66F2" w:rsidRPr="00704630" w:rsidRDefault="005F66F2" w:rsidP="000B2465">
            <w:pPr>
              <w:spacing w:after="0"/>
              <w:rPr>
                <w:color w:val="7030A0"/>
              </w:rPr>
            </w:pPr>
            <w:r>
              <w:rPr>
                <w:color w:val="7030A0"/>
              </w:rPr>
              <w:t xml:space="preserve">Torbalı’yı tanıtıcı heykel, bardak, tanıtım için </w:t>
            </w:r>
            <w:proofErr w:type="gramStart"/>
            <w:r>
              <w:rPr>
                <w:color w:val="7030A0"/>
              </w:rPr>
              <w:t>promosyonlar</w:t>
            </w:r>
            <w:proofErr w:type="gramEnd"/>
            <w:r>
              <w:rPr>
                <w:color w:val="7030A0"/>
              </w:rPr>
              <w:t xml:space="preserve"> dağıtılması</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SA8.H1-S1.F5</w:t>
            </w:r>
          </w:p>
        </w:tc>
        <w:tc>
          <w:tcPr>
            <w:tcW w:w="4252" w:type="dxa"/>
          </w:tcPr>
          <w:p w:rsidR="005F66F2" w:rsidRPr="00704630" w:rsidRDefault="005F66F2" w:rsidP="000B2465">
            <w:pPr>
              <w:spacing w:after="0"/>
              <w:rPr>
                <w:color w:val="7030A0"/>
              </w:rPr>
            </w:pPr>
            <w:r w:rsidRPr="00704630">
              <w:rPr>
                <w:color w:val="7030A0"/>
              </w:rPr>
              <w:t>Vatandaşa yönelik Halk Eğitim Merkezi ile birlikte yabancı dil kursları açmak</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lastRenderedPageBreak/>
              <w:t>SA8.H1-S1.F6</w:t>
            </w:r>
          </w:p>
        </w:tc>
        <w:tc>
          <w:tcPr>
            <w:tcW w:w="4252" w:type="dxa"/>
          </w:tcPr>
          <w:p w:rsidR="005F66F2" w:rsidRPr="00704630" w:rsidRDefault="005F66F2" w:rsidP="000B2465">
            <w:pPr>
              <w:spacing w:after="0"/>
              <w:rPr>
                <w:color w:val="7030A0"/>
              </w:rPr>
            </w:pPr>
            <w:r w:rsidRPr="00704630">
              <w:rPr>
                <w:color w:val="7030A0"/>
              </w:rPr>
              <w:t>Ücretsiz satranç kursu açmak</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SA8.H1-S1.F7</w:t>
            </w:r>
          </w:p>
        </w:tc>
        <w:tc>
          <w:tcPr>
            <w:tcW w:w="4252" w:type="dxa"/>
          </w:tcPr>
          <w:p w:rsidR="005F66F2" w:rsidRPr="00704630" w:rsidRDefault="005F66F2" w:rsidP="000B2465">
            <w:pPr>
              <w:spacing w:after="0"/>
              <w:rPr>
                <w:color w:val="7030A0"/>
              </w:rPr>
            </w:pPr>
            <w:r w:rsidRPr="00704630">
              <w:rPr>
                <w:color w:val="7030A0"/>
              </w:rPr>
              <w:t xml:space="preserve">Okullar arasında yerel, ulusal ve uluslararası ölçekte satranç turnuvaları düzenlemek </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r w:rsidR="005F66F2" w:rsidRPr="00704630" w:rsidTr="00573205">
        <w:tc>
          <w:tcPr>
            <w:tcW w:w="1668" w:type="dxa"/>
          </w:tcPr>
          <w:p w:rsidR="005F66F2" w:rsidRPr="00704630" w:rsidRDefault="005F66F2" w:rsidP="000B2465">
            <w:pPr>
              <w:spacing w:after="0"/>
              <w:jc w:val="both"/>
              <w:rPr>
                <w:color w:val="7030A0"/>
              </w:rPr>
            </w:pPr>
            <w:r w:rsidRPr="00704630">
              <w:rPr>
                <w:color w:val="7030A0"/>
              </w:rPr>
              <w:t>SA8.H1-S1.F8</w:t>
            </w:r>
          </w:p>
        </w:tc>
        <w:tc>
          <w:tcPr>
            <w:tcW w:w="4252" w:type="dxa"/>
          </w:tcPr>
          <w:p w:rsidR="005F66F2" w:rsidRPr="00704630" w:rsidRDefault="005F66F2" w:rsidP="000B2465">
            <w:pPr>
              <w:spacing w:after="0"/>
              <w:rPr>
                <w:color w:val="7030A0"/>
              </w:rPr>
            </w:pPr>
            <w:r w:rsidRPr="00704630">
              <w:rPr>
                <w:color w:val="7030A0"/>
              </w:rPr>
              <w:t>Devlet veya Vakıf Üniversitelerinin açılması için girişimlerde bulunmak</w:t>
            </w:r>
          </w:p>
        </w:tc>
        <w:tc>
          <w:tcPr>
            <w:tcW w:w="1134" w:type="dxa"/>
            <w:vAlign w:val="center"/>
          </w:tcPr>
          <w:p w:rsidR="005F66F2" w:rsidRPr="00704630" w:rsidRDefault="005F66F2" w:rsidP="00B75AB5">
            <w:pPr>
              <w:jc w:val="right"/>
              <w:rPr>
                <w:bCs/>
                <w:color w:val="7030A0"/>
              </w:rPr>
            </w:pPr>
            <w:r>
              <w:rPr>
                <w:bCs/>
                <w:color w:val="7030A0"/>
              </w:rPr>
              <w:t>0</w:t>
            </w:r>
          </w:p>
        </w:tc>
        <w:tc>
          <w:tcPr>
            <w:tcW w:w="1134" w:type="dxa"/>
            <w:vAlign w:val="center"/>
          </w:tcPr>
          <w:p w:rsidR="005F66F2" w:rsidRPr="00704630" w:rsidRDefault="005F66F2" w:rsidP="00B75AB5">
            <w:pPr>
              <w:spacing w:after="0"/>
              <w:jc w:val="right"/>
              <w:rPr>
                <w:color w:val="7030A0"/>
              </w:rPr>
            </w:pPr>
            <w:r>
              <w:rPr>
                <w:color w:val="7030A0"/>
              </w:rPr>
              <w:t>0</w:t>
            </w:r>
          </w:p>
        </w:tc>
        <w:tc>
          <w:tcPr>
            <w:tcW w:w="1133" w:type="dxa"/>
            <w:vAlign w:val="center"/>
          </w:tcPr>
          <w:p w:rsidR="005F66F2" w:rsidRPr="00704630" w:rsidRDefault="005F66F2" w:rsidP="00B75AB5">
            <w:pPr>
              <w:jc w:val="right"/>
              <w:rPr>
                <w:bCs/>
                <w:color w:val="7030A0"/>
              </w:rPr>
            </w:pPr>
            <w:r>
              <w:rPr>
                <w:bCs/>
                <w:color w:val="7030A0"/>
              </w:rPr>
              <w:t>0</w:t>
            </w:r>
          </w:p>
        </w:tc>
      </w:tr>
    </w:tbl>
    <w:p w:rsidR="00031186" w:rsidRPr="00D67139" w:rsidRDefault="00031186" w:rsidP="000B2465">
      <w:pPr>
        <w:pStyle w:val="ListeParagraf"/>
        <w:spacing w:after="0"/>
        <w:ind w:left="1287"/>
        <w:rPr>
          <w:color w:val="984806" w:themeColor="accent6" w:themeShade="80"/>
          <w:sz w:val="36"/>
          <w:szCs w:val="36"/>
        </w:rPr>
      </w:pPr>
    </w:p>
    <w:tbl>
      <w:tblPr>
        <w:tblStyle w:val="Stil15"/>
        <w:tblW w:w="9321"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000" w:firstRow="0" w:lastRow="0" w:firstColumn="0" w:lastColumn="0" w:noHBand="0" w:noVBand="0"/>
      </w:tblPr>
      <w:tblGrid>
        <w:gridCol w:w="1526"/>
        <w:gridCol w:w="7795"/>
      </w:tblGrid>
      <w:tr w:rsidR="004B4EA6" w:rsidRPr="00704630" w:rsidTr="00573205">
        <w:trPr>
          <w:trHeight w:val="136"/>
        </w:trPr>
        <w:tc>
          <w:tcPr>
            <w:tcW w:w="9321" w:type="dxa"/>
            <w:gridSpan w:val="2"/>
          </w:tcPr>
          <w:p w:rsidR="004B4EA6" w:rsidRPr="00704630" w:rsidRDefault="004B4EA6" w:rsidP="00031186">
            <w:pPr>
              <w:pStyle w:val="ListeParagraf"/>
              <w:ind w:left="0"/>
              <w:rPr>
                <w:b/>
                <w:color w:val="7030A0"/>
                <w:sz w:val="24"/>
                <w:szCs w:val="24"/>
              </w:rPr>
            </w:pPr>
            <w:r w:rsidRPr="00704630">
              <w:rPr>
                <w:b/>
                <w:color w:val="7030A0"/>
                <w:sz w:val="24"/>
                <w:szCs w:val="24"/>
              </w:rPr>
              <w:t>FAALİYETLERİN MALİYETİ TABLOSU</w:t>
            </w:r>
          </w:p>
        </w:tc>
      </w:tr>
      <w:tr w:rsidR="004B4EA6" w:rsidRPr="00704630" w:rsidTr="00573205">
        <w:tc>
          <w:tcPr>
            <w:tcW w:w="1526" w:type="dxa"/>
          </w:tcPr>
          <w:p w:rsidR="004B4EA6" w:rsidRPr="00704630" w:rsidRDefault="004B4EA6" w:rsidP="00D07752">
            <w:pPr>
              <w:jc w:val="both"/>
              <w:rPr>
                <w:b/>
                <w:color w:val="7030A0"/>
              </w:rPr>
            </w:pPr>
            <w:r w:rsidRPr="00704630">
              <w:rPr>
                <w:b/>
                <w:color w:val="7030A0"/>
              </w:rPr>
              <w:t>İDARENİN ADI</w:t>
            </w:r>
          </w:p>
        </w:tc>
        <w:tc>
          <w:tcPr>
            <w:tcW w:w="7795" w:type="dxa"/>
          </w:tcPr>
          <w:p w:rsidR="004B4EA6" w:rsidRPr="00704630" w:rsidRDefault="004B4EA6" w:rsidP="004B4EA6">
            <w:pPr>
              <w:ind w:right="-108"/>
              <w:jc w:val="both"/>
              <w:rPr>
                <w:b/>
                <w:color w:val="7030A0"/>
              </w:rPr>
            </w:pPr>
            <w:r w:rsidRPr="00704630">
              <w:rPr>
                <w:b/>
                <w:color w:val="7030A0"/>
              </w:rPr>
              <w:t>TORBALI BELEDİYESİ</w:t>
            </w:r>
          </w:p>
        </w:tc>
      </w:tr>
      <w:tr w:rsidR="004B4EA6" w:rsidRPr="00704630" w:rsidTr="00573205">
        <w:trPr>
          <w:trHeight w:val="3246"/>
        </w:trPr>
        <w:tc>
          <w:tcPr>
            <w:tcW w:w="1526" w:type="dxa"/>
          </w:tcPr>
          <w:p w:rsidR="004B4EA6" w:rsidRPr="00704630" w:rsidRDefault="004B4EA6" w:rsidP="00D07752">
            <w:pPr>
              <w:jc w:val="both"/>
              <w:rPr>
                <w:color w:val="7030A0"/>
              </w:rPr>
            </w:pPr>
          </w:p>
        </w:tc>
        <w:tc>
          <w:tcPr>
            <w:tcW w:w="7795" w:type="dxa"/>
          </w:tcPr>
          <w:p w:rsidR="004B4EA6" w:rsidRPr="00704630" w:rsidRDefault="004B4EA6" w:rsidP="004B4EA6">
            <w:pPr>
              <w:pStyle w:val="ListeParagraf"/>
              <w:numPr>
                <w:ilvl w:val="0"/>
                <w:numId w:val="42"/>
              </w:numPr>
              <w:ind w:left="317" w:hanging="317"/>
              <w:rPr>
                <w:color w:val="7030A0"/>
              </w:rPr>
            </w:pPr>
            <w:r w:rsidRPr="00704630">
              <w:rPr>
                <w:color w:val="7030A0"/>
              </w:rPr>
              <w:t>Kamu kurumlarının yapacağı sınavlara yönelik ve eğitim öğretimi destekleyecek ücretsiz kurslar açmak</w:t>
            </w:r>
          </w:p>
          <w:p w:rsidR="004B4EA6" w:rsidRPr="00704630" w:rsidRDefault="004B4EA6" w:rsidP="004B4EA6">
            <w:pPr>
              <w:pStyle w:val="ListeParagraf"/>
              <w:numPr>
                <w:ilvl w:val="0"/>
                <w:numId w:val="42"/>
              </w:numPr>
              <w:ind w:left="317" w:hanging="317"/>
              <w:rPr>
                <w:color w:val="7030A0"/>
              </w:rPr>
            </w:pPr>
            <w:r w:rsidRPr="00704630">
              <w:rPr>
                <w:color w:val="7030A0"/>
              </w:rPr>
              <w:t xml:space="preserve">Okul birincisi </w:t>
            </w:r>
            <w:proofErr w:type="spellStart"/>
            <w:r w:rsidRPr="00704630">
              <w:rPr>
                <w:color w:val="7030A0"/>
              </w:rPr>
              <w:t>olanöğrencilere</w:t>
            </w:r>
            <w:proofErr w:type="spellEnd"/>
            <w:r w:rsidRPr="00704630">
              <w:rPr>
                <w:color w:val="7030A0"/>
              </w:rPr>
              <w:t xml:space="preserve"> eğitimi teşvik etmek amacıyla ödül vermek </w:t>
            </w:r>
          </w:p>
          <w:p w:rsidR="004B4EA6" w:rsidRPr="00704630" w:rsidRDefault="004B4EA6" w:rsidP="004B4EA6">
            <w:pPr>
              <w:pStyle w:val="ListeParagraf"/>
              <w:numPr>
                <w:ilvl w:val="0"/>
                <w:numId w:val="42"/>
              </w:numPr>
              <w:ind w:left="317" w:hanging="317"/>
              <w:rPr>
                <w:color w:val="7030A0"/>
              </w:rPr>
            </w:pPr>
            <w:r w:rsidRPr="00704630">
              <w:rPr>
                <w:color w:val="7030A0"/>
              </w:rPr>
              <w:t>Okul binalarının bakım, onarım hizmetlerini yapmak (boya, badana, tadilat vb.)</w:t>
            </w:r>
          </w:p>
          <w:p w:rsidR="004B4EA6" w:rsidRPr="00704630" w:rsidRDefault="004B4EA6" w:rsidP="004B4EA6">
            <w:pPr>
              <w:pStyle w:val="ListeParagraf"/>
              <w:numPr>
                <w:ilvl w:val="0"/>
                <w:numId w:val="42"/>
              </w:numPr>
              <w:ind w:left="317" w:hanging="317"/>
              <w:rPr>
                <w:color w:val="7030A0"/>
              </w:rPr>
            </w:pPr>
            <w:r w:rsidRPr="00704630">
              <w:rPr>
                <w:color w:val="7030A0"/>
              </w:rPr>
              <w:t>Okulların eğitim araç ve gereç ihtiyaçlarını karşılamak</w:t>
            </w:r>
          </w:p>
          <w:p w:rsidR="004B4EA6" w:rsidRPr="00704630" w:rsidRDefault="004B4EA6" w:rsidP="004B4EA6">
            <w:pPr>
              <w:pStyle w:val="ListeParagraf"/>
              <w:numPr>
                <w:ilvl w:val="0"/>
                <w:numId w:val="42"/>
              </w:numPr>
              <w:ind w:left="317" w:hanging="317"/>
              <w:rPr>
                <w:color w:val="7030A0"/>
              </w:rPr>
            </w:pPr>
            <w:r w:rsidRPr="00704630">
              <w:rPr>
                <w:color w:val="7030A0"/>
              </w:rPr>
              <w:t>Vatandaşa yönelik Halk Eğitim Merkezi ile birlikte yabancı dil kursları açmak</w:t>
            </w:r>
          </w:p>
          <w:p w:rsidR="004B4EA6" w:rsidRPr="00704630" w:rsidRDefault="004B4EA6" w:rsidP="004B4EA6">
            <w:pPr>
              <w:pStyle w:val="ListeParagraf"/>
              <w:numPr>
                <w:ilvl w:val="0"/>
                <w:numId w:val="42"/>
              </w:numPr>
              <w:ind w:left="317" w:hanging="317"/>
              <w:rPr>
                <w:color w:val="7030A0"/>
              </w:rPr>
            </w:pPr>
            <w:r w:rsidRPr="00704630">
              <w:rPr>
                <w:color w:val="7030A0"/>
              </w:rPr>
              <w:t>Ücretsiz satranç kursu açmak</w:t>
            </w:r>
          </w:p>
          <w:p w:rsidR="004B4EA6" w:rsidRPr="00704630" w:rsidRDefault="004B4EA6" w:rsidP="004B4EA6">
            <w:pPr>
              <w:pStyle w:val="ListeParagraf"/>
              <w:numPr>
                <w:ilvl w:val="0"/>
                <w:numId w:val="42"/>
              </w:numPr>
              <w:ind w:left="317" w:hanging="317"/>
              <w:rPr>
                <w:color w:val="7030A0"/>
              </w:rPr>
            </w:pPr>
            <w:r w:rsidRPr="00704630">
              <w:rPr>
                <w:color w:val="7030A0"/>
              </w:rPr>
              <w:t xml:space="preserve">Okullar arasında yerel, ulusal ve uluslararası ölçekte satranç turnuvaları düzenlemek </w:t>
            </w:r>
          </w:p>
          <w:p w:rsidR="004B4EA6" w:rsidRPr="00704630" w:rsidRDefault="004B4EA6" w:rsidP="004B4EA6">
            <w:pPr>
              <w:pStyle w:val="ListeParagraf"/>
              <w:numPr>
                <w:ilvl w:val="0"/>
                <w:numId w:val="42"/>
              </w:numPr>
              <w:ind w:left="317" w:hanging="317"/>
              <w:rPr>
                <w:color w:val="7030A0"/>
              </w:rPr>
            </w:pPr>
            <w:r w:rsidRPr="00704630">
              <w:rPr>
                <w:color w:val="7030A0"/>
              </w:rPr>
              <w:t>Devlet veya Vakıf Üniversitelerinin açılması için girişimlerde bulunmak</w:t>
            </w:r>
          </w:p>
        </w:tc>
      </w:tr>
      <w:tr w:rsidR="004B4EA6" w:rsidRPr="00704630" w:rsidTr="00573205">
        <w:trPr>
          <w:trHeight w:val="600"/>
        </w:trPr>
        <w:tc>
          <w:tcPr>
            <w:tcW w:w="1526" w:type="dxa"/>
          </w:tcPr>
          <w:p w:rsidR="004B4EA6" w:rsidRPr="00704630" w:rsidRDefault="004B4EA6" w:rsidP="00D07752">
            <w:pPr>
              <w:jc w:val="both"/>
              <w:rPr>
                <w:color w:val="7030A0"/>
              </w:rPr>
            </w:pPr>
            <w:r w:rsidRPr="00704630">
              <w:rPr>
                <w:color w:val="7030A0"/>
              </w:rPr>
              <w:t>SORUMLU BİRİM</w:t>
            </w:r>
          </w:p>
        </w:tc>
        <w:tc>
          <w:tcPr>
            <w:tcW w:w="7795" w:type="dxa"/>
          </w:tcPr>
          <w:p w:rsidR="004B4EA6" w:rsidRPr="00704630" w:rsidRDefault="004B4EA6" w:rsidP="004B4EA6">
            <w:pPr>
              <w:pStyle w:val="ListeParagraf"/>
              <w:ind w:left="317"/>
              <w:rPr>
                <w:color w:val="7030A0"/>
              </w:rPr>
            </w:pPr>
            <w:r w:rsidRPr="00704630">
              <w:rPr>
                <w:color w:val="7030A0"/>
              </w:rPr>
              <w:t>KÜLTÜR VE SOSYAL İŞLER MÜDÜRLÜĞÜ</w:t>
            </w:r>
            <w:r w:rsidR="00704630">
              <w:rPr>
                <w:color w:val="7030A0"/>
              </w:rPr>
              <w:t>, ÖZEL KALEM MÜDÜRLÜĞÜ</w:t>
            </w:r>
          </w:p>
        </w:tc>
      </w:tr>
    </w:tbl>
    <w:p w:rsidR="004B4EA6" w:rsidRPr="00D67139" w:rsidRDefault="004B4EA6" w:rsidP="00031186">
      <w:pPr>
        <w:pStyle w:val="ListeParagraf"/>
        <w:ind w:left="1287"/>
        <w:rPr>
          <w:color w:val="984806" w:themeColor="accent6" w:themeShade="80"/>
          <w:sz w:val="24"/>
          <w:szCs w:val="24"/>
        </w:rPr>
      </w:pPr>
    </w:p>
    <w:tbl>
      <w:tblPr>
        <w:tblStyle w:val="Stil15"/>
        <w:tblW w:w="8472"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959"/>
        <w:gridCol w:w="6011"/>
        <w:gridCol w:w="1502"/>
      </w:tblGrid>
      <w:tr w:rsidR="00595849" w:rsidRPr="00704630" w:rsidTr="00573205">
        <w:trPr>
          <w:trHeight w:val="300"/>
        </w:trPr>
        <w:tc>
          <w:tcPr>
            <w:tcW w:w="6970" w:type="dxa"/>
            <w:gridSpan w:val="2"/>
            <w:noWrap/>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 EKONOMİK KOD</w:t>
            </w:r>
          </w:p>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 </w:t>
            </w:r>
          </w:p>
        </w:tc>
        <w:tc>
          <w:tcPr>
            <w:tcW w:w="1502" w:type="dxa"/>
            <w:noWrap/>
          </w:tcPr>
          <w:p w:rsidR="00595849" w:rsidRPr="00704630" w:rsidRDefault="005F66F2" w:rsidP="00595849">
            <w:pPr>
              <w:spacing w:after="0" w:line="240" w:lineRule="auto"/>
              <w:jc w:val="right"/>
              <w:rPr>
                <w:rFonts w:asciiTheme="minorHAnsi" w:hAnsiTheme="minorHAnsi" w:cs="Calibri"/>
                <w:b/>
                <w:bCs/>
                <w:color w:val="7030A0"/>
              </w:rPr>
            </w:pPr>
            <w:r>
              <w:rPr>
                <w:rFonts w:asciiTheme="minorHAnsi" w:hAnsiTheme="minorHAnsi" w:cs="Calibri"/>
                <w:b/>
                <w:bCs/>
                <w:color w:val="7030A0"/>
              </w:rPr>
              <w:t>2017</w:t>
            </w:r>
            <w:r w:rsidR="00595849" w:rsidRPr="00704630">
              <w:rPr>
                <w:rFonts w:asciiTheme="minorHAnsi" w:hAnsiTheme="minorHAnsi" w:cs="Calibri"/>
                <w:b/>
                <w:bCs/>
                <w:color w:val="7030A0"/>
              </w:rPr>
              <w:t xml:space="preserve"> (TL)</w:t>
            </w: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01</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PERSONEL GİDERLERİ</w:t>
            </w:r>
          </w:p>
        </w:tc>
        <w:tc>
          <w:tcPr>
            <w:tcW w:w="1502" w:type="dxa"/>
            <w:noWrap/>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02</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SOSYAL GÜVENLİK KURUMLARINA DEVLET PRİMİ GİDERLERİ</w:t>
            </w:r>
          </w:p>
        </w:tc>
        <w:tc>
          <w:tcPr>
            <w:tcW w:w="1502" w:type="dxa"/>
            <w:noWrap/>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03</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MAL VE HİZMET ALIM GİDERLERİ</w:t>
            </w:r>
          </w:p>
        </w:tc>
        <w:tc>
          <w:tcPr>
            <w:tcW w:w="1502" w:type="dxa"/>
            <w:noWrap/>
          </w:tcPr>
          <w:p w:rsidR="00595849" w:rsidRPr="00704630" w:rsidRDefault="00595849" w:rsidP="00704630">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04</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FAİZ GİDERLERİ</w:t>
            </w:r>
          </w:p>
        </w:tc>
        <w:tc>
          <w:tcPr>
            <w:tcW w:w="1502" w:type="dxa"/>
            <w:noWrap/>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05</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CARİ TRANSFERLER</w:t>
            </w:r>
          </w:p>
        </w:tc>
        <w:tc>
          <w:tcPr>
            <w:tcW w:w="1502" w:type="dxa"/>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959" w:type="dxa"/>
          </w:tcPr>
          <w:p w:rsidR="00595849" w:rsidRPr="00704630" w:rsidRDefault="00595849" w:rsidP="00595849">
            <w:pPr>
              <w:spacing w:after="0" w:line="240" w:lineRule="auto"/>
              <w:rPr>
                <w:rFonts w:asciiTheme="minorHAnsi" w:hAnsiTheme="minorHAnsi" w:cs="Calibri"/>
                <w:b/>
                <w:bCs/>
                <w:color w:val="7030A0"/>
              </w:rPr>
            </w:pPr>
            <w:r w:rsidRPr="00704630">
              <w:rPr>
                <w:rFonts w:asciiTheme="minorHAnsi" w:hAnsiTheme="minorHAnsi" w:cs="Calibri"/>
                <w:b/>
                <w:bCs/>
                <w:color w:val="7030A0"/>
              </w:rPr>
              <w:t>06</w:t>
            </w:r>
          </w:p>
        </w:tc>
        <w:tc>
          <w:tcPr>
            <w:tcW w:w="6011" w:type="dxa"/>
          </w:tcPr>
          <w:p w:rsidR="00595849" w:rsidRPr="00704630" w:rsidRDefault="00595849" w:rsidP="00595849">
            <w:pPr>
              <w:spacing w:after="0" w:line="240" w:lineRule="auto"/>
              <w:rPr>
                <w:rFonts w:asciiTheme="minorHAnsi" w:hAnsiTheme="minorHAnsi" w:cs="Calibri"/>
                <w:color w:val="7030A0"/>
              </w:rPr>
            </w:pPr>
            <w:r w:rsidRPr="00704630">
              <w:rPr>
                <w:rFonts w:asciiTheme="minorHAnsi" w:hAnsiTheme="minorHAnsi" w:cs="Calibri"/>
                <w:color w:val="7030A0"/>
              </w:rPr>
              <w:t>SERMAYE GİDERLERİ</w:t>
            </w:r>
          </w:p>
        </w:tc>
        <w:tc>
          <w:tcPr>
            <w:tcW w:w="1502" w:type="dxa"/>
          </w:tcPr>
          <w:p w:rsidR="00595849" w:rsidRPr="00704630" w:rsidRDefault="00595849" w:rsidP="00595849">
            <w:pPr>
              <w:spacing w:after="0" w:line="240" w:lineRule="auto"/>
              <w:jc w:val="right"/>
              <w:rPr>
                <w:rFonts w:asciiTheme="minorHAnsi" w:hAnsiTheme="minorHAnsi" w:cs="Calibri"/>
                <w:b/>
                <w:color w:val="7030A0"/>
              </w:rPr>
            </w:pPr>
          </w:p>
        </w:tc>
      </w:tr>
      <w:tr w:rsidR="00595849" w:rsidRPr="00704630" w:rsidTr="00573205">
        <w:trPr>
          <w:trHeight w:val="300"/>
        </w:trPr>
        <w:tc>
          <w:tcPr>
            <w:tcW w:w="6970" w:type="dxa"/>
            <w:gridSpan w:val="2"/>
          </w:tcPr>
          <w:p w:rsidR="00595849" w:rsidRPr="00704630" w:rsidRDefault="00595849" w:rsidP="00595849">
            <w:pPr>
              <w:spacing w:after="0" w:line="240" w:lineRule="auto"/>
              <w:jc w:val="right"/>
              <w:rPr>
                <w:rFonts w:asciiTheme="minorHAnsi" w:hAnsiTheme="minorHAnsi" w:cs="Calibri"/>
                <w:b/>
                <w:bCs/>
                <w:color w:val="7030A0"/>
              </w:rPr>
            </w:pPr>
            <w:r w:rsidRPr="00704630">
              <w:rPr>
                <w:rFonts w:asciiTheme="minorHAnsi" w:hAnsiTheme="minorHAnsi" w:cs="Calibri"/>
                <w:b/>
                <w:bCs/>
                <w:color w:val="7030A0"/>
              </w:rPr>
              <w:t>TOPLAM BÜTÇE KAYNAK İHTİYACI</w:t>
            </w:r>
          </w:p>
        </w:tc>
        <w:tc>
          <w:tcPr>
            <w:tcW w:w="1502" w:type="dxa"/>
            <w:noWrap/>
          </w:tcPr>
          <w:p w:rsidR="00595849" w:rsidRPr="00704630" w:rsidRDefault="005F66F2" w:rsidP="00595849">
            <w:pPr>
              <w:spacing w:after="0" w:line="240" w:lineRule="auto"/>
              <w:jc w:val="right"/>
              <w:rPr>
                <w:rFonts w:asciiTheme="minorHAnsi" w:hAnsiTheme="minorHAnsi" w:cs="Calibri"/>
                <w:b/>
                <w:color w:val="7030A0"/>
              </w:rPr>
            </w:pPr>
            <w:r>
              <w:rPr>
                <w:rFonts w:asciiTheme="minorHAnsi" w:hAnsiTheme="minorHAnsi" w:cs="Calibri"/>
                <w:b/>
                <w:color w:val="7030A0"/>
              </w:rPr>
              <w:t>0,00</w:t>
            </w:r>
          </w:p>
        </w:tc>
      </w:tr>
      <w:tr w:rsidR="00595849" w:rsidRPr="00704630" w:rsidTr="00573205">
        <w:trPr>
          <w:trHeight w:val="300"/>
        </w:trPr>
        <w:tc>
          <w:tcPr>
            <w:tcW w:w="6970" w:type="dxa"/>
            <w:gridSpan w:val="2"/>
          </w:tcPr>
          <w:p w:rsidR="00595849" w:rsidRPr="00704630" w:rsidRDefault="00595849" w:rsidP="00595849">
            <w:pPr>
              <w:spacing w:after="0" w:line="240" w:lineRule="auto"/>
              <w:jc w:val="right"/>
              <w:rPr>
                <w:rFonts w:asciiTheme="minorHAnsi" w:hAnsiTheme="minorHAnsi" w:cs="Calibri"/>
                <w:b/>
                <w:bCs/>
                <w:color w:val="7030A0"/>
              </w:rPr>
            </w:pPr>
            <w:r w:rsidRPr="00704630">
              <w:rPr>
                <w:rFonts w:asciiTheme="minorHAnsi" w:hAnsiTheme="minorHAnsi" w:cs="Calibri"/>
                <w:b/>
                <w:bCs/>
                <w:color w:val="7030A0"/>
              </w:rPr>
              <w:t>TOPLAM BÜTÇE DIŞI KAYNAK İHTİYACI</w:t>
            </w:r>
          </w:p>
        </w:tc>
        <w:tc>
          <w:tcPr>
            <w:tcW w:w="1502" w:type="dxa"/>
          </w:tcPr>
          <w:p w:rsidR="00595849" w:rsidRPr="00704630" w:rsidRDefault="00595849" w:rsidP="00595849">
            <w:pPr>
              <w:spacing w:after="0" w:line="240" w:lineRule="auto"/>
              <w:jc w:val="right"/>
              <w:rPr>
                <w:rFonts w:asciiTheme="minorHAnsi" w:hAnsiTheme="minorHAnsi" w:cs="Calibri"/>
                <w:b/>
                <w:color w:val="7030A0"/>
              </w:rPr>
            </w:pPr>
            <w:r w:rsidRPr="00704630">
              <w:rPr>
                <w:rFonts w:asciiTheme="minorHAnsi" w:hAnsiTheme="minorHAnsi" w:cs="Calibri"/>
                <w:b/>
                <w:color w:val="7030A0"/>
              </w:rPr>
              <w:t>0</w:t>
            </w:r>
          </w:p>
        </w:tc>
      </w:tr>
      <w:tr w:rsidR="00595849" w:rsidRPr="00704630" w:rsidTr="00573205">
        <w:trPr>
          <w:trHeight w:val="300"/>
        </w:trPr>
        <w:tc>
          <w:tcPr>
            <w:tcW w:w="6970" w:type="dxa"/>
            <w:gridSpan w:val="2"/>
          </w:tcPr>
          <w:p w:rsidR="00595849" w:rsidRPr="00704630" w:rsidRDefault="00595849" w:rsidP="00595849">
            <w:pPr>
              <w:spacing w:after="0" w:line="240" w:lineRule="auto"/>
              <w:jc w:val="right"/>
              <w:rPr>
                <w:rFonts w:asciiTheme="minorHAnsi" w:hAnsiTheme="minorHAnsi" w:cs="Calibri"/>
                <w:b/>
                <w:bCs/>
                <w:color w:val="7030A0"/>
              </w:rPr>
            </w:pPr>
            <w:proofErr w:type="gramStart"/>
            <w:r w:rsidRPr="00704630">
              <w:rPr>
                <w:rFonts w:asciiTheme="minorHAnsi" w:hAnsiTheme="minorHAnsi" w:cs="Calibri"/>
                <w:b/>
                <w:bCs/>
                <w:color w:val="7030A0"/>
              </w:rPr>
              <w:t>TOPLAM  KAYNAK</w:t>
            </w:r>
            <w:proofErr w:type="gramEnd"/>
            <w:r w:rsidRPr="00704630">
              <w:rPr>
                <w:rFonts w:asciiTheme="minorHAnsi" w:hAnsiTheme="minorHAnsi" w:cs="Calibri"/>
                <w:b/>
                <w:bCs/>
                <w:color w:val="7030A0"/>
              </w:rPr>
              <w:t xml:space="preserve"> İHTİYACI</w:t>
            </w:r>
          </w:p>
        </w:tc>
        <w:tc>
          <w:tcPr>
            <w:tcW w:w="1502" w:type="dxa"/>
            <w:noWrap/>
          </w:tcPr>
          <w:p w:rsidR="00595849" w:rsidRPr="00704630" w:rsidRDefault="005F66F2" w:rsidP="005F66F2">
            <w:pPr>
              <w:spacing w:after="0" w:line="240" w:lineRule="auto"/>
              <w:jc w:val="right"/>
              <w:rPr>
                <w:rFonts w:asciiTheme="minorHAnsi" w:hAnsiTheme="minorHAnsi" w:cs="Calibri"/>
                <w:b/>
                <w:color w:val="7030A0"/>
              </w:rPr>
            </w:pPr>
            <w:r>
              <w:rPr>
                <w:rFonts w:asciiTheme="minorHAnsi" w:hAnsiTheme="minorHAnsi" w:cs="Calibri"/>
                <w:b/>
                <w:color w:val="7030A0"/>
              </w:rPr>
              <w:t>0,00</w:t>
            </w:r>
          </w:p>
        </w:tc>
      </w:tr>
    </w:tbl>
    <w:p w:rsidR="004B4EA6" w:rsidRPr="00D67139" w:rsidRDefault="004B4EA6" w:rsidP="00031186">
      <w:pPr>
        <w:pStyle w:val="ListeParagraf"/>
        <w:ind w:left="1287"/>
        <w:rPr>
          <w:color w:val="984806" w:themeColor="accent6" w:themeShade="80"/>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595849" w:rsidRDefault="00595849" w:rsidP="00031186">
      <w:pPr>
        <w:pStyle w:val="ListeParagraf"/>
        <w:ind w:left="1287"/>
        <w:rPr>
          <w:sz w:val="24"/>
          <w:szCs w:val="24"/>
        </w:rPr>
      </w:pPr>
    </w:p>
    <w:p w:rsidR="002B10B7" w:rsidRDefault="002B10B7" w:rsidP="00031186">
      <w:pPr>
        <w:pStyle w:val="ListeParagraf"/>
        <w:ind w:left="1287"/>
        <w:rPr>
          <w:sz w:val="24"/>
          <w:szCs w:val="24"/>
        </w:rPr>
      </w:pPr>
    </w:p>
    <w:p w:rsidR="002B10B7" w:rsidRPr="000B2465" w:rsidRDefault="002B10B7" w:rsidP="00031186">
      <w:pPr>
        <w:pStyle w:val="ListeParagraf"/>
        <w:ind w:left="1287"/>
        <w:rPr>
          <w:sz w:val="24"/>
          <w:szCs w:val="24"/>
        </w:rPr>
      </w:pPr>
    </w:p>
    <w:tbl>
      <w:tblPr>
        <w:tblStyle w:val="Stil15"/>
        <w:tblW w:w="9321" w:type="dxa"/>
        <w:tblLayout w:type="fixed"/>
        <w:tblLook w:val="04A0" w:firstRow="1" w:lastRow="0" w:firstColumn="1" w:lastColumn="0" w:noHBand="0" w:noVBand="1"/>
      </w:tblPr>
      <w:tblGrid>
        <w:gridCol w:w="2235"/>
        <w:gridCol w:w="7086"/>
      </w:tblGrid>
      <w:tr w:rsidR="00031186" w:rsidRPr="00752124" w:rsidTr="00D67139">
        <w:tc>
          <w:tcPr>
            <w:tcW w:w="2235"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STRATEJİK ALAN</w:t>
            </w:r>
            <w:r w:rsidR="00C913BF" w:rsidRPr="00752124">
              <w:rPr>
                <w:b/>
                <w:color w:val="948A54" w:themeColor="background2" w:themeShade="80"/>
                <w:sz w:val="24"/>
                <w:szCs w:val="24"/>
              </w:rPr>
              <w:t xml:space="preserve"> 9</w:t>
            </w:r>
          </w:p>
        </w:tc>
        <w:tc>
          <w:tcPr>
            <w:tcW w:w="7086"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SPOR</w:t>
            </w:r>
          </w:p>
        </w:tc>
      </w:tr>
      <w:tr w:rsidR="00031186" w:rsidRPr="00752124" w:rsidTr="00D67139">
        <w:tc>
          <w:tcPr>
            <w:tcW w:w="2235"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STRATEJİK AMAÇ</w:t>
            </w:r>
            <w:r w:rsidR="004B4EA6" w:rsidRPr="00752124">
              <w:rPr>
                <w:b/>
                <w:color w:val="948A54" w:themeColor="background2" w:themeShade="80"/>
                <w:sz w:val="24"/>
                <w:szCs w:val="24"/>
              </w:rPr>
              <w:t xml:space="preserve"> 9</w:t>
            </w:r>
          </w:p>
        </w:tc>
        <w:tc>
          <w:tcPr>
            <w:tcW w:w="7086" w:type="dxa"/>
          </w:tcPr>
          <w:p w:rsidR="00031186" w:rsidRPr="00752124" w:rsidRDefault="00031186" w:rsidP="00031186">
            <w:pPr>
              <w:jc w:val="both"/>
              <w:rPr>
                <w:b/>
                <w:color w:val="948A54" w:themeColor="background2" w:themeShade="80"/>
                <w:sz w:val="24"/>
                <w:szCs w:val="24"/>
              </w:rPr>
            </w:pPr>
            <w:r w:rsidRPr="00752124">
              <w:rPr>
                <w:b/>
                <w:color w:val="948A54" w:themeColor="background2" w:themeShade="80"/>
                <w:sz w:val="24"/>
                <w:szCs w:val="24"/>
              </w:rPr>
              <w:t>Torbalı genelinde spor ve sportif faaliyetlerin yaygınlaşmasını sağlamak</w:t>
            </w:r>
          </w:p>
        </w:tc>
      </w:tr>
    </w:tbl>
    <w:p w:rsidR="00C913BF" w:rsidRDefault="00C913BF" w:rsidP="004B4EA6">
      <w:pPr>
        <w:jc w:val="both"/>
        <w:rPr>
          <w:b/>
          <w:bCs/>
        </w:rPr>
      </w:pPr>
    </w:p>
    <w:tbl>
      <w:tblPr>
        <w:tblStyle w:val="Stil15"/>
        <w:tblW w:w="9322" w:type="dxa"/>
        <w:tblLayout w:type="fixed"/>
        <w:tblLook w:val="04A0" w:firstRow="1" w:lastRow="0" w:firstColumn="1" w:lastColumn="0" w:noHBand="0" w:noVBand="1"/>
      </w:tblPr>
      <w:tblGrid>
        <w:gridCol w:w="1384"/>
        <w:gridCol w:w="7938"/>
      </w:tblGrid>
      <w:tr w:rsidR="002B10B7" w:rsidRPr="00752124" w:rsidTr="00D67139">
        <w:tc>
          <w:tcPr>
            <w:tcW w:w="1384" w:type="dxa"/>
          </w:tcPr>
          <w:p w:rsidR="002B10B7" w:rsidRPr="00752124" w:rsidRDefault="002B10B7" w:rsidP="004B4EA6">
            <w:pPr>
              <w:jc w:val="both"/>
              <w:rPr>
                <w:b/>
                <w:color w:val="948A54" w:themeColor="background2" w:themeShade="80"/>
              </w:rPr>
            </w:pPr>
            <w:r w:rsidRPr="00752124">
              <w:rPr>
                <w:b/>
                <w:bCs/>
                <w:color w:val="948A54" w:themeColor="background2" w:themeShade="80"/>
              </w:rPr>
              <w:br w:type="page"/>
              <w:t>H</w:t>
            </w:r>
            <w:r w:rsidRPr="00752124">
              <w:rPr>
                <w:b/>
                <w:color w:val="948A54" w:themeColor="background2" w:themeShade="80"/>
              </w:rPr>
              <w:t>edef -1</w:t>
            </w:r>
          </w:p>
        </w:tc>
        <w:tc>
          <w:tcPr>
            <w:tcW w:w="7938" w:type="dxa"/>
          </w:tcPr>
          <w:p w:rsidR="002B10B7" w:rsidRPr="00752124" w:rsidRDefault="002B10B7" w:rsidP="00031186">
            <w:pPr>
              <w:jc w:val="both"/>
              <w:rPr>
                <w:b/>
                <w:color w:val="948A54" w:themeColor="background2" w:themeShade="80"/>
              </w:rPr>
            </w:pPr>
            <w:r w:rsidRPr="00752124">
              <w:rPr>
                <w:b/>
                <w:color w:val="948A54" w:themeColor="background2" w:themeShade="80"/>
              </w:rPr>
              <w:t>Torbalı halkının kaliteli spor aktivite alanlarına ve hizmetlerine erişimini sağlamak</w:t>
            </w:r>
          </w:p>
        </w:tc>
      </w:tr>
      <w:tr w:rsidR="002B10B7" w:rsidRPr="00752124" w:rsidTr="00D67139">
        <w:tc>
          <w:tcPr>
            <w:tcW w:w="1384" w:type="dxa"/>
          </w:tcPr>
          <w:p w:rsidR="002B10B7" w:rsidRPr="00752124" w:rsidRDefault="002B10B7" w:rsidP="00031186">
            <w:pPr>
              <w:jc w:val="both"/>
              <w:rPr>
                <w:color w:val="948A54" w:themeColor="background2" w:themeShade="80"/>
              </w:rPr>
            </w:pPr>
            <w:r w:rsidRPr="00752124">
              <w:rPr>
                <w:color w:val="948A54" w:themeColor="background2" w:themeShade="80"/>
              </w:rPr>
              <w:t>Strateji -1</w:t>
            </w:r>
          </w:p>
        </w:tc>
        <w:tc>
          <w:tcPr>
            <w:tcW w:w="7938" w:type="dxa"/>
          </w:tcPr>
          <w:p w:rsidR="002B10B7" w:rsidRPr="00752124" w:rsidRDefault="002B10B7" w:rsidP="00031186">
            <w:pPr>
              <w:jc w:val="both"/>
              <w:rPr>
                <w:color w:val="948A54" w:themeColor="background2" w:themeShade="80"/>
              </w:rPr>
            </w:pPr>
            <w:r w:rsidRPr="00752124">
              <w:rPr>
                <w:color w:val="948A54" w:themeColor="background2" w:themeShade="80"/>
              </w:rPr>
              <w:t>Spor tesisi sayısını arttırarak</w:t>
            </w:r>
          </w:p>
        </w:tc>
      </w:tr>
      <w:tr w:rsidR="002B10B7" w:rsidRPr="00752124" w:rsidTr="00D67139">
        <w:tc>
          <w:tcPr>
            <w:tcW w:w="1384" w:type="dxa"/>
          </w:tcPr>
          <w:p w:rsidR="002B10B7" w:rsidRPr="00752124" w:rsidRDefault="002B10B7" w:rsidP="00031186">
            <w:pPr>
              <w:jc w:val="both"/>
              <w:rPr>
                <w:color w:val="948A54" w:themeColor="background2" w:themeShade="80"/>
              </w:rPr>
            </w:pPr>
            <w:r w:rsidRPr="00752124">
              <w:rPr>
                <w:color w:val="948A54" w:themeColor="background2" w:themeShade="80"/>
              </w:rPr>
              <w:t>Strateji -2</w:t>
            </w:r>
          </w:p>
        </w:tc>
        <w:tc>
          <w:tcPr>
            <w:tcW w:w="7938" w:type="dxa"/>
          </w:tcPr>
          <w:p w:rsidR="002B10B7" w:rsidRPr="00752124" w:rsidRDefault="002B10B7" w:rsidP="00031186">
            <w:pPr>
              <w:jc w:val="both"/>
              <w:rPr>
                <w:color w:val="948A54" w:themeColor="background2" w:themeShade="80"/>
              </w:rPr>
            </w:pPr>
            <w:r w:rsidRPr="00752124">
              <w:rPr>
                <w:color w:val="948A54" w:themeColor="background2" w:themeShade="80"/>
              </w:rPr>
              <w:t>Mevcut spor tesislerini yenileyerek</w:t>
            </w:r>
          </w:p>
        </w:tc>
      </w:tr>
      <w:tr w:rsidR="002B10B7" w:rsidRPr="00752124" w:rsidTr="00D67139">
        <w:tc>
          <w:tcPr>
            <w:tcW w:w="1384" w:type="dxa"/>
          </w:tcPr>
          <w:p w:rsidR="002B10B7" w:rsidRPr="00752124" w:rsidRDefault="002B10B7" w:rsidP="00031186">
            <w:pPr>
              <w:jc w:val="both"/>
              <w:rPr>
                <w:color w:val="948A54" w:themeColor="background2" w:themeShade="80"/>
              </w:rPr>
            </w:pPr>
            <w:r w:rsidRPr="00752124">
              <w:rPr>
                <w:color w:val="948A54" w:themeColor="background2" w:themeShade="80"/>
              </w:rPr>
              <w:t>Strateji -3</w:t>
            </w:r>
          </w:p>
        </w:tc>
        <w:tc>
          <w:tcPr>
            <w:tcW w:w="7938" w:type="dxa"/>
          </w:tcPr>
          <w:p w:rsidR="002B10B7" w:rsidRPr="00752124" w:rsidRDefault="002B10B7" w:rsidP="00031186">
            <w:pPr>
              <w:jc w:val="both"/>
              <w:rPr>
                <w:color w:val="948A54" w:themeColor="background2" w:themeShade="80"/>
              </w:rPr>
            </w:pPr>
            <w:r w:rsidRPr="00752124">
              <w:rPr>
                <w:color w:val="948A54" w:themeColor="background2" w:themeShade="80"/>
              </w:rPr>
              <w:t>Spor kursları düzenleyerek</w:t>
            </w:r>
          </w:p>
        </w:tc>
      </w:tr>
    </w:tbl>
    <w:p w:rsidR="00083559" w:rsidRDefault="00083559" w:rsidP="00031186">
      <w:pPr>
        <w:jc w:val="both"/>
      </w:pPr>
    </w:p>
    <w:tbl>
      <w:tblPr>
        <w:tblStyle w:val="Stil15"/>
        <w:tblW w:w="9889" w:type="dxa"/>
        <w:tblLayout w:type="fixed"/>
        <w:tblLook w:val="04A0" w:firstRow="1" w:lastRow="0" w:firstColumn="1" w:lastColumn="0" w:noHBand="0" w:noVBand="1"/>
      </w:tblPr>
      <w:tblGrid>
        <w:gridCol w:w="1668"/>
        <w:gridCol w:w="4536"/>
        <w:gridCol w:w="708"/>
        <w:gridCol w:w="993"/>
        <w:gridCol w:w="992"/>
        <w:gridCol w:w="992"/>
      </w:tblGrid>
      <w:tr w:rsidR="00D079DE" w:rsidRPr="00752124" w:rsidTr="00D079DE">
        <w:trPr>
          <w:trHeight w:val="517"/>
        </w:trPr>
        <w:tc>
          <w:tcPr>
            <w:tcW w:w="1668" w:type="dxa"/>
          </w:tcPr>
          <w:p w:rsidR="00D079DE" w:rsidRPr="00752124" w:rsidRDefault="00D079DE" w:rsidP="00031186">
            <w:pPr>
              <w:jc w:val="both"/>
              <w:rPr>
                <w:b/>
                <w:color w:val="948A54" w:themeColor="background2" w:themeShade="80"/>
              </w:rPr>
            </w:pPr>
            <w:r w:rsidRPr="00752124">
              <w:rPr>
                <w:b/>
                <w:color w:val="948A54" w:themeColor="background2" w:themeShade="80"/>
              </w:rPr>
              <w:t>Gösterge Kodu</w:t>
            </w:r>
          </w:p>
        </w:tc>
        <w:tc>
          <w:tcPr>
            <w:tcW w:w="4536" w:type="dxa"/>
          </w:tcPr>
          <w:p w:rsidR="00D079DE" w:rsidRPr="00752124" w:rsidRDefault="00D079DE" w:rsidP="00031186">
            <w:pPr>
              <w:jc w:val="both"/>
              <w:rPr>
                <w:b/>
                <w:color w:val="948A54" w:themeColor="background2" w:themeShade="80"/>
              </w:rPr>
            </w:pPr>
            <w:r w:rsidRPr="00752124">
              <w:rPr>
                <w:b/>
                <w:color w:val="948A54" w:themeColor="background2" w:themeShade="80"/>
              </w:rPr>
              <w:t>Performans Göstergesi</w:t>
            </w:r>
          </w:p>
        </w:tc>
        <w:tc>
          <w:tcPr>
            <w:tcW w:w="708" w:type="dxa"/>
          </w:tcPr>
          <w:p w:rsidR="00D079DE" w:rsidRPr="00752124" w:rsidRDefault="00D079DE" w:rsidP="00031186">
            <w:pPr>
              <w:jc w:val="both"/>
              <w:rPr>
                <w:b/>
                <w:color w:val="948A54" w:themeColor="background2" w:themeShade="80"/>
              </w:rPr>
            </w:pPr>
            <w:r w:rsidRPr="00752124">
              <w:rPr>
                <w:b/>
                <w:color w:val="948A54" w:themeColor="background2" w:themeShade="80"/>
              </w:rPr>
              <w:t>Ölçü</w:t>
            </w:r>
          </w:p>
        </w:tc>
        <w:tc>
          <w:tcPr>
            <w:tcW w:w="993" w:type="dxa"/>
          </w:tcPr>
          <w:p w:rsidR="00D079DE" w:rsidRPr="00752124" w:rsidRDefault="00D079DE" w:rsidP="00D67139">
            <w:pPr>
              <w:spacing w:after="0"/>
              <w:jc w:val="center"/>
              <w:rPr>
                <w:b/>
                <w:color w:val="948A54" w:themeColor="background2" w:themeShade="80"/>
              </w:rPr>
            </w:pPr>
            <w:r w:rsidRPr="00752124">
              <w:rPr>
                <w:b/>
                <w:color w:val="948A54" w:themeColor="background2" w:themeShade="80"/>
              </w:rPr>
              <w:t>2015 Yılı Hedefi</w:t>
            </w:r>
          </w:p>
        </w:tc>
        <w:tc>
          <w:tcPr>
            <w:tcW w:w="992" w:type="dxa"/>
          </w:tcPr>
          <w:p w:rsidR="00D079DE" w:rsidRPr="00752124" w:rsidRDefault="00D079DE" w:rsidP="00D67139">
            <w:pPr>
              <w:spacing w:after="0"/>
              <w:ind w:right="-108"/>
              <w:jc w:val="center"/>
              <w:rPr>
                <w:b/>
                <w:color w:val="948A54" w:themeColor="background2" w:themeShade="80"/>
              </w:rPr>
            </w:pPr>
            <w:r w:rsidRPr="00752124">
              <w:rPr>
                <w:b/>
                <w:color w:val="948A54" w:themeColor="background2" w:themeShade="80"/>
              </w:rPr>
              <w:t>2016 Yılı Hedefi</w:t>
            </w:r>
          </w:p>
        </w:tc>
        <w:tc>
          <w:tcPr>
            <w:tcW w:w="992" w:type="dxa"/>
          </w:tcPr>
          <w:p w:rsidR="00D079DE" w:rsidRPr="00752124" w:rsidRDefault="005F66F2" w:rsidP="00D67139">
            <w:pPr>
              <w:spacing w:after="0"/>
              <w:ind w:right="-108"/>
              <w:jc w:val="center"/>
              <w:rPr>
                <w:b/>
                <w:color w:val="948A54" w:themeColor="background2" w:themeShade="80"/>
              </w:rPr>
            </w:pPr>
            <w:r>
              <w:rPr>
                <w:b/>
                <w:color w:val="948A54" w:themeColor="background2" w:themeShade="80"/>
              </w:rPr>
              <w:t>2017 Yılı Hedefi</w:t>
            </w:r>
          </w:p>
        </w:tc>
      </w:tr>
      <w:tr w:rsidR="00D079DE" w:rsidRPr="00752124" w:rsidTr="00D079DE">
        <w:tc>
          <w:tcPr>
            <w:tcW w:w="1668" w:type="dxa"/>
          </w:tcPr>
          <w:p w:rsidR="00D079DE" w:rsidRPr="00752124" w:rsidRDefault="00D079DE" w:rsidP="00083559">
            <w:pPr>
              <w:jc w:val="both"/>
              <w:rPr>
                <w:color w:val="948A54" w:themeColor="background2" w:themeShade="80"/>
              </w:rPr>
            </w:pPr>
            <w:r w:rsidRPr="00752124">
              <w:rPr>
                <w:color w:val="948A54" w:themeColor="background2" w:themeShade="80"/>
              </w:rPr>
              <w:t>SA9.H1-S1.PG1</w:t>
            </w:r>
          </w:p>
        </w:tc>
        <w:tc>
          <w:tcPr>
            <w:tcW w:w="4536" w:type="dxa"/>
          </w:tcPr>
          <w:p w:rsidR="00D079DE" w:rsidRPr="00752124" w:rsidRDefault="00D079DE" w:rsidP="00031186">
            <w:pPr>
              <w:rPr>
                <w:color w:val="948A54" w:themeColor="background2" w:themeShade="80"/>
              </w:rPr>
            </w:pPr>
            <w:r w:rsidRPr="00752124">
              <w:rPr>
                <w:color w:val="948A54" w:themeColor="background2" w:themeShade="80"/>
              </w:rPr>
              <w:t xml:space="preserve">Spor alanları ve kapalı spor </w:t>
            </w:r>
            <w:proofErr w:type="gramStart"/>
            <w:r w:rsidRPr="00752124">
              <w:rPr>
                <w:color w:val="948A54" w:themeColor="background2" w:themeShade="80"/>
              </w:rPr>
              <w:t>tesisleri  yapımına</w:t>
            </w:r>
            <w:proofErr w:type="gramEnd"/>
            <w:r w:rsidRPr="00752124">
              <w:rPr>
                <w:color w:val="948A54" w:themeColor="background2" w:themeShade="80"/>
              </w:rPr>
              <w:t xml:space="preserve"> yönelik plan değişiklikleri sayısı</w:t>
            </w:r>
          </w:p>
        </w:tc>
        <w:tc>
          <w:tcPr>
            <w:tcW w:w="708" w:type="dxa"/>
          </w:tcPr>
          <w:p w:rsidR="00D079DE" w:rsidRPr="00752124" w:rsidRDefault="00D079DE" w:rsidP="00031186">
            <w:pPr>
              <w:ind w:left="34"/>
              <w:jc w:val="center"/>
              <w:rPr>
                <w:color w:val="948A54" w:themeColor="background2" w:themeShade="80"/>
              </w:rPr>
            </w:pPr>
            <w:r w:rsidRPr="00752124">
              <w:rPr>
                <w:color w:val="948A54" w:themeColor="background2" w:themeShade="80"/>
              </w:rPr>
              <w:t>Adet</w:t>
            </w:r>
          </w:p>
        </w:tc>
        <w:tc>
          <w:tcPr>
            <w:tcW w:w="993" w:type="dxa"/>
            <w:vAlign w:val="center"/>
          </w:tcPr>
          <w:p w:rsidR="00D079DE" w:rsidRPr="00752124" w:rsidRDefault="00D079DE" w:rsidP="00B839E7">
            <w:pPr>
              <w:jc w:val="center"/>
              <w:rPr>
                <w:color w:val="948A54" w:themeColor="background2" w:themeShade="80"/>
              </w:rPr>
            </w:pPr>
            <w:r w:rsidRPr="00752124">
              <w:rPr>
                <w:color w:val="948A54" w:themeColor="background2" w:themeShade="80"/>
              </w:rPr>
              <w:t>1</w:t>
            </w:r>
          </w:p>
        </w:tc>
        <w:tc>
          <w:tcPr>
            <w:tcW w:w="992" w:type="dxa"/>
            <w:vAlign w:val="center"/>
          </w:tcPr>
          <w:p w:rsidR="00D079DE" w:rsidRPr="00752124" w:rsidRDefault="00D079DE" w:rsidP="00B839E7">
            <w:pPr>
              <w:jc w:val="center"/>
              <w:rPr>
                <w:bCs/>
                <w:color w:val="948A54" w:themeColor="background2" w:themeShade="80"/>
              </w:rPr>
            </w:pPr>
            <w:r w:rsidRPr="00752124">
              <w:rPr>
                <w:bCs/>
                <w:color w:val="948A54" w:themeColor="background2" w:themeShade="80"/>
              </w:rPr>
              <w:t>2</w:t>
            </w:r>
          </w:p>
        </w:tc>
        <w:tc>
          <w:tcPr>
            <w:tcW w:w="992" w:type="dxa"/>
          </w:tcPr>
          <w:p w:rsidR="00D079DE" w:rsidRPr="00752124" w:rsidRDefault="00D079DE" w:rsidP="00B839E7">
            <w:pPr>
              <w:jc w:val="center"/>
              <w:rPr>
                <w:bCs/>
                <w:color w:val="948A54" w:themeColor="background2" w:themeShade="80"/>
              </w:rPr>
            </w:pPr>
          </w:p>
        </w:tc>
      </w:tr>
      <w:tr w:rsidR="00D079DE" w:rsidRPr="00752124" w:rsidTr="00D079DE">
        <w:tc>
          <w:tcPr>
            <w:tcW w:w="1668" w:type="dxa"/>
          </w:tcPr>
          <w:p w:rsidR="00D079DE" w:rsidRPr="00752124" w:rsidRDefault="00D079DE" w:rsidP="0071144C">
            <w:pPr>
              <w:jc w:val="both"/>
              <w:rPr>
                <w:color w:val="948A54" w:themeColor="background2" w:themeShade="80"/>
              </w:rPr>
            </w:pPr>
            <w:r w:rsidRPr="00752124">
              <w:rPr>
                <w:color w:val="948A54" w:themeColor="background2" w:themeShade="80"/>
              </w:rPr>
              <w:t>SA9.H1-S2.PG2</w:t>
            </w:r>
          </w:p>
        </w:tc>
        <w:tc>
          <w:tcPr>
            <w:tcW w:w="4536" w:type="dxa"/>
          </w:tcPr>
          <w:p w:rsidR="00D079DE" w:rsidRPr="00752124" w:rsidRDefault="00D079DE" w:rsidP="00031186">
            <w:pPr>
              <w:rPr>
                <w:color w:val="948A54" w:themeColor="background2" w:themeShade="80"/>
              </w:rPr>
            </w:pPr>
            <w:r w:rsidRPr="00752124">
              <w:rPr>
                <w:color w:val="948A54" w:themeColor="background2" w:themeShade="80"/>
              </w:rPr>
              <w:t>Bakımı yapılan spor alanı sayısı</w:t>
            </w:r>
          </w:p>
        </w:tc>
        <w:tc>
          <w:tcPr>
            <w:tcW w:w="708" w:type="dxa"/>
          </w:tcPr>
          <w:p w:rsidR="00D079DE" w:rsidRPr="00752124" w:rsidRDefault="00D079DE" w:rsidP="00031186">
            <w:pPr>
              <w:jc w:val="center"/>
              <w:rPr>
                <w:color w:val="948A54" w:themeColor="background2" w:themeShade="80"/>
              </w:rPr>
            </w:pPr>
            <w:r w:rsidRPr="00752124">
              <w:rPr>
                <w:color w:val="948A54" w:themeColor="background2" w:themeShade="80"/>
              </w:rPr>
              <w:t>Adet</w:t>
            </w:r>
          </w:p>
        </w:tc>
        <w:tc>
          <w:tcPr>
            <w:tcW w:w="993" w:type="dxa"/>
            <w:vAlign w:val="center"/>
          </w:tcPr>
          <w:p w:rsidR="00D079DE" w:rsidRPr="00752124" w:rsidRDefault="00D079DE" w:rsidP="00B839E7">
            <w:pPr>
              <w:jc w:val="center"/>
              <w:rPr>
                <w:color w:val="948A54" w:themeColor="background2" w:themeShade="80"/>
              </w:rPr>
            </w:pPr>
            <w:r w:rsidRPr="00752124">
              <w:rPr>
                <w:color w:val="948A54" w:themeColor="background2" w:themeShade="80"/>
              </w:rPr>
              <w:t>2</w:t>
            </w:r>
          </w:p>
        </w:tc>
        <w:tc>
          <w:tcPr>
            <w:tcW w:w="992" w:type="dxa"/>
            <w:vAlign w:val="center"/>
          </w:tcPr>
          <w:p w:rsidR="00D079DE" w:rsidRPr="00752124" w:rsidRDefault="00D079DE" w:rsidP="00B839E7">
            <w:pPr>
              <w:jc w:val="center"/>
              <w:rPr>
                <w:bCs/>
                <w:color w:val="948A54" w:themeColor="background2" w:themeShade="80"/>
              </w:rPr>
            </w:pPr>
            <w:r w:rsidRPr="00752124">
              <w:rPr>
                <w:bCs/>
                <w:color w:val="948A54" w:themeColor="background2" w:themeShade="80"/>
              </w:rPr>
              <w:t>8</w:t>
            </w:r>
          </w:p>
        </w:tc>
        <w:tc>
          <w:tcPr>
            <w:tcW w:w="992" w:type="dxa"/>
          </w:tcPr>
          <w:p w:rsidR="00D079DE" w:rsidRPr="00752124" w:rsidRDefault="00D079DE" w:rsidP="00B839E7">
            <w:pPr>
              <w:jc w:val="center"/>
              <w:rPr>
                <w:bCs/>
                <w:color w:val="948A54" w:themeColor="background2" w:themeShade="80"/>
              </w:rPr>
            </w:pPr>
          </w:p>
        </w:tc>
      </w:tr>
      <w:tr w:rsidR="00D079DE" w:rsidRPr="00752124" w:rsidTr="00D079DE">
        <w:trPr>
          <w:trHeight w:val="618"/>
        </w:trPr>
        <w:tc>
          <w:tcPr>
            <w:tcW w:w="1668" w:type="dxa"/>
            <w:vMerge w:val="restart"/>
          </w:tcPr>
          <w:p w:rsidR="00D079DE" w:rsidRPr="00752124" w:rsidRDefault="00D079DE" w:rsidP="00B839E7">
            <w:pPr>
              <w:spacing w:after="0"/>
              <w:jc w:val="both"/>
              <w:rPr>
                <w:color w:val="948A54" w:themeColor="background2" w:themeShade="80"/>
              </w:rPr>
            </w:pPr>
            <w:r w:rsidRPr="00752124">
              <w:rPr>
                <w:color w:val="948A54" w:themeColor="background2" w:themeShade="80"/>
              </w:rPr>
              <w:t>SA9.H1-S3.PG3</w:t>
            </w:r>
          </w:p>
        </w:tc>
        <w:tc>
          <w:tcPr>
            <w:tcW w:w="4536" w:type="dxa"/>
          </w:tcPr>
          <w:p w:rsidR="00D079DE" w:rsidRPr="00752124" w:rsidRDefault="00D079DE" w:rsidP="00B839E7">
            <w:pPr>
              <w:spacing w:after="0"/>
              <w:rPr>
                <w:color w:val="948A54" w:themeColor="background2" w:themeShade="80"/>
              </w:rPr>
            </w:pPr>
            <w:r w:rsidRPr="00752124">
              <w:rPr>
                <w:color w:val="948A54" w:themeColor="background2" w:themeShade="80"/>
              </w:rPr>
              <w:t>Futbol, basketbol, yüzme, voleybol, tenis, tekvando vb. dallarda açılan kurs sayısı</w:t>
            </w:r>
          </w:p>
        </w:tc>
        <w:tc>
          <w:tcPr>
            <w:tcW w:w="708" w:type="dxa"/>
          </w:tcPr>
          <w:p w:rsidR="00D079DE" w:rsidRPr="00752124" w:rsidRDefault="00D079DE" w:rsidP="00B839E7">
            <w:pPr>
              <w:spacing w:after="0"/>
              <w:jc w:val="center"/>
              <w:rPr>
                <w:color w:val="948A54" w:themeColor="background2" w:themeShade="80"/>
              </w:rPr>
            </w:pPr>
            <w:r w:rsidRPr="00752124">
              <w:rPr>
                <w:color w:val="948A54" w:themeColor="background2" w:themeShade="80"/>
              </w:rPr>
              <w:t>Adet</w:t>
            </w:r>
          </w:p>
        </w:tc>
        <w:tc>
          <w:tcPr>
            <w:tcW w:w="993" w:type="dxa"/>
          </w:tcPr>
          <w:p w:rsidR="00D079DE" w:rsidRPr="00752124" w:rsidRDefault="00D079DE" w:rsidP="00B839E7">
            <w:pPr>
              <w:spacing w:after="0"/>
              <w:jc w:val="center"/>
              <w:rPr>
                <w:color w:val="948A54" w:themeColor="background2" w:themeShade="80"/>
              </w:rPr>
            </w:pPr>
            <w:r w:rsidRPr="00752124">
              <w:rPr>
                <w:color w:val="948A54" w:themeColor="background2" w:themeShade="80"/>
              </w:rPr>
              <w:t>2</w:t>
            </w:r>
          </w:p>
        </w:tc>
        <w:tc>
          <w:tcPr>
            <w:tcW w:w="992" w:type="dxa"/>
            <w:tcBorders>
              <w:bottom w:val="single" w:sz="4" w:space="0" w:color="auto"/>
            </w:tcBorders>
            <w:vAlign w:val="center"/>
          </w:tcPr>
          <w:p w:rsidR="00D079DE" w:rsidRPr="00752124" w:rsidRDefault="00D079DE" w:rsidP="00B839E7">
            <w:pPr>
              <w:spacing w:after="0"/>
              <w:jc w:val="center"/>
              <w:rPr>
                <w:bCs/>
                <w:color w:val="948A54" w:themeColor="background2" w:themeShade="80"/>
              </w:rPr>
            </w:pPr>
            <w:r w:rsidRPr="00752124">
              <w:rPr>
                <w:bCs/>
                <w:color w:val="948A54" w:themeColor="background2" w:themeShade="80"/>
              </w:rPr>
              <w:t>1</w:t>
            </w:r>
          </w:p>
          <w:p w:rsidR="00D079DE" w:rsidRPr="00752124" w:rsidRDefault="00D079DE" w:rsidP="00B839E7">
            <w:pPr>
              <w:spacing w:after="0"/>
              <w:jc w:val="center"/>
              <w:rPr>
                <w:bCs/>
                <w:color w:val="948A54" w:themeColor="background2" w:themeShade="80"/>
              </w:rPr>
            </w:pPr>
          </w:p>
        </w:tc>
        <w:tc>
          <w:tcPr>
            <w:tcW w:w="992" w:type="dxa"/>
            <w:tcBorders>
              <w:bottom w:val="single" w:sz="4" w:space="0" w:color="auto"/>
            </w:tcBorders>
          </w:tcPr>
          <w:p w:rsidR="00D079DE" w:rsidRPr="00752124" w:rsidRDefault="00D079DE" w:rsidP="00B839E7">
            <w:pPr>
              <w:spacing w:after="0"/>
              <w:jc w:val="center"/>
              <w:rPr>
                <w:bCs/>
                <w:color w:val="948A54" w:themeColor="background2" w:themeShade="80"/>
              </w:rPr>
            </w:pPr>
          </w:p>
        </w:tc>
      </w:tr>
      <w:tr w:rsidR="00D079DE" w:rsidRPr="00752124" w:rsidTr="00D079DE">
        <w:trPr>
          <w:trHeight w:val="285"/>
        </w:trPr>
        <w:tc>
          <w:tcPr>
            <w:tcW w:w="1668" w:type="dxa"/>
            <w:vMerge/>
          </w:tcPr>
          <w:p w:rsidR="00D079DE" w:rsidRPr="00752124" w:rsidRDefault="00D079DE" w:rsidP="00B839E7">
            <w:pPr>
              <w:spacing w:after="0"/>
              <w:jc w:val="both"/>
              <w:rPr>
                <w:color w:val="948A54" w:themeColor="background2" w:themeShade="80"/>
              </w:rPr>
            </w:pPr>
          </w:p>
        </w:tc>
        <w:tc>
          <w:tcPr>
            <w:tcW w:w="4536" w:type="dxa"/>
          </w:tcPr>
          <w:p w:rsidR="00D079DE" w:rsidRPr="00752124" w:rsidRDefault="00D079DE" w:rsidP="00F84049">
            <w:pPr>
              <w:rPr>
                <w:color w:val="948A54" w:themeColor="background2" w:themeShade="80"/>
              </w:rPr>
            </w:pPr>
            <w:r w:rsidRPr="00752124">
              <w:rPr>
                <w:color w:val="948A54" w:themeColor="background2" w:themeShade="80"/>
              </w:rPr>
              <w:t>Kurslara katılan kişi sayısı</w:t>
            </w:r>
          </w:p>
        </w:tc>
        <w:tc>
          <w:tcPr>
            <w:tcW w:w="708" w:type="dxa"/>
          </w:tcPr>
          <w:p w:rsidR="00D079DE" w:rsidRPr="00752124" w:rsidRDefault="00D079DE" w:rsidP="00F84049">
            <w:pPr>
              <w:jc w:val="center"/>
              <w:rPr>
                <w:color w:val="948A54" w:themeColor="background2" w:themeShade="80"/>
              </w:rPr>
            </w:pPr>
            <w:r w:rsidRPr="00752124">
              <w:rPr>
                <w:color w:val="948A54" w:themeColor="background2" w:themeShade="80"/>
              </w:rPr>
              <w:t>Kişi</w:t>
            </w:r>
          </w:p>
        </w:tc>
        <w:tc>
          <w:tcPr>
            <w:tcW w:w="993" w:type="dxa"/>
            <w:vAlign w:val="center"/>
          </w:tcPr>
          <w:p w:rsidR="00D079DE" w:rsidRPr="00752124" w:rsidRDefault="00D079DE" w:rsidP="00B839E7">
            <w:pPr>
              <w:jc w:val="center"/>
              <w:rPr>
                <w:color w:val="948A54" w:themeColor="background2" w:themeShade="80"/>
              </w:rPr>
            </w:pPr>
            <w:r w:rsidRPr="00752124">
              <w:rPr>
                <w:color w:val="948A54" w:themeColor="background2" w:themeShade="80"/>
              </w:rPr>
              <w:t>1300</w:t>
            </w:r>
          </w:p>
        </w:tc>
        <w:tc>
          <w:tcPr>
            <w:tcW w:w="992" w:type="dxa"/>
            <w:tcBorders>
              <w:top w:val="single" w:sz="4" w:space="0" w:color="auto"/>
            </w:tcBorders>
            <w:vAlign w:val="center"/>
          </w:tcPr>
          <w:p w:rsidR="00D079DE" w:rsidRPr="00752124" w:rsidRDefault="00D079DE" w:rsidP="00B839E7">
            <w:pPr>
              <w:jc w:val="center"/>
              <w:rPr>
                <w:color w:val="948A54" w:themeColor="background2" w:themeShade="80"/>
              </w:rPr>
            </w:pPr>
            <w:r w:rsidRPr="00752124">
              <w:rPr>
                <w:bCs/>
                <w:color w:val="948A54" w:themeColor="background2" w:themeShade="80"/>
              </w:rPr>
              <w:t>200</w:t>
            </w:r>
          </w:p>
        </w:tc>
        <w:tc>
          <w:tcPr>
            <w:tcW w:w="992" w:type="dxa"/>
            <w:tcBorders>
              <w:top w:val="single" w:sz="4" w:space="0" w:color="auto"/>
            </w:tcBorders>
          </w:tcPr>
          <w:p w:rsidR="00D079DE" w:rsidRPr="00752124" w:rsidRDefault="00D079DE" w:rsidP="00B839E7">
            <w:pPr>
              <w:jc w:val="center"/>
              <w:rPr>
                <w:bCs/>
                <w:color w:val="948A54" w:themeColor="background2" w:themeShade="80"/>
              </w:rPr>
            </w:pPr>
          </w:p>
        </w:tc>
      </w:tr>
      <w:tr w:rsidR="00D079DE" w:rsidRPr="00752124" w:rsidTr="00D079DE">
        <w:tc>
          <w:tcPr>
            <w:tcW w:w="1668" w:type="dxa"/>
          </w:tcPr>
          <w:p w:rsidR="00D079DE" w:rsidRPr="00752124" w:rsidRDefault="00D079DE" w:rsidP="0071144C">
            <w:pPr>
              <w:jc w:val="both"/>
              <w:rPr>
                <w:color w:val="948A54" w:themeColor="background2" w:themeShade="80"/>
              </w:rPr>
            </w:pPr>
            <w:r w:rsidRPr="00752124">
              <w:rPr>
                <w:color w:val="948A54" w:themeColor="background2" w:themeShade="80"/>
              </w:rPr>
              <w:t>SA9.H1-S3.PG6</w:t>
            </w:r>
          </w:p>
        </w:tc>
        <w:tc>
          <w:tcPr>
            <w:tcW w:w="4536" w:type="dxa"/>
          </w:tcPr>
          <w:p w:rsidR="00D079DE" w:rsidRPr="00752124" w:rsidRDefault="00D079DE" w:rsidP="0071144C">
            <w:pPr>
              <w:rPr>
                <w:color w:val="948A54" w:themeColor="background2" w:themeShade="80"/>
              </w:rPr>
            </w:pPr>
            <w:r w:rsidRPr="00752124">
              <w:rPr>
                <w:color w:val="948A54" w:themeColor="background2" w:themeShade="80"/>
              </w:rPr>
              <w:t xml:space="preserve">Ulusal ve </w:t>
            </w:r>
            <w:proofErr w:type="gramStart"/>
            <w:r w:rsidRPr="00752124">
              <w:rPr>
                <w:color w:val="948A54" w:themeColor="background2" w:themeShade="80"/>
              </w:rPr>
              <w:t>Uluslar arası</w:t>
            </w:r>
            <w:proofErr w:type="gramEnd"/>
            <w:r w:rsidRPr="00752124">
              <w:rPr>
                <w:color w:val="948A54" w:themeColor="background2" w:themeShade="80"/>
              </w:rPr>
              <w:t xml:space="preserve"> müsabakalarda dereceye giren sporcuları ödüllendirme sayısı</w:t>
            </w:r>
          </w:p>
        </w:tc>
        <w:tc>
          <w:tcPr>
            <w:tcW w:w="708" w:type="dxa"/>
          </w:tcPr>
          <w:p w:rsidR="00D079DE" w:rsidRPr="00752124" w:rsidRDefault="00D079DE" w:rsidP="00031186">
            <w:pPr>
              <w:jc w:val="center"/>
              <w:rPr>
                <w:color w:val="948A54" w:themeColor="background2" w:themeShade="80"/>
              </w:rPr>
            </w:pPr>
            <w:r w:rsidRPr="00752124">
              <w:rPr>
                <w:color w:val="948A54" w:themeColor="background2" w:themeShade="80"/>
              </w:rPr>
              <w:t>Adet</w:t>
            </w:r>
          </w:p>
        </w:tc>
        <w:tc>
          <w:tcPr>
            <w:tcW w:w="993" w:type="dxa"/>
            <w:vAlign w:val="center"/>
          </w:tcPr>
          <w:p w:rsidR="00D079DE" w:rsidRPr="00752124" w:rsidRDefault="00D079DE" w:rsidP="00B839E7">
            <w:pPr>
              <w:jc w:val="center"/>
              <w:rPr>
                <w:bCs/>
                <w:color w:val="948A54" w:themeColor="background2" w:themeShade="80"/>
              </w:rPr>
            </w:pPr>
            <w:r w:rsidRPr="00752124">
              <w:rPr>
                <w:bCs/>
                <w:color w:val="948A54" w:themeColor="background2" w:themeShade="80"/>
              </w:rPr>
              <w:t>5</w:t>
            </w:r>
          </w:p>
        </w:tc>
        <w:tc>
          <w:tcPr>
            <w:tcW w:w="992" w:type="dxa"/>
            <w:vAlign w:val="center"/>
          </w:tcPr>
          <w:p w:rsidR="00D079DE" w:rsidRPr="00752124" w:rsidRDefault="00D079DE" w:rsidP="00B839E7">
            <w:pPr>
              <w:jc w:val="center"/>
              <w:rPr>
                <w:bCs/>
                <w:color w:val="948A54" w:themeColor="background2" w:themeShade="80"/>
              </w:rPr>
            </w:pPr>
            <w:r w:rsidRPr="00752124">
              <w:rPr>
                <w:bCs/>
                <w:color w:val="948A54" w:themeColor="background2" w:themeShade="80"/>
              </w:rPr>
              <w:t>5</w:t>
            </w:r>
          </w:p>
        </w:tc>
        <w:tc>
          <w:tcPr>
            <w:tcW w:w="992" w:type="dxa"/>
          </w:tcPr>
          <w:p w:rsidR="00D079DE" w:rsidRPr="00752124" w:rsidRDefault="00D079DE" w:rsidP="00B839E7">
            <w:pPr>
              <w:jc w:val="center"/>
              <w:rPr>
                <w:bCs/>
                <w:color w:val="948A54" w:themeColor="background2" w:themeShade="80"/>
              </w:rPr>
            </w:pPr>
          </w:p>
        </w:tc>
      </w:tr>
    </w:tbl>
    <w:p w:rsidR="009D4996" w:rsidRDefault="009D4996" w:rsidP="00031186">
      <w:pPr>
        <w:jc w:val="both"/>
      </w:pPr>
    </w:p>
    <w:tbl>
      <w:tblPr>
        <w:tblStyle w:val="Stil15"/>
        <w:tblW w:w="9321" w:type="dxa"/>
        <w:tblLayout w:type="fixed"/>
        <w:tblLook w:val="04A0" w:firstRow="1" w:lastRow="0" w:firstColumn="1" w:lastColumn="0" w:noHBand="0" w:noVBand="1"/>
      </w:tblPr>
      <w:tblGrid>
        <w:gridCol w:w="1668"/>
        <w:gridCol w:w="4536"/>
        <w:gridCol w:w="1134"/>
        <w:gridCol w:w="850"/>
        <w:gridCol w:w="1133"/>
      </w:tblGrid>
      <w:tr w:rsidR="00031186" w:rsidRPr="00752124" w:rsidTr="00D67139">
        <w:tc>
          <w:tcPr>
            <w:tcW w:w="1668" w:type="dxa"/>
          </w:tcPr>
          <w:p w:rsidR="00031186" w:rsidRPr="00752124" w:rsidRDefault="00B65C9A" w:rsidP="000B2465">
            <w:pPr>
              <w:spacing w:after="0"/>
              <w:jc w:val="both"/>
              <w:rPr>
                <w:b/>
                <w:color w:val="948A54" w:themeColor="background2" w:themeShade="80"/>
              </w:rPr>
            </w:pPr>
            <w:r w:rsidRPr="00752124">
              <w:rPr>
                <w:color w:val="948A54" w:themeColor="background2" w:themeShade="80"/>
              </w:rPr>
              <w:t>Faaliyet Kodu</w:t>
            </w:r>
          </w:p>
        </w:tc>
        <w:tc>
          <w:tcPr>
            <w:tcW w:w="4536" w:type="dxa"/>
          </w:tcPr>
          <w:p w:rsidR="00031186" w:rsidRPr="00752124" w:rsidRDefault="00031186" w:rsidP="000B2465">
            <w:pPr>
              <w:spacing w:after="0"/>
              <w:jc w:val="both"/>
              <w:rPr>
                <w:b/>
                <w:color w:val="948A54" w:themeColor="background2" w:themeShade="80"/>
              </w:rPr>
            </w:pPr>
            <w:r w:rsidRPr="00752124">
              <w:rPr>
                <w:b/>
                <w:color w:val="948A54" w:themeColor="background2" w:themeShade="80"/>
              </w:rPr>
              <w:t>Faaliyet Tanımı</w:t>
            </w:r>
          </w:p>
        </w:tc>
        <w:tc>
          <w:tcPr>
            <w:tcW w:w="1134" w:type="dxa"/>
          </w:tcPr>
          <w:p w:rsidR="00031186" w:rsidRPr="00752124" w:rsidRDefault="00031186" w:rsidP="000B2465">
            <w:pPr>
              <w:spacing w:after="0"/>
              <w:jc w:val="both"/>
              <w:rPr>
                <w:b/>
                <w:color w:val="948A54" w:themeColor="background2" w:themeShade="80"/>
              </w:rPr>
            </w:pPr>
            <w:r w:rsidRPr="00752124">
              <w:rPr>
                <w:b/>
                <w:color w:val="948A54" w:themeColor="background2" w:themeShade="80"/>
              </w:rPr>
              <w:t>Bütçe İçi</w:t>
            </w:r>
          </w:p>
        </w:tc>
        <w:tc>
          <w:tcPr>
            <w:tcW w:w="850" w:type="dxa"/>
          </w:tcPr>
          <w:p w:rsidR="00031186" w:rsidRPr="00752124" w:rsidRDefault="00031186" w:rsidP="000B2465">
            <w:pPr>
              <w:spacing w:after="0"/>
              <w:jc w:val="both"/>
              <w:rPr>
                <w:b/>
                <w:color w:val="948A54" w:themeColor="background2" w:themeShade="80"/>
              </w:rPr>
            </w:pPr>
            <w:r w:rsidRPr="00752124">
              <w:rPr>
                <w:b/>
                <w:color w:val="948A54" w:themeColor="background2" w:themeShade="80"/>
              </w:rPr>
              <w:t>Bütçe Dışı</w:t>
            </w:r>
          </w:p>
        </w:tc>
        <w:tc>
          <w:tcPr>
            <w:tcW w:w="1133" w:type="dxa"/>
          </w:tcPr>
          <w:p w:rsidR="00031186" w:rsidRPr="00752124" w:rsidRDefault="004B4EA6" w:rsidP="000B2465">
            <w:pPr>
              <w:spacing w:after="0"/>
              <w:ind w:right="-108"/>
              <w:jc w:val="both"/>
              <w:rPr>
                <w:b/>
                <w:color w:val="948A54" w:themeColor="background2" w:themeShade="80"/>
              </w:rPr>
            </w:pPr>
            <w:r w:rsidRPr="00752124">
              <w:rPr>
                <w:b/>
                <w:color w:val="948A54" w:themeColor="background2" w:themeShade="80"/>
              </w:rPr>
              <w:t>Toplam</w:t>
            </w:r>
          </w:p>
        </w:tc>
      </w:tr>
      <w:tr w:rsidR="0071144C" w:rsidRPr="00752124" w:rsidTr="00D67139">
        <w:tc>
          <w:tcPr>
            <w:tcW w:w="1668" w:type="dxa"/>
          </w:tcPr>
          <w:p w:rsidR="0071144C" w:rsidRPr="00752124" w:rsidRDefault="0071144C" w:rsidP="000B2465">
            <w:pPr>
              <w:spacing w:after="0"/>
              <w:jc w:val="both"/>
              <w:rPr>
                <w:color w:val="948A54" w:themeColor="background2" w:themeShade="80"/>
              </w:rPr>
            </w:pPr>
            <w:r w:rsidRPr="00752124">
              <w:rPr>
                <w:color w:val="948A54" w:themeColor="background2" w:themeShade="80"/>
              </w:rPr>
              <w:t>SA9.H1-S1.</w:t>
            </w:r>
            <w:r w:rsidR="00E92EE7" w:rsidRPr="00752124">
              <w:rPr>
                <w:color w:val="948A54" w:themeColor="background2" w:themeShade="80"/>
              </w:rPr>
              <w:t>F</w:t>
            </w:r>
            <w:r w:rsidRPr="00752124">
              <w:rPr>
                <w:color w:val="948A54" w:themeColor="background2" w:themeShade="80"/>
              </w:rPr>
              <w:t>1</w:t>
            </w:r>
          </w:p>
        </w:tc>
        <w:tc>
          <w:tcPr>
            <w:tcW w:w="4536" w:type="dxa"/>
          </w:tcPr>
          <w:p w:rsidR="0071144C" w:rsidRPr="00752124" w:rsidRDefault="0071144C" w:rsidP="009D4996">
            <w:pPr>
              <w:spacing w:after="0"/>
              <w:rPr>
                <w:color w:val="948A54" w:themeColor="background2" w:themeShade="80"/>
              </w:rPr>
            </w:pPr>
            <w:r w:rsidRPr="00752124">
              <w:rPr>
                <w:color w:val="948A54" w:themeColor="background2" w:themeShade="80"/>
              </w:rPr>
              <w:t xml:space="preserve">İlçe sınırları içinde ihtiyaç görülen yerlere spor alanları ve kapalı spor tesisleri </w:t>
            </w:r>
            <w:r w:rsidR="009D4996" w:rsidRPr="00752124">
              <w:rPr>
                <w:color w:val="948A54" w:themeColor="background2" w:themeShade="80"/>
              </w:rPr>
              <w:t>yapımına yönelik plan değişikliği</w:t>
            </w:r>
          </w:p>
        </w:tc>
        <w:tc>
          <w:tcPr>
            <w:tcW w:w="1134" w:type="dxa"/>
          </w:tcPr>
          <w:p w:rsidR="0071144C" w:rsidRPr="00752124" w:rsidRDefault="009D4996" w:rsidP="000B2465">
            <w:pPr>
              <w:spacing w:after="0"/>
              <w:ind w:left="34"/>
              <w:jc w:val="center"/>
              <w:rPr>
                <w:color w:val="948A54" w:themeColor="background2" w:themeShade="80"/>
              </w:rPr>
            </w:pPr>
            <w:r w:rsidRPr="00752124">
              <w:rPr>
                <w:color w:val="948A54" w:themeColor="background2" w:themeShade="80"/>
              </w:rPr>
              <w:t>0</w:t>
            </w:r>
          </w:p>
        </w:tc>
        <w:tc>
          <w:tcPr>
            <w:tcW w:w="850" w:type="dxa"/>
          </w:tcPr>
          <w:p w:rsidR="0071144C" w:rsidRPr="00752124" w:rsidRDefault="009D4996" w:rsidP="000B2465">
            <w:pPr>
              <w:spacing w:after="0"/>
              <w:jc w:val="center"/>
              <w:rPr>
                <w:color w:val="948A54" w:themeColor="background2" w:themeShade="80"/>
              </w:rPr>
            </w:pPr>
            <w:r w:rsidRPr="00752124">
              <w:rPr>
                <w:color w:val="948A54" w:themeColor="background2" w:themeShade="80"/>
              </w:rPr>
              <w:t>0</w:t>
            </w:r>
          </w:p>
        </w:tc>
        <w:tc>
          <w:tcPr>
            <w:tcW w:w="1133" w:type="dxa"/>
          </w:tcPr>
          <w:p w:rsidR="0071144C" w:rsidRPr="00752124" w:rsidRDefault="009D4996" w:rsidP="000B2465">
            <w:pPr>
              <w:spacing w:after="0"/>
              <w:jc w:val="center"/>
              <w:rPr>
                <w:color w:val="948A54" w:themeColor="background2" w:themeShade="80"/>
              </w:rPr>
            </w:pPr>
            <w:r w:rsidRPr="00752124">
              <w:rPr>
                <w:color w:val="948A54" w:themeColor="background2" w:themeShade="80"/>
              </w:rPr>
              <w:t>0</w:t>
            </w:r>
          </w:p>
        </w:tc>
      </w:tr>
      <w:tr w:rsidR="005F66F2" w:rsidRPr="00752124" w:rsidTr="00D67139">
        <w:tc>
          <w:tcPr>
            <w:tcW w:w="1668" w:type="dxa"/>
          </w:tcPr>
          <w:p w:rsidR="005F66F2" w:rsidRPr="00752124" w:rsidRDefault="005F66F2" w:rsidP="000B2465">
            <w:pPr>
              <w:spacing w:after="0"/>
              <w:jc w:val="both"/>
              <w:rPr>
                <w:color w:val="948A54" w:themeColor="background2" w:themeShade="80"/>
              </w:rPr>
            </w:pPr>
            <w:r w:rsidRPr="00752124">
              <w:rPr>
                <w:color w:val="948A54" w:themeColor="background2" w:themeShade="80"/>
              </w:rPr>
              <w:t>SA9.H1-S2.F2</w:t>
            </w:r>
          </w:p>
        </w:tc>
        <w:tc>
          <w:tcPr>
            <w:tcW w:w="4536" w:type="dxa"/>
          </w:tcPr>
          <w:p w:rsidR="005F66F2" w:rsidRPr="00752124" w:rsidRDefault="005F66F2" w:rsidP="000B2465">
            <w:pPr>
              <w:spacing w:after="0"/>
              <w:rPr>
                <w:color w:val="948A54" w:themeColor="background2" w:themeShade="80"/>
              </w:rPr>
            </w:pPr>
            <w:r w:rsidRPr="00752124">
              <w:rPr>
                <w:color w:val="948A54" w:themeColor="background2" w:themeShade="80"/>
              </w:rPr>
              <w:t xml:space="preserve">Mevcut spor alanlarının bakım, onarım ve yenilemelerinin yapılması </w:t>
            </w:r>
          </w:p>
        </w:tc>
        <w:tc>
          <w:tcPr>
            <w:tcW w:w="1134" w:type="dxa"/>
          </w:tcPr>
          <w:p w:rsidR="005F66F2" w:rsidRPr="00752124" w:rsidRDefault="005F66F2" w:rsidP="00B75AB5">
            <w:pPr>
              <w:spacing w:after="0"/>
              <w:ind w:left="34"/>
              <w:jc w:val="center"/>
              <w:rPr>
                <w:color w:val="948A54" w:themeColor="background2" w:themeShade="80"/>
              </w:rPr>
            </w:pPr>
            <w:r w:rsidRPr="00752124">
              <w:rPr>
                <w:color w:val="948A54" w:themeColor="background2" w:themeShade="80"/>
              </w:rPr>
              <w:t>0</w:t>
            </w:r>
          </w:p>
        </w:tc>
        <w:tc>
          <w:tcPr>
            <w:tcW w:w="850"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c>
          <w:tcPr>
            <w:tcW w:w="1133"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r>
      <w:tr w:rsidR="005F66F2" w:rsidRPr="00752124" w:rsidTr="00D67139">
        <w:tc>
          <w:tcPr>
            <w:tcW w:w="1668" w:type="dxa"/>
          </w:tcPr>
          <w:p w:rsidR="005F66F2" w:rsidRPr="00752124" w:rsidRDefault="005F66F2" w:rsidP="000B2465">
            <w:pPr>
              <w:spacing w:after="0"/>
              <w:jc w:val="both"/>
              <w:rPr>
                <w:color w:val="948A54" w:themeColor="background2" w:themeShade="80"/>
              </w:rPr>
            </w:pPr>
            <w:r w:rsidRPr="00752124">
              <w:rPr>
                <w:color w:val="948A54" w:themeColor="background2" w:themeShade="80"/>
              </w:rPr>
              <w:t>SA9.H1-S3.F3</w:t>
            </w:r>
          </w:p>
        </w:tc>
        <w:tc>
          <w:tcPr>
            <w:tcW w:w="4536" w:type="dxa"/>
          </w:tcPr>
          <w:p w:rsidR="005F66F2" w:rsidRPr="00752124" w:rsidRDefault="005F66F2" w:rsidP="000B2465">
            <w:pPr>
              <w:spacing w:after="0"/>
              <w:rPr>
                <w:color w:val="948A54" w:themeColor="background2" w:themeShade="80"/>
              </w:rPr>
            </w:pPr>
            <w:r w:rsidRPr="00752124">
              <w:rPr>
                <w:color w:val="948A54" w:themeColor="background2" w:themeShade="80"/>
              </w:rPr>
              <w:t xml:space="preserve">Futbol, basketbol, yüzme, voleybol, tenis, tekvando vb. dallarda ücretsiz kurslar açmak </w:t>
            </w:r>
          </w:p>
        </w:tc>
        <w:tc>
          <w:tcPr>
            <w:tcW w:w="1134" w:type="dxa"/>
          </w:tcPr>
          <w:p w:rsidR="005F66F2" w:rsidRPr="00752124" w:rsidRDefault="005F66F2" w:rsidP="00B75AB5">
            <w:pPr>
              <w:spacing w:after="0"/>
              <w:ind w:left="34"/>
              <w:jc w:val="center"/>
              <w:rPr>
                <w:color w:val="948A54" w:themeColor="background2" w:themeShade="80"/>
              </w:rPr>
            </w:pPr>
            <w:r w:rsidRPr="00752124">
              <w:rPr>
                <w:color w:val="948A54" w:themeColor="background2" w:themeShade="80"/>
              </w:rPr>
              <w:t>0</w:t>
            </w:r>
          </w:p>
        </w:tc>
        <w:tc>
          <w:tcPr>
            <w:tcW w:w="850"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c>
          <w:tcPr>
            <w:tcW w:w="1133"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r>
      <w:tr w:rsidR="005F66F2" w:rsidRPr="00752124" w:rsidTr="00D67139">
        <w:tc>
          <w:tcPr>
            <w:tcW w:w="1668" w:type="dxa"/>
          </w:tcPr>
          <w:p w:rsidR="005F66F2" w:rsidRPr="00752124" w:rsidRDefault="005F66F2" w:rsidP="000B2465">
            <w:pPr>
              <w:spacing w:after="0"/>
              <w:jc w:val="both"/>
              <w:rPr>
                <w:color w:val="948A54" w:themeColor="background2" w:themeShade="80"/>
              </w:rPr>
            </w:pPr>
            <w:r w:rsidRPr="00752124">
              <w:rPr>
                <w:color w:val="948A54" w:themeColor="background2" w:themeShade="80"/>
              </w:rPr>
              <w:t>SA9.H1-S3.F6</w:t>
            </w:r>
          </w:p>
        </w:tc>
        <w:tc>
          <w:tcPr>
            <w:tcW w:w="4536" w:type="dxa"/>
          </w:tcPr>
          <w:p w:rsidR="005F66F2" w:rsidRPr="00752124" w:rsidRDefault="005F66F2" w:rsidP="000B2465">
            <w:pPr>
              <w:spacing w:after="0"/>
              <w:rPr>
                <w:color w:val="948A54" w:themeColor="background2" w:themeShade="80"/>
              </w:rPr>
            </w:pPr>
            <w:r w:rsidRPr="00752124">
              <w:rPr>
                <w:color w:val="948A54" w:themeColor="background2" w:themeShade="80"/>
              </w:rPr>
              <w:t xml:space="preserve">Ulusal ve </w:t>
            </w:r>
            <w:proofErr w:type="gramStart"/>
            <w:r w:rsidRPr="00752124">
              <w:rPr>
                <w:color w:val="948A54" w:themeColor="background2" w:themeShade="80"/>
              </w:rPr>
              <w:t>Uluslar arası</w:t>
            </w:r>
            <w:proofErr w:type="gramEnd"/>
            <w:r w:rsidRPr="00752124">
              <w:rPr>
                <w:color w:val="948A54" w:themeColor="background2" w:themeShade="80"/>
              </w:rPr>
              <w:t xml:space="preserve"> müsabakalarda dereceye girenleri ödüllendirmek</w:t>
            </w:r>
          </w:p>
        </w:tc>
        <w:tc>
          <w:tcPr>
            <w:tcW w:w="1134" w:type="dxa"/>
          </w:tcPr>
          <w:p w:rsidR="005F66F2" w:rsidRPr="00752124" w:rsidRDefault="005F66F2" w:rsidP="00B75AB5">
            <w:pPr>
              <w:spacing w:after="0"/>
              <w:ind w:left="34"/>
              <w:jc w:val="center"/>
              <w:rPr>
                <w:color w:val="948A54" w:themeColor="background2" w:themeShade="80"/>
              </w:rPr>
            </w:pPr>
            <w:r w:rsidRPr="00752124">
              <w:rPr>
                <w:color w:val="948A54" w:themeColor="background2" w:themeShade="80"/>
              </w:rPr>
              <w:t>0</w:t>
            </w:r>
          </w:p>
        </w:tc>
        <w:tc>
          <w:tcPr>
            <w:tcW w:w="850"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c>
          <w:tcPr>
            <w:tcW w:w="1133" w:type="dxa"/>
          </w:tcPr>
          <w:p w:rsidR="005F66F2" w:rsidRPr="00752124" w:rsidRDefault="005F66F2" w:rsidP="00B75AB5">
            <w:pPr>
              <w:spacing w:after="0"/>
              <w:jc w:val="center"/>
              <w:rPr>
                <w:color w:val="948A54" w:themeColor="background2" w:themeShade="80"/>
              </w:rPr>
            </w:pPr>
            <w:r w:rsidRPr="00752124">
              <w:rPr>
                <w:color w:val="948A54" w:themeColor="background2" w:themeShade="80"/>
              </w:rPr>
              <w:t>0</w:t>
            </w:r>
          </w:p>
        </w:tc>
      </w:tr>
    </w:tbl>
    <w:p w:rsidR="00752124" w:rsidRDefault="00752124" w:rsidP="000B2465">
      <w:pPr>
        <w:pStyle w:val="ListeParagraf"/>
        <w:spacing w:after="0"/>
        <w:ind w:left="1287"/>
        <w:rPr>
          <w:sz w:val="16"/>
          <w:szCs w:val="16"/>
        </w:rPr>
      </w:pPr>
    </w:p>
    <w:p w:rsidR="00752124" w:rsidRPr="00C913BF" w:rsidRDefault="00752124" w:rsidP="000B2465">
      <w:pPr>
        <w:pStyle w:val="ListeParagraf"/>
        <w:spacing w:after="0"/>
        <w:ind w:left="1287"/>
        <w:rPr>
          <w:sz w:val="16"/>
          <w:szCs w:val="16"/>
        </w:rPr>
      </w:pPr>
    </w:p>
    <w:tbl>
      <w:tblPr>
        <w:tblStyle w:val="Stil15"/>
        <w:tblW w:w="9321" w:type="dxa"/>
        <w:tblLayout w:type="fixed"/>
        <w:tblLook w:val="04A0" w:firstRow="1" w:lastRow="0" w:firstColumn="1" w:lastColumn="0" w:noHBand="0" w:noVBand="1"/>
      </w:tblPr>
      <w:tblGrid>
        <w:gridCol w:w="1668"/>
        <w:gridCol w:w="7653"/>
      </w:tblGrid>
      <w:tr w:rsidR="004B4EA6" w:rsidRPr="00752124" w:rsidTr="007E25AE">
        <w:tc>
          <w:tcPr>
            <w:tcW w:w="9321" w:type="dxa"/>
            <w:gridSpan w:val="2"/>
          </w:tcPr>
          <w:p w:rsidR="004B4EA6" w:rsidRPr="00752124" w:rsidRDefault="004B4EA6" w:rsidP="004E42E2">
            <w:pPr>
              <w:spacing w:after="0"/>
              <w:ind w:right="-108"/>
              <w:jc w:val="both"/>
              <w:rPr>
                <w:b/>
                <w:color w:val="948A54" w:themeColor="background2" w:themeShade="80"/>
              </w:rPr>
            </w:pPr>
            <w:r w:rsidRPr="00752124">
              <w:rPr>
                <w:b/>
                <w:color w:val="948A54" w:themeColor="background2" w:themeShade="80"/>
              </w:rPr>
              <w:t>FAALİYETLERİN MALİYETİ TABLOSU</w:t>
            </w:r>
          </w:p>
        </w:tc>
      </w:tr>
      <w:tr w:rsidR="004B4EA6" w:rsidRPr="00752124" w:rsidTr="007E25AE">
        <w:tc>
          <w:tcPr>
            <w:tcW w:w="1668" w:type="dxa"/>
          </w:tcPr>
          <w:p w:rsidR="004B4EA6" w:rsidRPr="00752124" w:rsidRDefault="004B4EA6" w:rsidP="004E42E2">
            <w:pPr>
              <w:spacing w:after="0"/>
              <w:jc w:val="both"/>
              <w:rPr>
                <w:b/>
                <w:color w:val="948A54" w:themeColor="background2" w:themeShade="80"/>
              </w:rPr>
            </w:pPr>
            <w:r w:rsidRPr="00752124">
              <w:rPr>
                <w:b/>
                <w:color w:val="948A54" w:themeColor="background2" w:themeShade="80"/>
              </w:rPr>
              <w:t>İDARENİN ADI</w:t>
            </w:r>
          </w:p>
        </w:tc>
        <w:tc>
          <w:tcPr>
            <w:tcW w:w="7653" w:type="dxa"/>
          </w:tcPr>
          <w:p w:rsidR="004B4EA6" w:rsidRPr="00752124" w:rsidRDefault="004B4EA6" w:rsidP="004E42E2">
            <w:pPr>
              <w:spacing w:after="0"/>
              <w:ind w:right="-108"/>
              <w:jc w:val="both"/>
              <w:rPr>
                <w:b/>
                <w:color w:val="948A54" w:themeColor="background2" w:themeShade="80"/>
              </w:rPr>
            </w:pPr>
            <w:r w:rsidRPr="00752124">
              <w:rPr>
                <w:b/>
                <w:color w:val="948A54" w:themeColor="background2" w:themeShade="80"/>
              </w:rPr>
              <w:t>TORBALI BELEDİYESİ</w:t>
            </w:r>
          </w:p>
        </w:tc>
      </w:tr>
      <w:tr w:rsidR="004B4EA6" w:rsidRPr="00752124" w:rsidTr="00B839E7">
        <w:trPr>
          <w:trHeight w:val="2191"/>
        </w:trPr>
        <w:tc>
          <w:tcPr>
            <w:tcW w:w="1668" w:type="dxa"/>
          </w:tcPr>
          <w:p w:rsidR="004B4EA6" w:rsidRPr="00752124" w:rsidRDefault="004B4EA6" w:rsidP="004E42E2">
            <w:pPr>
              <w:spacing w:after="0"/>
              <w:jc w:val="both"/>
              <w:rPr>
                <w:b/>
                <w:color w:val="948A54" w:themeColor="background2" w:themeShade="80"/>
              </w:rPr>
            </w:pPr>
            <w:r w:rsidRPr="00752124">
              <w:rPr>
                <w:b/>
                <w:color w:val="948A54" w:themeColor="background2" w:themeShade="80"/>
              </w:rPr>
              <w:t>FAALİYETİN ADI</w:t>
            </w:r>
          </w:p>
        </w:tc>
        <w:tc>
          <w:tcPr>
            <w:tcW w:w="7653" w:type="dxa"/>
          </w:tcPr>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İlçe sınırları içinde ihtiyaç görülen yerlere spor alanları ve kapalı spor tesisleri yapmak </w:t>
            </w:r>
          </w:p>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Mevcut spor alanlarının bakım, onarım ve yenilemelerinin yapılması </w:t>
            </w:r>
          </w:p>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Futbol, basketbol, yüzme, voleybol, tenis, tekvando vb. dallarda ücretsiz kurslar açmak </w:t>
            </w:r>
          </w:p>
          <w:p w:rsidR="004B4EA6" w:rsidRPr="00752124" w:rsidRDefault="004B4EA6" w:rsidP="004E42E2">
            <w:pPr>
              <w:pStyle w:val="ListeParagraf"/>
              <w:numPr>
                <w:ilvl w:val="0"/>
                <w:numId w:val="41"/>
              </w:numPr>
              <w:spacing w:after="0"/>
              <w:ind w:left="459" w:hanging="426"/>
              <w:rPr>
                <w:color w:val="948A54" w:themeColor="background2" w:themeShade="80"/>
              </w:rPr>
            </w:pPr>
            <w:r w:rsidRPr="00752124">
              <w:rPr>
                <w:color w:val="948A54" w:themeColor="background2" w:themeShade="80"/>
              </w:rPr>
              <w:t xml:space="preserve">Ulusal ve </w:t>
            </w:r>
            <w:proofErr w:type="gramStart"/>
            <w:r w:rsidRPr="00752124">
              <w:rPr>
                <w:color w:val="948A54" w:themeColor="background2" w:themeShade="80"/>
              </w:rPr>
              <w:t>Uluslar arası</w:t>
            </w:r>
            <w:proofErr w:type="gramEnd"/>
            <w:r w:rsidRPr="00752124">
              <w:rPr>
                <w:color w:val="948A54" w:themeColor="background2" w:themeShade="80"/>
              </w:rPr>
              <w:t xml:space="preserve"> müsabakalarda dereceye girenleri ödüllendirmek</w:t>
            </w:r>
          </w:p>
        </w:tc>
      </w:tr>
      <w:tr w:rsidR="004B4EA6" w:rsidRPr="00752124" w:rsidTr="007E25AE">
        <w:trPr>
          <w:trHeight w:val="586"/>
        </w:trPr>
        <w:tc>
          <w:tcPr>
            <w:tcW w:w="1668" w:type="dxa"/>
          </w:tcPr>
          <w:p w:rsidR="004B4EA6" w:rsidRPr="00752124" w:rsidRDefault="004B4EA6" w:rsidP="004E42E2">
            <w:pPr>
              <w:spacing w:after="0"/>
              <w:jc w:val="both"/>
              <w:rPr>
                <w:b/>
                <w:color w:val="948A54" w:themeColor="background2" w:themeShade="80"/>
              </w:rPr>
            </w:pPr>
            <w:r w:rsidRPr="00752124">
              <w:rPr>
                <w:b/>
                <w:color w:val="948A54" w:themeColor="background2" w:themeShade="80"/>
              </w:rPr>
              <w:t>SORUMLU BİRİMLER</w:t>
            </w:r>
          </w:p>
        </w:tc>
        <w:tc>
          <w:tcPr>
            <w:tcW w:w="7653" w:type="dxa"/>
          </w:tcPr>
          <w:p w:rsidR="004B4EA6" w:rsidRPr="00752124" w:rsidRDefault="004B4EA6" w:rsidP="00704630">
            <w:pPr>
              <w:pStyle w:val="ListeParagraf"/>
              <w:spacing w:after="0"/>
              <w:ind w:left="459"/>
              <w:rPr>
                <w:b/>
                <w:color w:val="948A54" w:themeColor="background2" w:themeShade="80"/>
              </w:rPr>
            </w:pPr>
            <w:r w:rsidRPr="00752124">
              <w:rPr>
                <w:b/>
                <w:color w:val="948A54" w:themeColor="background2" w:themeShade="80"/>
              </w:rPr>
              <w:t>KÜLTÜR VE SOSYAL İŞLER MÜDÜRLÜĞÜ, FEN İŞLERİ MÜDÜRLÜĞÜ</w:t>
            </w:r>
          </w:p>
        </w:tc>
      </w:tr>
    </w:tbl>
    <w:p w:rsidR="004B4EA6" w:rsidRPr="000B2465" w:rsidRDefault="004B4EA6" w:rsidP="004E42E2">
      <w:pPr>
        <w:pStyle w:val="ListeParagraf"/>
        <w:spacing w:after="0"/>
        <w:ind w:left="1287"/>
      </w:pPr>
    </w:p>
    <w:tbl>
      <w:tblPr>
        <w:tblStyle w:val="Stil15"/>
        <w:tblW w:w="8472" w:type="dxa"/>
        <w:tblLook w:val="04A0" w:firstRow="1" w:lastRow="0" w:firstColumn="1" w:lastColumn="0" w:noHBand="0" w:noVBand="1"/>
      </w:tblPr>
      <w:tblGrid>
        <w:gridCol w:w="959"/>
        <w:gridCol w:w="6011"/>
        <w:gridCol w:w="1502"/>
      </w:tblGrid>
      <w:tr w:rsidR="004B4EA6" w:rsidRPr="00752124" w:rsidTr="007E25AE">
        <w:trPr>
          <w:trHeight w:val="300"/>
        </w:trPr>
        <w:tc>
          <w:tcPr>
            <w:tcW w:w="6970" w:type="dxa"/>
            <w:gridSpan w:val="2"/>
            <w:noWrap/>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 EKONOMİK KOD</w:t>
            </w:r>
          </w:p>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 </w:t>
            </w:r>
          </w:p>
        </w:tc>
        <w:tc>
          <w:tcPr>
            <w:tcW w:w="1502" w:type="dxa"/>
            <w:noWrap/>
          </w:tcPr>
          <w:p w:rsidR="004B4EA6" w:rsidRPr="00752124" w:rsidRDefault="004B4EA6" w:rsidP="00FD6A56">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201</w:t>
            </w:r>
            <w:r w:rsidR="005F66F2">
              <w:rPr>
                <w:rFonts w:asciiTheme="minorHAnsi" w:hAnsiTheme="minorHAnsi" w:cs="Calibri"/>
                <w:b/>
                <w:bCs/>
                <w:color w:val="948A54" w:themeColor="background2" w:themeShade="80"/>
              </w:rPr>
              <w:t>7</w:t>
            </w:r>
            <w:r w:rsidRPr="00752124">
              <w:rPr>
                <w:rFonts w:asciiTheme="minorHAnsi" w:hAnsiTheme="minorHAnsi" w:cs="Calibri"/>
                <w:b/>
                <w:bCs/>
                <w:color w:val="948A54" w:themeColor="background2" w:themeShade="80"/>
              </w:rPr>
              <w:t xml:space="preserve"> (TL)</w:t>
            </w: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01</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PERSONEL GİDERLERİ</w:t>
            </w:r>
          </w:p>
        </w:tc>
        <w:tc>
          <w:tcPr>
            <w:tcW w:w="1502" w:type="dxa"/>
            <w:noWrap/>
          </w:tcPr>
          <w:p w:rsidR="004B4EA6" w:rsidRPr="00752124" w:rsidRDefault="004B4EA6" w:rsidP="00D07752">
            <w:pPr>
              <w:spacing w:after="0" w:line="240" w:lineRule="auto"/>
              <w:jc w:val="right"/>
              <w:rPr>
                <w:rFonts w:asciiTheme="minorHAnsi" w:hAnsiTheme="minorHAnsi" w:cs="Calibri"/>
                <w:color w:val="948A54" w:themeColor="background2" w:themeShade="80"/>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02</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SOSYAL GÜVENLİK KURUMLARINA DEVLET PRİMİ GİDERLERİ</w:t>
            </w:r>
          </w:p>
        </w:tc>
        <w:tc>
          <w:tcPr>
            <w:tcW w:w="1502" w:type="dxa"/>
            <w:noWrap/>
          </w:tcPr>
          <w:p w:rsidR="004B4EA6" w:rsidRPr="00752124" w:rsidRDefault="004B4EA6" w:rsidP="00D07752">
            <w:pPr>
              <w:spacing w:after="0" w:line="240" w:lineRule="auto"/>
              <w:jc w:val="right"/>
              <w:rPr>
                <w:rFonts w:asciiTheme="minorHAnsi" w:hAnsiTheme="minorHAnsi" w:cs="Calibri"/>
                <w:color w:val="948A54" w:themeColor="background2" w:themeShade="80"/>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03</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MAL VE HİZMET ALIM GİDERLERİ</w:t>
            </w:r>
          </w:p>
        </w:tc>
        <w:tc>
          <w:tcPr>
            <w:tcW w:w="1502" w:type="dxa"/>
            <w:noWrap/>
          </w:tcPr>
          <w:p w:rsidR="004B4EA6" w:rsidRPr="00752124" w:rsidRDefault="004B4EA6" w:rsidP="006E554A">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04</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FAİZ GİDERLERİ</w:t>
            </w:r>
          </w:p>
        </w:tc>
        <w:tc>
          <w:tcPr>
            <w:tcW w:w="1502" w:type="dxa"/>
            <w:noWrap/>
          </w:tcPr>
          <w:p w:rsidR="004B4EA6" w:rsidRPr="00752124" w:rsidRDefault="004B4EA6" w:rsidP="00D07752">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05</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CARİ TRANSFERLER</w:t>
            </w:r>
          </w:p>
        </w:tc>
        <w:tc>
          <w:tcPr>
            <w:tcW w:w="1502" w:type="dxa"/>
          </w:tcPr>
          <w:p w:rsidR="004B4EA6" w:rsidRPr="00752124" w:rsidRDefault="004B4EA6" w:rsidP="006E554A">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959" w:type="dxa"/>
          </w:tcPr>
          <w:p w:rsidR="004B4EA6" w:rsidRPr="00752124" w:rsidRDefault="004B4EA6" w:rsidP="00D07752">
            <w:pPr>
              <w:spacing w:after="0" w:line="240" w:lineRule="auto"/>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06</w:t>
            </w:r>
          </w:p>
        </w:tc>
        <w:tc>
          <w:tcPr>
            <w:tcW w:w="6011" w:type="dxa"/>
          </w:tcPr>
          <w:p w:rsidR="004B4EA6" w:rsidRPr="00752124" w:rsidRDefault="004B4EA6" w:rsidP="00D07752">
            <w:pPr>
              <w:spacing w:after="0" w:line="240" w:lineRule="auto"/>
              <w:rPr>
                <w:rFonts w:asciiTheme="minorHAnsi" w:hAnsiTheme="minorHAnsi" w:cs="Calibri"/>
                <w:color w:val="948A54" w:themeColor="background2" w:themeShade="80"/>
              </w:rPr>
            </w:pPr>
            <w:r w:rsidRPr="00752124">
              <w:rPr>
                <w:rFonts w:asciiTheme="minorHAnsi" w:hAnsiTheme="minorHAnsi" w:cs="Calibri"/>
                <w:color w:val="948A54" w:themeColor="background2" w:themeShade="80"/>
              </w:rPr>
              <w:t>SERMAYE GİDERLERİ</w:t>
            </w:r>
          </w:p>
        </w:tc>
        <w:tc>
          <w:tcPr>
            <w:tcW w:w="1502" w:type="dxa"/>
          </w:tcPr>
          <w:p w:rsidR="004B4EA6" w:rsidRPr="00752124" w:rsidRDefault="004B4EA6" w:rsidP="00D07752">
            <w:pPr>
              <w:spacing w:after="0" w:line="240" w:lineRule="auto"/>
              <w:jc w:val="right"/>
              <w:rPr>
                <w:rFonts w:asciiTheme="minorHAnsi" w:hAnsiTheme="minorHAnsi" w:cs="Calibri"/>
                <w:b/>
                <w:color w:val="948A54" w:themeColor="background2" w:themeShade="80"/>
                <w:sz w:val="24"/>
                <w:szCs w:val="24"/>
              </w:rPr>
            </w:pPr>
          </w:p>
        </w:tc>
      </w:tr>
      <w:tr w:rsidR="004B4EA6" w:rsidRPr="00752124" w:rsidTr="007E25AE">
        <w:trPr>
          <w:trHeight w:val="300"/>
        </w:trPr>
        <w:tc>
          <w:tcPr>
            <w:tcW w:w="6970" w:type="dxa"/>
            <w:gridSpan w:val="2"/>
          </w:tcPr>
          <w:p w:rsidR="004B4EA6" w:rsidRPr="00752124" w:rsidRDefault="004B4EA6" w:rsidP="00D07752">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TOPLAM BÜTÇE KAYNAK İHTİYACI</w:t>
            </w:r>
          </w:p>
        </w:tc>
        <w:tc>
          <w:tcPr>
            <w:tcW w:w="1502" w:type="dxa"/>
            <w:noWrap/>
          </w:tcPr>
          <w:p w:rsidR="004B4EA6" w:rsidRPr="00752124" w:rsidRDefault="005F66F2" w:rsidP="005F66F2">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0,00</w:t>
            </w:r>
          </w:p>
        </w:tc>
      </w:tr>
      <w:tr w:rsidR="004B4EA6" w:rsidRPr="00752124" w:rsidTr="007E25AE">
        <w:trPr>
          <w:trHeight w:val="300"/>
        </w:trPr>
        <w:tc>
          <w:tcPr>
            <w:tcW w:w="6970" w:type="dxa"/>
            <w:gridSpan w:val="2"/>
          </w:tcPr>
          <w:p w:rsidR="004B4EA6" w:rsidRPr="00752124" w:rsidRDefault="004B4EA6" w:rsidP="00D07752">
            <w:pPr>
              <w:spacing w:after="0" w:line="240" w:lineRule="auto"/>
              <w:jc w:val="right"/>
              <w:rPr>
                <w:rFonts w:asciiTheme="minorHAnsi" w:hAnsiTheme="minorHAnsi" w:cs="Calibri"/>
                <w:b/>
                <w:bCs/>
                <w:color w:val="948A54" w:themeColor="background2" w:themeShade="80"/>
              </w:rPr>
            </w:pPr>
            <w:r w:rsidRPr="00752124">
              <w:rPr>
                <w:rFonts w:asciiTheme="minorHAnsi" w:hAnsiTheme="minorHAnsi" w:cs="Calibri"/>
                <w:b/>
                <w:bCs/>
                <w:color w:val="948A54" w:themeColor="background2" w:themeShade="80"/>
              </w:rPr>
              <w:t>TOPLAM BÜTÇE DIŞI KAYNAK İHTİYACI</w:t>
            </w:r>
          </w:p>
        </w:tc>
        <w:tc>
          <w:tcPr>
            <w:tcW w:w="1502" w:type="dxa"/>
          </w:tcPr>
          <w:p w:rsidR="004B4EA6" w:rsidRPr="00752124" w:rsidRDefault="00B7131D" w:rsidP="00D07752">
            <w:pPr>
              <w:spacing w:after="0" w:line="240" w:lineRule="auto"/>
              <w:jc w:val="right"/>
              <w:rPr>
                <w:rFonts w:asciiTheme="minorHAnsi" w:hAnsiTheme="minorHAnsi" w:cs="Calibri"/>
                <w:b/>
                <w:color w:val="948A54" w:themeColor="background2" w:themeShade="80"/>
                <w:sz w:val="24"/>
                <w:szCs w:val="24"/>
              </w:rPr>
            </w:pPr>
            <w:r w:rsidRPr="00752124">
              <w:rPr>
                <w:rFonts w:asciiTheme="minorHAnsi" w:hAnsiTheme="minorHAnsi" w:cs="Calibri"/>
                <w:b/>
                <w:color w:val="948A54" w:themeColor="background2" w:themeShade="80"/>
                <w:sz w:val="24"/>
                <w:szCs w:val="24"/>
              </w:rPr>
              <w:t>0</w:t>
            </w:r>
          </w:p>
        </w:tc>
      </w:tr>
      <w:tr w:rsidR="004B4EA6" w:rsidRPr="00752124" w:rsidTr="007E25AE">
        <w:trPr>
          <w:trHeight w:val="300"/>
        </w:trPr>
        <w:tc>
          <w:tcPr>
            <w:tcW w:w="6970" w:type="dxa"/>
            <w:gridSpan w:val="2"/>
          </w:tcPr>
          <w:p w:rsidR="004B4EA6" w:rsidRPr="00752124" w:rsidRDefault="004B4EA6" w:rsidP="00D07752">
            <w:pPr>
              <w:spacing w:after="0" w:line="240" w:lineRule="auto"/>
              <w:jc w:val="right"/>
              <w:rPr>
                <w:rFonts w:asciiTheme="minorHAnsi" w:hAnsiTheme="minorHAnsi" w:cs="Calibri"/>
                <w:b/>
                <w:bCs/>
                <w:color w:val="948A54" w:themeColor="background2" w:themeShade="80"/>
              </w:rPr>
            </w:pPr>
            <w:proofErr w:type="gramStart"/>
            <w:r w:rsidRPr="00752124">
              <w:rPr>
                <w:rFonts w:asciiTheme="minorHAnsi" w:hAnsiTheme="minorHAnsi" w:cs="Calibri"/>
                <w:b/>
                <w:bCs/>
                <w:color w:val="948A54" w:themeColor="background2" w:themeShade="80"/>
              </w:rPr>
              <w:t>TOPLAM  KAYNAK</w:t>
            </w:r>
            <w:proofErr w:type="gramEnd"/>
            <w:r w:rsidRPr="00752124">
              <w:rPr>
                <w:rFonts w:asciiTheme="minorHAnsi" w:hAnsiTheme="minorHAnsi" w:cs="Calibri"/>
                <w:b/>
                <w:bCs/>
                <w:color w:val="948A54" w:themeColor="background2" w:themeShade="80"/>
              </w:rPr>
              <w:t xml:space="preserve"> İHTİYACI</w:t>
            </w:r>
          </w:p>
        </w:tc>
        <w:tc>
          <w:tcPr>
            <w:tcW w:w="1502" w:type="dxa"/>
            <w:noWrap/>
          </w:tcPr>
          <w:p w:rsidR="004B4EA6" w:rsidRPr="00752124" w:rsidRDefault="005F66F2" w:rsidP="00D07752">
            <w:pPr>
              <w:spacing w:after="0" w:line="240" w:lineRule="auto"/>
              <w:jc w:val="right"/>
              <w:rPr>
                <w:rFonts w:asciiTheme="minorHAnsi" w:hAnsiTheme="minorHAnsi" w:cs="Calibri"/>
                <w:b/>
                <w:color w:val="948A54" w:themeColor="background2" w:themeShade="80"/>
                <w:sz w:val="24"/>
                <w:szCs w:val="24"/>
              </w:rPr>
            </w:pPr>
            <w:r>
              <w:rPr>
                <w:rFonts w:asciiTheme="minorHAnsi" w:hAnsiTheme="minorHAnsi" w:cs="Calibri"/>
                <w:b/>
                <w:color w:val="948A54" w:themeColor="background2" w:themeShade="80"/>
                <w:sz w:val="24"/>
                <w:szCs w:val="24"/>
              </w:rPr>
              <w:t>0,00</w:t>
            </w:r>
          </w:p>
        </w:tc>
      </w:tr>
    </w:tbl>
    <w:p w:rsidR="000B2465" w:rsidRDefault="000B2465"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D079DE" w:rsidRDefault="00D079DE"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p w:rsidR="005753ED" w:rsidRDefault="005753ED" w:rsidP="00031186">
      <w:pPr>
        <w:jc w:val="both"/>
        <w:rPr>
          <w:rFonts w:asciiTheme="minorHAnsi" w:hAnsiTheme="minorHAnsi" w:cstheme="minorHAnsi"/>
        </w:rPr>
      </w:pPr>
    </w:p>
    <w:tbl>
      <w:tblPr>
        <w:tblStyle w:val="Stil15"/>
        <w:tblW w:w="9321" w:type="dxa"/>
        <w:tblLayout w:type="fixed"/>
        <w:tblLook w:val="04A0" w:firstRow="1" w:lastRow="0" w:firstColumn="1" w:lastColumn="0" w:noHBand="0" w:noVBand="1"/>
      </w:tblPr>
      <w:tblGrid>
        <w:gridCol w:w="2235"/>
        <w:gridCol w:w="7086"/>
      </w:tblGrid>
      <w:tr w:rsidR="002B10B7" w:rsidRPr="00752124" w:rsidTr="00B839E7">
        <w:tc>
          <w:tcPr>
            <w:tcW w:w="2235" w:type="dxa"/>
          </w:tcPr>
          <w:p w:rsidR="002B10B7" w:rsidRPr="00752124" w:rsidRDefault="002B10B7" w:rsidP="00B839E7">
            <w:pPr>
              <w:jc w:val="both"/>
              <w:rPr>
                <w:rFonts w:asciiTheme="minorHAnsi" w:hAnsiTheme="minorHAnsi" w:cstheme="minorHAnsi"/>
                <w:b/>
                <w:color w:val="943634" w:themeColor="accent2" w:themeShade="BF"/>
                <w:sz w:val="24"/>
                <w:szCs w:val="24"/>
              </w:rPr>
            </w:pPr>
            <w:r w:rsidRPr="00752124">
              <w:rPr>
                <w:rFonts w:asciiTheme="minorHAnsi" w:hAnsiTheme="minorHAnsi" w:cstheme="minorHAnsi"/>
                <w:b/>
                <w:color w:val="943634" w:themeColor="accent2" w:themeShade="BF"/>
                <w:sz w:val="24"/>
                <w:szCs w:val="24"/>
              </w:rPr>
              <w:lastRenderedPageBreak/>
              <w:t>STRATEJİK ALAN 10</w:t>
            </w:r>
          </w:p>
        </w:tc>
        <w:tc>
          <w:tcPr>
            <w:tcW w:w="7086" w:type="dxa"/>
          </w:tcPr>
          <w:p w:rsidR="002B10B7" w:rsidRPr="00752124" w:rsidRDefault="002B10B7" w:rsidP="00B839E7">
            <w:pPr>
              <w:jc w:val="both"/>
              <w:rPr>
                <w:b/>
                <w:color w:val="943634" w:themeColor="accent2" w:themeShade="BF"/>
                <w:sz w:val="24"/>
                <w:szCs w:val="24"/>
              </w:rPr>
            </w:pPr>
            <w:r w:rsidRPr="00752124">
              <w:rPr>
                <w:b/>
                <w:color w:val="943634" w:themeColor="accent2" w:themeShade="BF"/>
                <w:sz w:val="24"/>
                <w:szCs w:val="24"/>
              </w:rPr>
              <w:t>HALKLA İLİŞKİLER</w:t>
            </w:r>
          </w:p>
        </w:tc>
      </w:tr>
      <w:tr w:rsidR="002B10B7" w:rsidRPr="00752124" w:rsidTr="00B839E7">
        <w:tc>
          <w:tcPr>
            <w:tcW w:w="2235" w:type="dxa"/>
          </w:tcPr>
          <w:p w:rsidR="002B10B7" w:rsidRPr="00752124" w:rsidRDefault="002B10B7" w:rsidP="00B839E7">
            <w:pPr>
              <w:jc w:val="both"/>
              <w:rPr>
                <w:rFonts w:asciiTheme="minorHAnsi" w:hAnsiTheme="minorHAnsi" w:cstheme="minorHAnsi"/>
                <w:b/>
                <w:color w:val="943634" w:themeColor="accent2" w:themeShade="BF"/>
                <w:sz w:val="24"/>
                <w:szCs w:val="24"/>
              </w:rPr>
            </w:pPr>
            <w:r w:rsidRPr="00752124">
              <w:rPr>
                <w:rFonts w:asciiTheme="minorHAnsi" w:hAnsiTheme="minorHAnsi" w:cstheme="minorHAnsi"/>
                <w:b/>
                <w:color w:val="943634" w:themeColor="accent2" w:themeShade="BF"/>
                <w:sz w:val="24"/>
                <w:szCs w:val="24"/>
              </w:rPr>
              <w:t>STRATEJİK AMAÇ 10</w:t>
            </w:r>
            <w:r w:rsidRPr="00752124">
              <w:rPr>
                <w:b/>
                <w:color w:val="943634" w:themeColor="accent2" w:themeShade="BF"/>
                <w:sz w:val="24"/>
                <w:szCs w:val="24"/>
              </w:rPr>
              <w:t xml:space="preserve"> </w:t>
            </w:r>
          </w:p>
        </w:tc>
        <w:tc>
          <w:tcPr>
            <w:tcW w:w="7086" w:type="dxa"/>
          </w:tcPr>
          <w:p w:rsidR="002B10B7" w:rsidRPr="00752124" w:rsidRDefault="002B10B7" w:rsidP="00B839E7">
            <w:pPr>
              <w:jc w:val="both"/>
              <w:rPr>
                <w:rFonts w:asciiTheme="minorHAnsi" w:hAnsiTheme="minorHAnsi" w:cstheme="minorHAnsi"/>
                <w:color w:val="943634" w:themeColor="accent2" w:themeShade="BF"/>
                <w:sz w:val="24"/>
                <w:szCs w:val="24"/>
              </w:rPr>
            </w:pPr>
            <w:r w:rsidRPr="00752124">
              <w:rPr>
                <w:b/>
                <w:color w:val="943634" w:themeColor="accent2" w:themeShade="BF"/>
                <w:sz w:val="24"/>
                <w:szCs w:val="24"/>
              </w:rPr>
              <w:t>Tüm paydaşlarımızla ilişkilerimizi canlı tutmak amacıyla hizmet ve faaliyetlerin kamuoyuna tanıtımını yapmak</w:t>
            </w:r>
          </w:p>
        </w:tc>
      </w:tr>
    </w:tbl>
    <w:p w:rsidR="00B839E7" w:rsidRDefault="00B839E7" w:rsidP="00B839E7">
      <w:pPr>
        <w:jc w:val="both"/>
        <w:rPr>
          <w:rFonts w:asciiTheme="minorHAnsi" w:hAnsiTheme="minorHAnsi" w:cstheme="minorHAnsi"/>
          <w:b/>
        </w:rPr>
      </w:pPr>
    </w:p>
    <w:tbl>
      <w:tblPr>
        <w:tblStyle w:val="Stil15"/>
        <w:tblW w:w="9321" w:type="dxa"/>
        <w:tblLayout w:type="fixed"/>
        <w:tblLook w:val="04A0" w:firstRow="1" w:lastRow="0" w:firstColumn="1" w:lastColumn="0" w:noHBand="0" w:noVBand="1"/>
      </w:tblPr>
      <w:tblGrid>
        <w:gridCol w:w="1384"/>
        <w:gridCol w:w="7937"/>
      </w:tblGrid>
      <w:tr w:rsidR="002B10B7" w:rsidRPr="00752124" w:rsidTr="00B839E7">
        <w:tc>
          <w:tcPr>
            <w:tcW w:w="1384"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Hedef -1</w:t>
            </w:r>
          </w:p>
        </w:tc>
        <w:tc>
          <w:tcPr>
            <w:tcW w:w="7937"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Torbalı Belediyesi’nin hizmetleriyle ilgili olarak hemşerilerin bilgilendirilmesini sağlamak</w:t>
            </w:r>
          </w:p>
        </w:tc>
      </w:tr>
      <w:tr w:rsidR="002B10B7" w:rsidRPr="00752124" w:rsidTr="00B839E7">
        <w:tc>
          <w:tcPr>
            <w:tcW w:w="1384"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Strateji -1</w:t>
            </w:r>
          </w:p>
        </w:tc>
        <w:tc>
          <w:tcPr>
            <w:tcW w:w="7937"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 xml:space="preserve">Dış paydaşlara yönelik tanıtım faaliyetleri yaparak </w:t>
            </w:r>
          </w:p>
        </w:tc>
      </w:tr>
      <w:tr w:rsidR="002B10B7" w:rsidRPr="00752124" w:rsidTr="00B839E7">
        <w:tc>
          <w:tcPr>
            <w:tcW w:w="1384"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Strateji -2</w:t>
            </w:r>
          </w:p>
        </w:tc>
        <w:tc>
          <w:tcPr>
            <w:tcW w:w="7937" w:type="dxa"/>
          </w:tcPr>
          <w:p w:rsidR="002B10B7" w:rsidRPr="00752124" w:rsidRDefault="002B10B7" w:rsidP="00B839E7">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Dış paydaşlarla yeni iletişim kanalları açarak</w:t>
            </w:r>
          </w:p>
        </w:tc>
      </w:tr>
    </w:tbl>
    <w:p w:rsidR="004E42E2" w:rsidRDefault="004E42E2" w:rsidP="00031186">
      <w:pPr>
        <w:jc w:val="both"/>
        <w:rPr>
          <w:rFonts w:asciiTheme="minorHAnsi" w:hAnsiTheme="minorHAnsi" w:cstheme="minorHAnsi"/>
        </w:rPr>
      </w:pPr>
    </w:p>
    <w:tbl>
      <w:tblPr>
        <w:tblStyle w:val="Stil15"/>
        <w:tblpPr w:leftFromText="141" w:rightFromText="141" w:vertAnchor="text" w:horzAnchor="margin" w:tblpY="115"/>
        <w:tblW w:w="10032" w:type="dxa"/>
        <w:tblLayout w:type="fixed"/>
        <w:tblLook w:val="04A0" w:firstRow="1" w:lastRow="0" w:firstColumn="1" w:lastColumn="0" w:noHBand="0" w:noVBand="1"/>
      </w:tblPr>
      <w:tblGrid>
        <w:gridCol w:w="1809"/>
        <w:gridCol w:w="4395"/>
        <w:gridCol w:w="850"/>
        <w:gridCol w:w="992"/>
        <w:gridCol w:w="993"/>
        <w:gridCol w:w="993"/>
      </w:tblGrid>
      <w:tr w:rsidR="001E7B47" w:rsidRPr="00752124" w:rsidTr="001E7B47">
        <w:tc>
          <w:tcPr>
            <w:tcW w:w="1809" w:type="dxa"/>
          </w:tcPr>
          <w:p w:rsidR="001E7B47" w:rsidRPr="00752124" w:rsidRDefault="001E7B47" w:rsidP="00FD6A56">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Gösterge Kodu</w:t>
            </w:r>
          </w:p>
        </w:tc>
        <w:tc>
          <w:tcPr>
            <w:tcW w:w="4395" w:type="dxa"/>
          </w:tcPr>
          <w:p w:rsidR="001E7B47" w:rsidRPr="00752124" w:rsidRDefault="001E7B47" w:rsidP="00FD6A56">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Performans Göstergesi</w:t>
            </w:r>
          </w:p>
        </w:tc>
        <w:tc>
          <w:tcPr>
            <w:tcW w:w="850" w:type="dxa"/>
          </w:tcPr>
          <w:p w:rsidR="001E7B47" w:rsidRPr="00752124" w:rsidRDefault="001E7B47" w:rsidP="00FD6A56">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Ölçü</w:t>
            </w:r>
          </w:p>
        </w:tc>
        <w:tc>
          <w:tcPr>
            <w:tcW w:w="992" w:type="dxa"/>
          </w:tcPr>
          <w:p w:rsidR="001E7B47" w:rsidRPr="00752124" w:rsidRDefault="001E7B47" w:rsidP="00752124">
            <w:pPr>
              <w:spacing w:after="0"/>
              <w:jc w:val="right"/>
              <w:rPr>
                <w:b/>
                <w:color w:val="943634" w:themeColor="accent2" w:themeShade="BF"/>
              </w:rPr>
            </w:pPr>
            <w:r w:rsidRPr="00752124">
              <w:rPr>
                <w:b/>
                <w:color w:val="943634" w:themeColor="accent2" w:themeShade="BF"/>
              </w:rPr>
              <w:t>2015 Yılı Hedefi</w:t>
            </w:r>
          </w:p>
        </w:tc>
        <w:tc>
          <w:tcPr>
            <w:tcW w:w="993" w:type="dxa"/>
          </w:tcPr>
          <w:p w:rsidR="001E7B47" w:rsidRPr="00752124" w:rsidRDefault="001E7B47" w:rsidP="007E7B01">
            <w:pPr>
              <w:spacing w:after="0"/>
              <w:ind w:right="-108"/>
              <w:jc w:val="center"/>
              <w:rPr>
                <w:b/>
                <w:color w:val="943634" w:themeColor="accent2" w:themeShade="BF"/>
              </w:rPr>
            </w:pPr>
            <w:r w:rsidRPr="00752124">
              <w:rPr>
                <w:b/>
                <w:color w:val="943634" w:themeColor="accent2" w:themeShade="BF"/>
              </w:rPr>
              <w:t>2016 Yılı Hedefi</w:t>
            </w:r>
          </w:p>
        </w:tc>
        <w:tc>
          <w:tcPr>
            <w:tcW w:w="993" w:type="dxa"/>
          </w:tcPr>
          <w:p w:rsidR="001E7B47" w:rsidRPr="00752124" w:rsidRDefault="00FC2DF6" w:rsidP="007E7B01">
            <w:pPr>
              <w:spacing w:after="0"/>
              <w:ind w:right="-108"/>
              <w:jc w:val="center"/>
              <w:rPr>
                <w:b/>
                <w:color w:val="943634" w:themeColor="accent2" w:themeShade="BF"/>
              </w:rPr>
            </w:pPr>
            <w:r>
              <w:rPr>
                <w:b/>
                <w:color w:val="943634" w:themeColor="accent2" w:themeShade="BF"/>
              </w:rPr>
              <w:t>2017 Yılı Hedefi</w:t>
            </w:r>
          </w:p>
        </w:tc>
      </w:tr>
      <w:tr w:rsidR="001E7B47" w:rsidRPr="00752124" w:rsidTr="001E7B47">
        <w:tc>
          <w:tcPr>
            <w:tcW w:w="1809" w:type="dxa"/>
          </w:tcPr>
          <w:p w:rsidR="001E7B47" w:rsidRPr="00752124" w:rsidRDefault="001E7B47"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SA10.H1-S1.PG1</w:t>
            </w:r>
          </w:p>
        </w:tc>
        <w:tc>
          <w:tcPr>
            <w:tcW w:w="4395" w:type="dxa"/>
          </w:tcPr>
          <w:p w:rsidR="001E7B47" w:rsidRPr="00752124" w:rsidRDefault="001E7B47"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ve ilgili müdürlüklerin faaliyetlerini ve yaptığı etkinlikler hakkında Yapılan haber sayısı</w:t>
            </w:r>
          </w:p>
        </w:tc>
        <w:tc>
          <w:tcPr>
            <w:tcW w:w="850" w:type="dxa"/>
          </w:tcPr>
          <w:p w:rsidR="001E7B47" w:rsidRPr="00752124" w:rsidRDefault="001E7B47" w:rsidP="00FD6A56">
            <w:pPr>
              <w:ind w:left="-108" w:right="-108"/>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Borders>
              <w:bottom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150</w:t>
            </w:r>
          </w:p>
        </w:tc>
        <w:tc>
          <w:tcPr>
            <w:tcW w:w="993" w:type="dxa"/>
            <w:tcBorders>
              <w:bottom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75</w:t>
            </w:r>
          </w:p>
        </w:tc>
        <w:tc>
          <w:tcPr>
            <w:tcW w:w="993" w:type="dxa"/>
            <w:tcBorders>
              <w:bottom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p>
        </w:tc>
      </w:tr>
      <w:tr w:rsidR="001E7B47" w:rsidRPr="00752124" w:rsidTr="001E7B47">
        <w:trPr>
          <w:trHeight w:val="897"/>
        </w:trPr>
        <w:tc>
          <w:tcPr>
            <w:tcW w:w="1809" w:type="dxa"/>
            <w:vMerge w:val="restart"/>
          </w:tcPr>
          <w:p w:rsidR="001E7B47" w:rsidRPr="00752124" w:rsidRDefault="001E7B47"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SA10.H1-S1.PG2</w:t>
            </w:r>
          </w:p>
        </w:tc>
        <w:tc>
          <w:tcPr>
            <w:tcW w:w="4395" w:type="dxa"/>
          </w:tcPr>
          <w:p w:rsidR="001E7B47" w:rsidRPr="00752124" w:rsidRDefault="001E7B47"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 ile ilgili asılan afiş sayısı</w:t>
            </w:r>
          </w:p>
        </w:tc>
        <w:tc>
          <w:tcPr>
            <w:tcW w:w="850" w:type="dxa"/>
          </w:tcPr>
          <w:p w:rsidR="001E7B47" w:rsidRPr="00752124" w:rsidRDefault="001E7B47" w:rsidP="00FD6A56">
            <w:pPr>
              <w:jc w:val="center"/>
              <w:rPr>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10.000</w:t>
            </w:r>
          </w:p>
        </w:tc>
        <w:tc>
          <w:tcPr>
            <w:tcW w:w="993" w:type="dxa"/>
            <w:tcBorders>
              <w:bottom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5.000</w:t>
            </w:r>
          </w:p>
        </w:tc>
        <w:tc>
          <w:tcPr>
            <w:tcW w:w="993" w:type="dxa"/>
            <w:tcBorders>
              <w:bottom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p>
        </w:tc>
      </w:tr>
      <w:tr w:rsidR="001E7B47" w:rsidRPr="00752124" w:rsidTr="001E7B47">
        <w:trPr>
          <w:trHeight w:val="285"/>
        </w:trPr>
        <w:tc>
          <w:tcPr>
            <w:tcW w:w="1809" w:type="dxa"/>
            <w:vMerge/>
          </w:tcPr>
          <w:p w:rsidR="001E7B47" w:rsidRPr="00752124" w:rsidRDefault="001E7B47" w:rsidP="00FD6A56">
            <w:pPr>
              <w:jc w:val="both"/>
              <w:rPr>
                <w:rFonts w:asciiTheme="minorHAnsi" w:hAnsiTheme="minorHAnsi" w:cstheme="minorHAnsi"/>
                <w:color w:val="943634" w:themeColor="accent2" w:themeShade="BF"/>
              </w:rPr>
            </w:pPr>
          </w:p>
        </w:tc>
        <w:tc>
          <w:tcPr>
            <w:tcW w:w="4395" w:type="dxa"/>
          </w:tcPr>
          <w:p w:rsidR="001E7B47" w:rsidRPr="00752124" w:rsidRDefault="001E7B47"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 ile ilgili basılan broşür sayısı</w:t>
            </w:r>
          </w:p>
        </w:tc>
        <w:tc>
          <w:tcPr>
            <w:tcW w:w="850" w:type="dxa"/>
          </w:tcPr>
          <w:p w:rsidR="001E7B47" w:rsidRPr="00752124" w:rsidRDefault="001E7B47" w:rsidP="00FD6A56">
            <w:pPr>
              <w:jc w:val="center"/>
              <w:rPr>
                <w:color w:val="943634" w:themeColor="accent2" w:themeShade="BF"/>
              </w:rPr>
            </w:pPr>
            <w:r w:rsidRPr="00752124">
              <w:rPr>
                <w:rFonts w:asciiTheme="minorHAnsi" w:hAnsiTheme="minorHAnsi" w:cstheme="minorHAnsi"/>
                <w:color w:val="943634" w:themeColor="accent2" w:themeShade="BF"/>
              </w:rPr>
              <w:t>Adet</w:t>
            </w:r>
          </w:p>
        </w:tc>
        <w:tc>
          <w:tcPr>
            <w:tcW w:w="992" w:type="dxa"/>
            <w:tcBorders>
              <w:bottom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5.000</w:t>
            </w:r>
          </w:p>
        </w:tc>
        <w:tc>
          <w:tcPr>
            <w:tcW w:w="993" w:type="dxa"/>
            <w:tcBorders>
              <w:top w:val="single" w:sz="4" w:space="0" w:color="auto"/>
              <w:bottom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2.000</w:t>
            </w:r>
          </w:p>
        </w:tc>
        <w:tc>
          <w:tcPr>
            <w:tcW w:w="993" w:type="dxa"/>
            <w:tcBorders>
              <w:top w:val="single" w:sz="4" w:space="0" w:color="auto"/>
              <w:bottom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p>
        </w:tc>
      </w:tr>
      <w:tr w:rsidR="001E7B47" w:rsidRPr="00752124" w:rsidTr="001E7B47">
        <w:trPr>
          <w:trHeight w:val="210"/>
        </w:trPr>
        <w:tc>
          <w:tcPr>
            <w:tcW w:w="1809" w:type="dxa"/>
            <w:vMerge/>
          </w:tcPr>
          <w:p w:rsidR="001E7B47" w:rsidRPr="00752124" w:rsidRDefault="001E7B47" w:rsidP="00FD6A56">
            <w:pPr>
              <w:jc w:val="both"/>
              <w:rPr>
                <w:rFonts w:asciiTheme="minorHAnsi" w:hAnsiTheme="minorHAnsi" w:cstheme="minorHAnsi"/>
                <w:color w:val="943634" w:themeColor="accent2" w:themeShade="BF"/>
              </w:rPr>
            </w:pPr>
          </w:p>
        </w:tc>
        <w:tc>
          <w:tcPr>
            <w:tcW w:w="4395" w:type="dxa"/>
          </w:tcPr>
          <w:p w:rsidR="001E7B47" w:rsidRPr="00752124" w:rsidRDefault="001E7B47"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 ile ilgili basılan kitapçık sayısı</w:t>
            </w:r>
          </w:p>
        </w:tc>
        <w:tc>
          <w:tcPr>
            <w:tcW w:w="850" w:type="dxa"/>
          </w:tcPr>
          <w:p w:rsidR="001E7B47" w:rsidRPr="00752124" w:rsidRDefault="001E7B47" w:rsidP="00FD6A56">
            <w:pPr>
              <w:jc w:val="center"/>
              <w:rPr>
                <w:color w:val="943634" w:themeColor="accent2" w:themeShade="BF"/>
              </w:rPr>
            </w:pPr>
            <w:r w:rsidRPr="00752124">
              <w:rPr>
                <w:rFonts w:asciiTheme="minorHAnsi" w:hAnsiTheme="minorHAnsi" w:cstheme="minorHAnsi"/>
                <w:color w:val="943634" w:themeColor="accent2" w:themeShade="BF"/>
              </w:rPr>
              <w:t>Adet</w:t>
            </w:r>
          </w:p>
        </w:tc>
        <w:tc>
          <w:tcPr>
            <w:tcW w:w="992" w:type="dxa"/>
            <w:tcBorders>
              <w:top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1.000</w:t>
            </w:r>
          </w:p>
        </w:tc>
        <w:tc>
          <w:tcPr>
            <w:tcW w:w="993" w:type="dxa"/>
            <w:tcBorders>
              <w:top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400</w:t>
            </w:r>
          </w:p>
        </w:tc>
        <w:tc>
          <w:tcPr>
            <w:tcW w:w="993" w:type="dxa"/>
            <w:tcBorders>
              <w:top w:val="single" w:sz="4" w:space="0" w:color="auto"/>
            </w:tcBorders>
          </w:tcPr>
          <w:p w:rsidR="001E7B47" w:rsidRPr="00752124" w:rsidRDefault="001E7B47" w:rsidP="00FD6A56">
            <w:pPr>
              <w:jc w:val="center"/>
              <w:rPr>
                <w:rFonts w:asciiTheme="minorHAnsi" w:hAnsiTheme="minorHAnsi" w:cstheme="minorHAnsi"/>
                <w:color w:val="943634" w:themeColor="accent2" w:themeShade="BF"/>
              </w:rPr>
            </w:pPr>
          </w:p>
        </w:tc>
      </w:tr>
      <w:tr w:rsidR="001E7B47" w:rsidRPr="00752124" w:rsidTr="001E7B47">
        <w:tc>
          <w:tcPr>
            <w:tcW w:w="1809" w:type="dxa"/>
          </w:tcPr>
          <w:p w:rsidR="001E7B47" w:rsidRPr="00752124" w:rsidRDefault="001E7B47"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SA10.H1-S1.PG7</w:t>
            </w:r>
          </w:p>
        </w:tc>
        <w:tc>
          <w:tcPr>
            <w:tcW w:w="4395" w:type="dxa"/>
          </w:tcPr>
          <w:p w:rsidR="001E7B47" w:rsidRPr="00752124" w:rsidRDefault="001E7B47"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 xml:space="preserve">Yapılan Halk </w:t>
            </w:r>
            <w:proofErr w:type="gramStart"/>
            <w:r w:rsidRPr="00752124">
              <w:rPr>
                <w:rFonts w:asciiTheme="minorHAnsi" w:hAnsiTheme="minorHAnsi" w:cstheme="minorHAnsi"/>
                <w:color w:val="943634" w:themeColor="accent2" w:themeShade="BF"/>
              </w:rPr>
              <w:t>Toplantısı  Sayısı</w:t>
            </w:r>
            <w:proofErr w:type="gramEnd"/>
          </w:p>
        </w:tc>
        <w:tc>
          <w:tcPr>
            <w:tcW w:w="850"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w:t>
            </w:r>
          </w:p>
        </w:tc>
        <w:tc>
          <w:tcPr>
            <w:tcW w:w="993"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50</w:t>
            </w:r>
          </w:p>
        </w:tc>
        <w:tc>
          <w:tcPr>
            <w:tcW w:w="993" w:type="dxa"/>
          </w:tcPr>
          <w:p w:rsidR="001E7B47" w:rsidRPr="00752124" w:rsidRDefault="001E7B47" w:rsidP="00FD6A56">
            <w:pPr>
              <w:jc w:val="center"/>
              <w:rPr>
                <w:rFonts w:asciiTheme="minorHAnsi" w:hAnsiTheme="minorHAnsi" w:cstheme="minorHAnsi"/>
                <w:color w:val="943634" w:themeColor="accent2" w:themeShade="BF"/>
              </w:rPr>
            </w:pPr>
          </w:p>
        </w:tc>
      </w:tr>
      <w:tr w:rsidR="001E7B47" w:rsidRPr="00752124" w:rsidTr="001E7B47">
        <w:tc>
          <w:tcPr>
            <w:tcW w:w="1809" w:type="dxa"/>
          </w:tcPr>
          <w:p w:rsidR="001E7B47" w:rsidRPr="00752124" w:rsidRDefault="001E7B47"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SA10.H1-S1.PG8</w:t>
            </w:r>
          </w:p>
        </w:tc>
        <w:tc>
          <w:tcPr>
            <w:tcW w:w="4395" w:type="dxa"/>
          </w:tcPr>
          <w:p w:rsidR="001E7B47" w:rsidRPr="00752124" w:rsidRDefault="001E7B47"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Basılan Bülten Sayısı</w:t>
            </w:r>
          </w:p>
        </w:tc>
        <w:tc>
          <w:tcPr>
            <w:tcW w:w="850"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6</w:t>
            </w:r>
          </w:p>
        </w:tc>
        <w:tc>
          <w:tcPr>
            <w:tcW w:w="993"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3</w:t>
            </w:r>
          </w:p>
        </w:tc>
        <w:tc>
          <w:tcPr>
            <w:tcW w:w="993" w:type="dxa"/>
          </w:tcPr>
          <w:p w:rsidR="001E7B47" w:rsidRPr="00752124" w:rsidRDefault="001E7B47" w:rsidP="00FD6A56">
            <w:pPr>
              <w:jc w:val="center"/>
              <w:rPr>
                <w:rFonts w:asciiTheme="minorHAnsi" w:hAnsiTheme="minorHAnsi" w:cstheme="minorHAnsi"/>
                <w:color w:val="943634" w:themeColor="accent2" w:themeShade="BF"/>
              </w:rPr>
            </w:pPr>
          </w:p>
        </w:tc>
      </w:tr>
      <w:tr w:rsidR="001E7B47" w:rsidRPr="00752124" w:rsidTr="001E7B47">
        <w:tc>
          <w:tcPr>
            <w:tcW w:w="1809" w:type="dxa"/>
          </w:tcPr>
          <w:p w:rsidR="001E7B47" w:rsidRPr="00752124" w:rsidRDefault="001E7B47" w:rsidP="00FD6A56">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SA10.H1-S1.PG9</w:t>
            </w:r>
          </w:p>
        </w:tc>
        <w:tc>
          <w:tcPr>
            <w:tcW w:w="4395" w:type="dxa"/>
          </w:tcPr>
          <w:p w:rsidR="001E7B47" w:rsidRPr="00752124" w:rsidRDefault="001E7B47" w:rsidP="00FD6A56">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Alınan tanıtım amaçlı danışmanlık hizmeti sayısı</w:t>
            </w:r>
          </w:p>
        </w:tc>
        <w:tc>
          <w:tcPr>
            <w:tcW w:w="850"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Adet</w:t>
            </w:r>
          </w:p>
        </w:tc>
        <w:tc>
          <w:tcPr>
            <w:tcW w:w="992"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3</w:t>
            </w:r>
          </w:p>
        </w:tc>
        <w:tc>
          <w:tcPr>
            <w:tcW w:w="993" w:type="dxa"/>
          </w:tcPr>
          <w:p w:rsidR="001E7B47" w:rsidRPr="00752124" w:rsidRDefault="001E7B47" w:rsidP="00FD6A56">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2</w:t>
            </w:r>
          </w:p>
        </w:tc>
        <w:tc>
          <w:tcPr>
            <w:tcW w:w="993" w:type="dxa"/>
          </w:tcPr>
          <w:p w:rsidR="001E7B47" w:rsidRPr="00752124" w:rsidRDefault="001E7B47" w:rsidP="00FD6A56">
            <w:pPr>
              <w:jc w:val="center"/>
              <w:rPr>
                <w:rFonts w:asciiTheme="minorHAnsi" w:hAnsiTheme="minorHAnsi" w:cstheme="minorHAnsi"/>
                <w:color w:val="943634" w:themeColor="accent2" w:themeShade="BF"/>
              </w:rPr>
            </w:pPr>
          </w:p>
        </w:tc>
      </w:tr>
    </w:tbl>
    <w:p w:rsidR="00BA2CCF" w:rsidRDefault="00BA2CCF" w:rsidP="00965F61">
      <w:pPr>
        <w:rPr>
          <w:rFonts w:cs="Calibri"/>
          <w:sz w:val="20"/>
          <w:szCs w:val="20"/>
        </w:rPr>
      </w:pPr>
    </w:p>
    <w:p w:rsidR="00752124" w:rsidRDefault="00752124" w:rsidP="00965F61">
      <w:pPr>
        <w:rPr>
          <w:rFonts w:cs="Calibri"/>
          <w:sz w:val="20"/>
          <w:szCs w:val="20"/>
        </w:rPr>
      </w:pPr>
    </w:p>
    <w:p w:rsidR="00752124" w:rsidRDefault="00752124" w:rsidP="00965F61">
      <w:pPr>
        <w:rPr>
          <w:rFonts w:cs="Calibri"/>
          <w:sz w:val="20"/>
          <w:szCs w:val="20"/>
        </w:rPr>
      </w:pPr>
    </w:p>
    <w:p w:rsidR="00752124" w:rsidRDefault="00752124" w:rsidP="00965F61">
      <w:pPr>
        <w:rPr>
          <w:rFonts w:cs="Calibri"/>
          <w:sz w:val="20"/>
          <w:szCs w:val="20"/>
        </w:rPr>
      </w:pPr>
    </w:p>
    <w:p w:rsidR="00752124" w:rsidRPr="004E42E2" w:rsidRDefault="00752124" w:rsidP="00965F61">
      <w:pPr>
        <w:rPr>
          <w:rFonts w:cs="Calibri"/>
          <w:sz w:val="20"/>
          <w:szCs w:val="20"/>
        </w:rPr>
      </w:pPr>
    </w:p>
    <w:tbl>
      <w:tblPr>
        <w:tblStyle w:val="Stil15"/>
        <w:tblW w:w="9321" w:type="dxa"/>
        <w:tblLayout w:type="fixed"/>
        <w:tblLook w:val="04A0" w:firstRow="1" w:lastRow="0" w:firstColumn="1" w:lastColumn="0" w:noHBand="0" w:noVBand="1"/>
      </w:tblPr>
      <w:tblGrid>
        <w:gridCol w:w="1526"/>
        <w:gridCol w:w="4678"/>
        <w:gridCol w:w="992"/>
        <w:gridCol w:w="992"/>
        <w:gridCol w:w="1133"/>
      </w:tblGrid>
      <w:tr w:rsidR="00DA1ADA" w:rsidRPr="00752124" w:rsidTr="00752124">
        <w:tc>
          <w:tcPr>
            <w:tcW w:w="1526" w:type="dxa"/>
          </w:tcPr>
          <w:p w:rsidR="00DA1ADA" w:rsidRPr="00752124" w:rsidRDefault="00B65C9A" w:rsidP="00CD417D">
            <w:pPr>
              <w:rPr>
                <w:rFonts w:asciiTheme="minorHAnsi" w:hAnsiTheme="minorHAnsi" w:cstheme="minorHAnsi"/>
                <w:color w:val="943634" w:themeColor="accent2" w:themeShade="BF"/>
              </w:rPr>
            </w:pPr>
            <w:r w:rsidRPr="00752124">
              <w:rPr>
                <w:rFonts w:asciiTheme="minorHAnsi" w:hAnsiTheme="minorHAnsi" w:cstheme="minorHAnsi"/>
                <w:b/>
                <w:color w:val="943634" w:themeColor="accent2" w:themeShade="BF"/>
              </w:rPr>
              <w:lastRenderedPageBreak/>
              <w:t>Faaliyet Kodu</w:t>
            </w:r>
          </w:p>
        </w:tc>
        <w:tc>
          <w:tcPr>
            <w:tcW w:w="4678" w:type="dxa"/>
          </w:tcPr>
          <w:p w:rsidR="00DA1ADA" w:rsidRPr="00752124" w:rsidRDefault="00DA1ADA" w:rsidP="00CD417D">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Faaliyet Tanımı</w:t>
            </w:r>
          </w:p>
        </w:tc>
        <w:tc>
          <w:tcPr>
            <w:tcW w:w="992" w:type="dxa"/>
          </w:tcPr>
          <w:p w:rsidR="00DA1ADA" w:rsidRPr="00752124" w:rsidRDefault="0005553F" w:rsidP="00CD417D">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Bütçe İçi</w:t>
            </w:r>
          </w:p>
        </w:tc>
        <w:tc>
          <w:tcPr>
            <w:tcW w:w="992" w:type="dxa"/>
          </w:tcPr>
          <w:p w:rsidR="00DA1ADA" w:rsidRPr="00752124" w:rsidRDefault="0005553F" w:rsidP="00CD417D">
            <w:pPr>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Bütçe Dışı</w:t>
            </w:r>
          </w:p>
        </w:tc>
        <w:tc>
          <w:tcPr>
            <w:tcW w:w="1133" w:type="dxa"/>
          </w:tcPr>
          <w:p w:rsidR="00DA1ADA" w:rsidRPr="00752124" w:rsidRDefault="0005553F" w:rsidP="00CD417D">
            <w:pPr>
              <w:ind w:right="-108"/>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Toplam</w:t>
            </w:r>
          </w:p>
        </w:tc>
      </w:tr>
      <w:tr w:rsidR="00FD6A56" w:rsidRPr="00752124" w:rsidTr="00752124">
        <w:tc>
          <w:tcPr>
            <w:tcW w:w="1526" w:type="dxa"/>
          </w:tcPr>
          <w:p w:rsidR="00FD6A56" w:rsidRPr="00752124" w:rsidRDefault="00FD6A5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SA10.H1-S1.F1</w:t>
            </w:r>
          </w:p>
        </w:tc>
        <w:tc>
          <w:tcPr>
            <w:tcW w:w="4678" w:type="dxa"/>
          </w:tcPr>
          <w:p w:rsidR="00FD6A56" w:rsidRPr="00752124" w:rsidRDefault="00FD6A5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ve ilgili müdürlüklerin faaliyetlerini ve yaptığı etkinlikleri haber, duyuru vb. kanallarla halka ve basın kuruluşlarına duyurmak</w:t>
            </w:r>
          </w:p>
        </w:tc>
        <w:tc>
          <w:tcPr>
            <w:tcW w:w="992" w:type="dxa"/>
          </w:tcPr>
          <w:p w:rsidR="00FD6A56" w:rsidRPr="00752124" w:rsidRDefault="00FC2DF6">
            <w:pPr>
              <w:jc w:val="right"/>
              <w:rPr>
                <w:color w:val="943634" w:themeColor="accent2" w:themeShade="BF"/>
              </w:rPr>
            </w:pPr>
            <w:r>
              <w:rPr>
                <w:color w:val="943634" w:themeColor="accent2" w:themeShade="BF"/>
              </w:rPr>
              <w:t>0</w:t>
            </w:r>
          </w:p>
        </w:tc>
        <w:tc>
          <w:tcPr>
            <w:tcW w:w="992" w:type="dxa"/>
          </w:tcPr>
          <w:p w:rsidR="00FD6A56" w:rsidRPr="00752124" w:rsidRDefault="00FD6A56" w:rsidP="00D07752">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D6A56" w:rsidRPr="00752124" w:rsidRDefault="00FC2DF6">
            <w:pPr>
              <w:jc w:val="right"/>
              <w:rPr>
                <w:color w:val="943634" w:themeColor="accent2" w:themeShade="BF"/>
              </w:rPr>
            </w:pPr>
            <w:r>
              <w:rPr>
                <w:color w:val="943634" w:themeColor="accent2" w:themeShade="BF"/>
              </w:rPr>
              <w:t>0</w:t>
            </w:r>
          </w:p>
        </w:tc>
      </w:tr>
      <w:tr w:rsidR="00FC2DF6" w:rsidRPr="00752124" w:rsidTr="00752124">
        <w:tc>
          <w:tcPr>
            <w:tcW w:w="1526" w:type="dxa"/>
          </w:tcPr>
          <w:p w:rsidR="00FC2DF6" w:rsidRPr="00752124" w:rsidRDefault="00FC2DF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SA10.H1-S1.F2</w:t>
            </w:r>
          </w:p>
        </w:tc>
        <w:tc>
          <w:tcPr>
            <w:tcW w:w="4678" w:type="dxa"/>
          </w:tcPr>
          <w:p w:rsidR="00FC2DF6" w:rsidRPr="00752124" w:rsidRDefault="00FC2DF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faaliyetlerinin afiş, broşür, kitapçık vb. araçlarla yayınlamak</w:t>
            </w:r>
          </w:p>
        </w:tc>
        <w:tc>
          <w:tcPr>
            <w:tcW w:w="992" w:type="dxa"/>
          </w:tcPr>
          <w:p w:rsidR="00FC2DF6" w:rsidRPr="00752124" w:rsidRDefault="00FC2DF6" w:rsidP="00B75AB5">
            <w:pPr>
              <w:jc w:val="right"/>
              <w:rPr>
                <w:color w:val="943634" w:themeColor="accent2" w:themeShade="BF"/>
              </w:rPr>
            </w:pPr>
            <w:r>
              <w:rPr>
                <w:color w:val="943634" w:themeColor="accent2" w:themeShade="BF"/>
              </w:rPr>
              <w:t>0</w:t>
            </w:r>
          </w:p>
        </w:tc>
        <w:tc>
          <w:tcPr>
            <w:tcW w:w="992" w:type="dxa"/>
          </w:tcPr>
          <w:p w:rsidR="00FC2DF6" w:rsidRPr="00752124" w:rsidRDefault="00FC2DF6" w:rsidP="00B75AB5">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C2DF6" w:rsidRPr="00752124" w:rsidRDefault="00FC2DF6" w:rsidP="00B75AB5">
            <w:pPr>
              <w:jc w:val="right"/>
              <w:rPr>
                <w:color w:val="943634" w:themeColor="accent2" w:themeShade="BF"/>
              </w:rPr>
            </w:pPr>
            <w:r>
              <w:rPr>
                <w:color w:val="943634" w:themeColor="accent2" w:themeShade="BF"/>
              </w:rPr>
              <w:t>0</w:t>
            </w:r>
          </w:p>
        </w:tc>
      </w:tr>
      <w:tr w:rsidR="00FC2DF6" w:rsidRPr="00752124" w:rsidTr="00752124">
        <w:trPr>
          <w:trHeight w:val="979"/>
        </w:trPr>
        <w:tc>
          <w:tcPr>
            <w:tcW w:w="1526" w:type="dxa"/>
          </w:tcPr>
          <w:p w:rsidR="00FC2DF6" w:rsidRPr="00752124" w:rsidRDefault="00FC2DF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SA10.H1-S1.F7</w:t>
            </w:r>
          </w:p>
        </w:tc>
        <w:tc>
          <w:tcPr>
            <w:tcW w:w="4678" w:type="dxa"/>
          </w:tcPr>
          <w:p w:rsidR="00FC2DF6" w:rsidRPr="00752124" w:rsidRDefault="00FC2DF6" w:rsidP="00D07752">
            <w:pPr>
              <w:rPr>
                <w:color w:val="943634" w:themeColor="accent2" w:themeShade="BF"/>
              </w:rPr>
            </w:pPr>
            <w:r w:rsidRPr="00752124">
              <w:rPr>
                <w:color w:val="943634" w:themeColor="accent2" w:themeShade="BF"/>
              </w:rPr>
              <w:t>Halkın görüş ve önerilerini almak, belediyenin hizmetlerini tanıtmak amacıyla halk günü toplantıları düzenlemek</w:t>
            </w:r>
          </w:p>
        </w:tc>
        <w:tc>
          <w:tcPr>
            <w:tcW w:w="992" w:type="dxa"/>
          </w:tcPr>
          <w:p w:rsidR="00FC2DF6" w:rsidRPr="00752124" w:rsidRDefault="00FC2DF6" w:rsidP="00B75AB5">
            <w:pPr>
              <w:jc w:val="right"/>
              <w:rPr>
                <w:color w:val="943634" w:themeColor="accent2" w:themeShade="BF"/>
              </w:rPr>
            </w:pPr>
            <w:r>
              <w:rPr>
                <w:color w:val="943634" w:themeColor="accent2" w:themeShade="BF"/>
              </w:rPr>
              <w:t>0</w:t>
            </w:r>
          </w:p>
        </w:tc>
        <w:tc>
          <w:tcPr>
            <w:tcW w:w="992" w:type="dxa"/>
          </w:tcPr>
          <w:p w:rsidR="00FC2DF6" w:rsidRPr="00752124" w:rsidRDefault="00FC2DF6" w:rsidP="00B75AB5">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C2DF6" w:rsidRPr="00752124" w:rsidRDefault="00FC2DF6" w:rsidP="00B75AB5">
            <w:pPr>
              <w:jc w:val="right"/>
              <w:rPr>
                <w:color w:val="943634" w:themeColor="accent2" w:themeShade="BF"/>
              </w:rPr>
            </w:pPr>
            <w:r>
              <w:rPr>
                <w:color w:val="943634" w:themeColor="accent2" w:themeShade="BF"/>
              </w:rPr>
              <w:t>0</w:t>
            </w:r>
          </w:p>
        </w:tc>
      </w:tr>
      <w:tr w:rsidR="00FC2DF6" w:rsidRPr="00752124" w:rsidTr="00752124">
        <w:tc>
          <w:tcPr>
            <w:tcW w:w="1526" w:type="dxa"/>
          </w:tcPr>
          <w:p w:rsidR="00FC2DF6" w:rsidRPr="00752124" w:rsidRDefault="00FC2DF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SA10.H1-S1.F8</w:t>
            </w:r>
          </w:p>
        </w:tc>
        <w:tc>
          <w:tcPr>
            <w:tcW w:w="4678" w:type="dxa"/>
          </w:tcPr>
          <w:p w:rsidR="00FC2DF6" w:rsidRPr="00752124" w:rsidRDefault="00FC2DF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faaliyetleri hakkında bilgi veren Bülten çıkartmak</w:t>
            </w:r>
          </w:p>
        </w:tc>
        <w:tc>
          <w:tcPr>
            <w:tcW w:w="992" w:type="dxa"/>
          </w:tcPr>
          <w:p w:rsidR="00FC2DF6" w:rsidRPr="00752124" w:rsidRDefault="00FC2DF6" w:rsidP="00B75AB5">
            <w:pPr>
              <w:jc w:val="right"/>
              <w:rPr>
                <w:color w:val="943634" w:themeColor="accent2" w:themeShade="BF"/>
              </w:rPr>
            </w:pPr>
            <w:r>
              <w:rPr>
                <w:color w:val="943634" w:themeColor="accent2" w:themeShade="BF"/>
              </w:rPr>
              <w:t>0</w:t>
            </w:r>
          </w:p>
        </w:tc>
        <w:tc>
          <w:tcPr>
            <w:tcW w:w="992" w:type="dxa"/>
          </w:tcPr>
          <w:p w:rsidR="00FC2DF6" w:rsidRPr="00752124" w:rsidRDefault="00FC2DF6" w:rsidP="00B75AB5">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C2DF6" w:rsidRPr="00752124" w:rsidRDefault="00FC2DF6" w:rsidP="00B75AB5">
            <w:pPr>
              <w:jc w:val="right"/>
              <w:rPr>
                <w:color w:val="943634" w:themeColor="accent2" w:themeShade="BF"/>
              </w:rPr>
            </w:pPr>
            <w:r>
              <w:rPr>
                <w:color w:val="943634" w:themeColor="accent2" w:themeShade="BF"/>
              </w:rPr>
              <w:t>0</w:t>
            </w:r>
          </w:p>
        </w:tc>
      </w:tr>
      <w:tr w:rsidR="00FC2DF6" w:rsidRPr="00752124" w:rsidTr="00752124">
        <w:tc>
          <w:tcPr>
            <w:tcW w:w="1526" w:type="dxa"/>
          </w:tcPr>
          <w:p w:rsidR="00FC2DF6" w:rsidRPr="00752124" w:rsidRDefault="00FC2DF6" w:rsidP="00D07752">
            <w:pPr>
              <w:jc w:val="both"/>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SA10.H1-S1.F9</w:t>
            </w:r>
          </w:p>
        </w:tc>
        <w:tc>
          <w:tcPr>
            <w:tcW w:w="4678" w:type="dxa"/>
          </w:tcPr>
          <w:p w:rsidR="00FC2DF6" w:rsidRPr="00752124" w:rsidRDefault="00FC2DF6" w:rsidP="00D07752">
            <w:pP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 ve projelerinin tanıtılması amacıyla profesyonel firmalardan destek almak</w:t>
            </w:r>
          </w:p>
        </w:tc>
        <w:tc>
          <w:tcPr>
            <w:tcW w:w="992" w:type="dxa"/>
          </w:tcPr>
          <w:p w:rsidR="00FC2DF6" w:rsidRPr="00752124" w:rsidRDefault="00FC2DF6" w:rsidP="00B75AB5">
            <w:pPr>
              <w:jc w:val="right"/>
              <w:rPr>
                <w:color w:val="943634" w:themeColor="accent2" w:themeShade="BF"/>
              </w:rPr>
            </w:pPr>
            <w:r>
              <w:rPr>
                <w:color w:val="943634" w:themeColor="accent2" w:themeShade="BF"/>
              </w:rPr>
              <w:t>0</w:t>
            </w:r>
          </w:p>
        </w:tc>
        <w:tc>
          <w:tcPr>
            <w:tcW w:w="992" w:type="dxa"/>
          </w:tcPr>
          <w:p w:rsidR="00FC2DF6" w:rsidRPr="00752124" w:rsidRDefault="00FC2DF6" w:rsidP="00B75AB5">
            <w:pPr>
              <w:jc w:val="center"/>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0</w:t>
            </w:r>
          </w:p>
        </w:tc>
        <w:tc>
          <w:tcPr>
            <w:tcW w:w="1133" w:type="dxa"/>
          </w:tcPr>
          <w:p w:rsidR="00FC2DF6" w:rsidRPr="00752124" w:rsidRDefault="00FC2DF6" w:rsidP="00B75AB5">
            <w:pPr>
              <w:jc w:val="right"/>
              <w:rPr>
                <w:color w:val="943634" w:themeColor="accent2" w:themeShade="BF"/>
              </w:rPr>
            </w:pPr>
            <w:r>
              <w:rPr>
                <w:color w:val="943634" w:themeColor="accent2" w:themeShade="BF"/>
              </w:rPr>
              <w:t>0</w:t>
            </w:r>
          </w:p>
        </w:tc>
      </w:tr>
    </w:tbl>
    <w:p w:rsidR="00BA2CCF" w:rsidRDefault="00BA2CCF" w:rsidP="00965F61">
      <w:pPr>
        <w:rPr>
          <w:rFonts w:cs="Calibri"/>
          <w:sz w:val="24"/>
          <w:szCs w:val="24"/>
        </w:rPr>
      </w:pPr>
    </w:p>
    <w:tbl>
      <w:tblPr>
        <w:tblStyle w:val="Stil15"/>
        <w:tblW w:w="9321" w:type="dxa"/>
        <w:tblLayout w:type="fixed"/>
        <w:tblLook w:val="04A0" w:firstRow="1" w:lastRow="0" w:firstColumn="1" w:lastColumn="0" w:noHBand="0" w:noVBand="1"/>
      </w:tblPr>
      <w:tblGrid>
        <w:gridCol w:w="1525"/>
        <w:gridCol w:w="7796"/>
      </w:tblGrid>
      <w:tr w:rsidR="00F467F6" w:rsidRPr="00752124" w:rsidTr="00FD6A56">
        <w:tc>
          <w:tcPr>
            <w:tcW w:w="9321" w:type="dxa"/>
            <w:gridSpan w:val="2"/>
          </w:tcPr>
          <w:p w:rsidR="00F467F6" w:rsidRPr="00752124" w:rsidRDefault="00F467F6" w:rsidP="00F467F6">
            <w:pPr>
              <w:ind w:right="-108"/>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FAALİYETLERİN MALİYETİ TABLOSU</w:t>
            </w:r>
          </w:p>
        </w:tc>
      </w:tr>
      <w:tr w:rsidR="00F467F6" w:rsidRPr="00752124" w:rsidTr="00FD6A56">
        <w:tc>
          <w:tcPr>
            <w:tcW w:w="1525" w:type="dxa"/>
          </w:tcPr>
          <w:p w:rsidR="00F467F6" w:rsidRPr="00752124" w:rsidRDefault="00F467F6" w:rsidP="00F467F6">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İDARENİN ADI</w:t>
            </w:r>
          </w:p>
        </w:tc>
        <w:tc>
          <w:tcPr>
            <w:tcW w:w="7796" w:type="dxa"/>
          </w:tcPr>
          <w:p w:rsidR="00F467F6" w:rsidRPr="00752124" w:rsidRDefault="00F467F6" w:rsidP="00F467F6">
            <w:pPr>
              <w:ind w:right="-108"/>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TORBALI BELEDİYESİ</w:t>
            </w:r>
          </w:p>
        </w:tc>
      </w:tr>
      <w:tr w:rsidR="00F467F6" w:rsidRPr="00752124" w:rsidTr="00FD6A56">
        <w:trPr>
          <w:trHeight w:val="4938"/>
        </w:trPr>
        <w:tc>
          <w:tcPr>
            <w:tcW w:w="1525" w:type="dxa"/>
          </w:tcPr>
          <w:p w:rsidR="00F467F6" w:rsidRPr="00752124" w:rsidRDefault="00F467F6" w:rsidP="00F467F6">
            <w:pPr>
              <w:jc w:val="both"/>
              <w:rPr>
                <w:rFonts w:asciiTheme="minorHAnsi" w:hAnsiTheme="minorHAnsi" w:cstheme="minorHAnsi"/>
                <w:b/>
                <w:color w:val="943634" w:themeColor="accent2" w:themeShade="BF"/>
              </w:rPr>
            </w:pPr>
            <w:r w:rsidRPr="00752124">
              <w:rPr>
                <w:rFonts w:asciiTheme="minorHAnsi" w:hAnsiTheme="minorHAnsi" w:cstheme="minorHAnsi"/>
                <w:b/>
                <w:color w:val="943634" w:themeColor="accent2" w:themeShade="BF"/>
              </w:rPr>
              <w:t>FAALİYETİN ADI</w:t>
            </w:r>
          </w:p>
        </w:tc>
        <w:tc>
          <w:tcPr>
            <w:tcW w:w="7796" w:type="dxa"/>
          </w:tcPr>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ve ilgili müdürlüklerin faaliyetlerini ve yaptığı etkinlikleri haber, duyuru vb. kanallarla halka ve basın kuruluşlarına duyurmak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faaliyetlerinin afiş, broşür, kitapçık vb. araçlarla yayınlamak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Belediyenin faaliyetleriyle ilgili olarak basında çıkan haberlerin takibini yapmak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ve birim müdürlüklerinin faaliyetlerini içeren kısa film, belgesel hazırlamak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 çalışmalarının medya kuruluşlarına anlatıldığı basın toplantıları düzenlemek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 xml:space="preserve">Ulusal, uluslararası ve yerel fuarlar için </w:t>
            </w:r>
            <w:proofErr w:type="spellStart"/>
            <w:r w:rsidRPr="00752124">
              <w:rPr>
                <w:rFonts w:asciiTheme="minorHAnsi" w:hAnsiTheme="minorHAnsi" w:cstheme="minorHAnsi"/>
                <w:color w:val="943634" w:themeColor="accent2" w:themeShade="BF"/>
              </w:rPr>
              <w:t>stand</w:t>
            </w:r>
            <w:proofErr w:type="spellEnd"/>
            <w:r w:rsidRPr="00752124">
              <w:rPr>
                <w:rFonts w:asciiTheme="minorHAnsi" w:hAnsiTheme="minorHAnsi" w:cstheme="minorHAnsi"/>
                <w:color w:val="943634" w:themeColor="accent2" w:themeShade="BF"/>
              </w:rPr>
              <w:t xml:space="preserve"> hazırlıklarını yapmak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Halkın görüş ve önerilerini almak, belediyenin hizmetlerini tanıtmak amacıyla halk günü toplantıları düzenlemek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faaliyetleri hakkında bilgi veren Bülten çıkartmak</w:t>
            </w:r>
          </w:p>
          <w:p w:rsidR="00F467F6" w:rsidRPr="00752124" w:rsidRDefault="00F467F6" w:rsidP="00F467F6">
            <w:pPr>
              <w:pStyle w:val="ListeParagraf"/>
              <w:numPr>
                <w:ilvl w:val="0"/>
                <w:numId w:val="40"/>
              </w:numPr>
              <w:ind w:left="317" w:hanging="283"/>
              <w:rPr>
                <w:rFonts w:asciiTheme="minorHAnsi" w:hAnsiTheme="minorHAnsi" w:cstheme="minorHAnsi"/>
                <w:color w:val="943634" w:themeColor="accent2" w:themeShade="BF"/>
              </w:rPr>
            </w:pPr>
            <w:r w:rsidRPr="00752124">
              <w:rPr>
                <w:rFonts w:asciiTheme="minorHAnsi" w:hAnsiTheme="minorHAnsi" w:cstheme="minorHAnsi"/>
                <w:color w:val="943634" w:themeColor="accent2" w:themeShade="BF"/>
              </w:rPr>
              <w:t>Belediyemizin faaliyet ve projelerinin tanıtılması amacıyla profesyonel firmalardan destek almak</w:t>
            </w:r>
          </w:p>
        </w:tc>
      </w:tr>
      <w:tr w:rsidR="00F467F6" w:rsidRPr="00752124" w:rsidTr="00FD6A56">
        <w:trPr>
          <w:trHeight w:val="923"/>
        </w:trPr>
        <w:tc>
          <w:tcPr>
            <w:tcW w:w="1525" w:type="dxa"/>
          </w:tcPr>
          <w:p w:rsidR="00F467F6" w:rsidRPr="00752124" w:rsidRDefault="00F467F6" w:rsidP="00F467F6">
            <w:pPr>
              <w:ind w:left="108"/>
              <w:rPr>
                <w:rFonts w:cs="Calibri"/>
                <w:color w:val="943634" w:themeColor="accent2" w:themeShade="BF"/>
                <w:sz w:val="24"/>
                <w:szCs w:val="24"/>
              </w:rPr>
            </w:pPr>
            <w:r w:rsidRPr="00752124">
              <w:rPr>
                <w:rFonts w:cs="Calibri"/>
                <w:b/>
                <w:color w:val="943634" w:themeColor="accent2" w:themeShade="BF"/>
              </w:rPr>
              <w:t>SORUMLU BİRİMLER</w:t>
            </w:r>
          </w:p>
        </w:tc>
        <w:tc>
          <w:tcPr>
            <w:tcW w:w="7796" w:type="dxa"/>
          </w:tcPr>
          <w:p w:rsidR="00F467F6" w:rsidRPr="00752124" w:rsidRDefault="00F467F6" w:rsidP="00F467F6">
            <w:pPr>
              <w:spacing w:line="240" w:lineRule="auto"/>
              <w:rPr>
                <w:rFonts w:asciiTheme="minorHAnsi" w:hAnsiTheme="minorHAnsi" w:cs="Calibri"/>
                <w:b/>
                <w:color w:val="943634" w:themeColor="accent2" w:themeShade="BF"/>
                <w:sz w:val="24"/>
                <w:szCs w:val="24"/>
              </w:rPr>
            </w:pPr>
            <w:r w:rsidRPr="00752124">
              <w:rPr>
                <w:rFonts w:asciiTheme="minorHAnsi" w:hAnsiTheme="minorHAnsi" w:cs="Calibri"/>
                <w:b/>
                <w:color w:val="943634" w:themeColor="accent2" w:themeShade="BF"/>
              </w:rPr>
              <w:t>ÖZEL KALEM MÜDÜRLÜĞÜ – BİLGİ İŞLEM MÜDÜRLÜĞÜ</w:t>
            </w:r>
          </w:p>
        </w:tc>
      </w:tr>
    </w:tbl>
    <w:p w:rsidR="00BA2CCF" w:rsidRDefault="00BA2CCF" w:rsidP="00965F61">
      <w:pPr>
        <w:rPr>
          <w:rFonts w:cs="Calibri"/>
          <w:sz w:val="24"/>
          <w:szCs w:val="24"/>
        </w:rPr>
      </w:pPr>
    </w:p>
    <w:p w:rsidR="00FD6A56" w:rsidRDefault="00FD6A56" w:rsidP="00965F61">
      <w:pPr>
        <w:rPr>
          <w:rFonts w:cs="Calibri"/>
          <w:sz w:val="24"/>
          <w:szCs w:val="24"/>
        </w:rPr>
      </w:pPr>
    </w:p>
    <w:tbl>
      <w:tblPr>
        <w:tblStyle w:val="Stil15"/>
        <w:tblW w:w="8472" w:type="dxa"/>
        <w:tblLook w:val="04A0" w:firstRow="1" w:lastRow="0" w:firstColumn="1" w:lastColumn="0" w:noHBand="0" w:noVBand="1"/>
      </w:tblPr>
      <w:tblGrid>
        <w:gridCol w:w="959"/>
        <w:gridCol w:w="6011"/>
        <w:gridCol w:w="1502"/>
      </w:tblGrid>
      <w:tr w:rsidR="00F467F6" w:rsidRPr="00752124" w:rsidTr="00FD6A56">
        <w:trPr>
          <w:trHeight w:val="300"/>
        </w:trPr>
        <w:tc>
          <w:tcPr>
            <w:tcW w:w="6970" w:type="dxa"/>
            <w:gridSpan w:val="2"/>
            <w:noWrap/>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 EKONOMİK KOD</w:t>
            </w:r>
          </w:p>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 </w:t>
            </w:r>
          </w:p>
        </w:tc>
        <w:tc>
          <w:tcPr>
            <w:tcW w:w="1502" w:type="dxa"/>
            <w:noWrap/>
          </w:tcPr>
          <w:p w:rsidR="00F467F6" w:rsidRPr="00752124" w:rsidRDefault="00FC2DF6" w:rsidP="00D07752">
            <w:pPr>
              <w:spacing w:after="0" w:line="240" w:lineRule="auto"/>
              <w:jc w:val="right"/>
              <w:rPr>
                <w:rFonts w:asciiTheme="minorHAnsi" w:hAnsiTheme="minorHAnsi" w:cs="Calibri"/>
                <w:b/>
                <w:bCs/>
                <w:color w:val="943634" w:themeColor="accent2" w:themeShade="BF"/>
              </w:rPr>
            </w:pPr>
            <w:r>
              <w:rPr>
                <w:rFonts w:asciiTheme="minorHAnsi" w:hAnsiTheme="minorHAnsi" w:cs="Calibri"/>
                <w:b/>
                <w:bCs/>
                <w:color w:val="943634" w:themeColor="accent2" w:themeShade="BF"/>
              </w:rPr>
              <w:t>2017</w:t>
            </w:r>
            <w:r w:rsidR="00F467F6" w:rsidRPr="00752124">
              <w:rPr>
                <w:rFonts w:asciiTheme="minorHAnsi" w:hAnsiTheme="minorHAnsi" w:cs="Calibri"/>
                <w:b/>
                <w:bCs/>
                <w:color w:val="943634" w:themeColor="accent2" w:themeShade="BF"/>
              </w:rPr>
              <w:t xml:space="preserve"> (TL)</w:t>
            </w: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01</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PERSONEL GİDERLERİ</w:t>
            </w:r>
          </w:p>
        </w:tc>
        <w:tc>
          <w:tcPr>
            <w:tcW w:w="1502" w:type="dxa"/>
            <w:noWrap/>
          </w:tcPr>
          <w:p w:rsidR="00F467F6" w:rsidRPr="00752124" w:rsidRDefault="00F467F6" w:rsidP="00D07752">
            <w:pPr>
              <w:spacing w:after="0" w:line="240" w:lineRule="auto"/>
              <w:jc w:val="right"/>
              <w:rPr>
                <w:rFonts w:asciiTheme="minorHAnsi" w:hAnsiTheme="minorHAnsi" w:cs="Calibri"/>
                <w:color w:val="943634" w:themeColor="accent2" w:themeShade="BF"/>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02</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SOSYAL GÜVENLİK KURUMLARINA DEVLET PRİMİ GİDERLERİ</w:t>
            </w:r>
          </w:p>
        </w:tc>
        <w:tc>
          <w:tcPr>
            <w:tcW w:w="1502" w:type="dxa"/>
            <w:noWrap/>
          </w:tcPr>
          <w:p w:rsidR="00F467F6" w:rsidRPr="00752124" w:rsidRDefault="00F467F6" w:rsidP="00D07752">
            <w:pPr>
              <w:spacing w:after="0" w:line="240" w:lineRule="auto"/>
              <w:jc w:val="right"/>
              <w:rPr>
                <w:rFonts w:asciiTheme="minorHAnsi" w:hAnsiTheme="minorHAnsi" w:cs="Calibri"/>
                <w:color w:val="943634" w:themeColor="accent2" w:themeShade="BF"/>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03</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MAL VE HİZMET ALIM GİDERLERİ</w:t>
            </w:r>
          </w:p>
        </w:tc>
        <w:tc>
          <w:tcPr>
            <w:tcW w:w="1502" w:type="dxa"/>
            <w:noWrap/>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04</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FAİZ GİDERLERİ</w:t>
            </w:r>
          </w:p>
        </w:tc>
        <w:tc>
          <w:tcPr>
            <w:tcW w:w="1502" w:type="dxa"/>
            <w:noWrap/>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05</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CARİ TRANSFERLER</w:t>
            </w:r>
          </w:p>
        </w:tc>
        <w:tc>
          <w:tcPr>
            <w:tcW w:w="1502" w:type="dxa"/>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959" w:type="dxa"/>
          </w:tcPr>
          <w:p w:rsidR="00F467F6" w:rsidRPr="00752124" w:rsidRDefault="00F467F6" w:rsidP="00D07752">
            <w:pPr>
              <w:spacing w:after="0" w:line="240" w:lineRule="auto"/>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06</w:t>
            </w:r>
          </w:p>
        </w:tc>
        <w:tc>
          <w:tcPr>
            <w:tcW w:w="6011" w:type="dxa"/>
          </w:tcPr>
          <w:p w:rsidR="00F467F6" w:rsidRPr="00752124" w:rsidRDefault="00F467F6" w:rsidP="00D07752">
            <w:pPr>
              <w:spacing w:after="0" w:line="240" w:lineRule="auto"/>
              <w:rPr>
                <w:rFonts w:asciiTheme="minorHAnsi" w:hAnsiTheme="minorHAnsi" w:cs="Calibri"/>
                <w:color w:val="943634" w:themeColor="accent2" w:themeShade="BF"/>
              </w:rPr>
            </w:pPr>
            <w:r w:rsidRPr="00752124">
              <w:rPr>
                <w:rFonts w:asciiTheme="minorHAnsi" w:hAnsiTheme="minorHAnsi" w:cs="Calibri"/>
                <w:color w:val="943634" w:themeColor="accent2" w:themeShade="BF"/>
              </w:rPr>
              <w:t>SERMAYE GİDERLERİ</w:t>
            </w:r>
          </w:p>
        </w:tc>
        <w:tc>
          <w:tcPr>
            <w:tcW w:w="1502" w:type="dxa"/>
          </w:tcPr>
          <w:p w:rsidR="00F467F6" w:rsidRPr="00752124" w:rsidRDefault="00F467F6" w:rsidP="00D07752">
            <w:pPr>
              <w:spacing w:after="0" w:line="240" w:lineRule="auto"/>
              <w:jc w:val="right"/>
              <w:rPr>
                <w:rFonts w:asciiTheme="minorHAnsi" w:hAnsiTheme="minorHAnsi" w:cs="Calibri"/>
                <w:b/>
                <w:color w:val="943634" w:themeColor="accent2" w:themeShade="BF"/>
                <w:sz w:val="24"/>
                <w:szCs w:val="24"/>
              </w:rPr>
            </w:pPr>
          </w:p>
        </w:tc>
      </w:tr>
      <w:tr w:rsidR="00F467F6" w:rsidRPr="00752124" w:rsidTr="00FD6A56">
        <w:trPr>
          <w:trHeight w:val="300"/>
        </w:trPr>
        <w:tc>
          <w:tcPr>
            <w:tcW w:w="6970" w:type="dxa"/>
            <w:gridSpan w:val="2"/>
          </w:tcPr>
          <w:p w:rsidR="00F467F6" w:rsidRPr="00752124" w:rsidRDefault="00F467F6" w:rsidP="00D07752">
            <w:pPr>
              <w:spacing w:after="0" w:line="240" w:lineRule="auto"/>
              <w:jc w:val="right"/>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TOPLAM BÜTÇE KAYNAK İHTİYACI</w:t>
            </w:r>
          </w:p>
        </w:tc>
        <w:tc>
          <w:tcPr>
            <w:tcW w:w="1502" w:type="dxa"/>
            <w:noWrap/>
          </w:tcPr>
          <w:p w:rsidR="00F467F6" w:rsidRPr="00752124" w:rsidRDefault="00FC2DF6" w:rsidP="00D07752">
            <w:pPr>
              <w:spacing w:after="0" w:line="240" w:lineRule="auto"/>
              <w:jc w:val="right"/>
              <w:rPr>
                <w:rFonts w:asciiTheme="minorHAnsi" w:hAnsiTheme="minorHAnsi" w:cs="Calibri"/>
                <w:b/>
                <w:color w:val="943634" w:themeColor="accent2" w:themeShade="BF"/>
                <w:sz w:val="24"/>
                <w:szCs w:val="24"/>
              </w:rPr>
            </w:pPr>
            <w:r>
              <w:rPr>
                <w:rFonts w:asciiTheme="minorHAnsi" w:hAnsiTheme="minorHAnsi" w:cs="Calibri"/>
                <w:b/>
                <w:color w:val="943634" w:themeColor="accent2" w:themeShade="BF"/>
                <w:sz w:val="24"/>
                <w:szCs w:val="24"/>
              </w:rPr>
              <w:t>0,00</w:t>
            </w:r>
          </w:p>
        </w:tc>
      </w:tr>
      <w:tr w:rsidR="00F467F6" w:rsidRPr="00752124" w:rsidTr="00FD6A56">
        <w:trPr>
          <w:trHeight w:val="300"/>
        </w:trPr>
        <w:tc>
          <w:tcPr>
            <w:tcW w:w="6970" w:type="dxa"/>
            <w:gridSpan w:val="2"/>
          </w:tcPr>
          <w:p w:rsidR="00F467F6" w:rsidRPr="00752124" w:rsidRDefault="00F467F6" w:rsidP="00D07752">
            <w:pPr>
              <w:spacing w:after="0" w:line="240" w:lineRule="auto"/>
              <w:jc w:val="right"/>
              <w:rPr>
                <w:rFonts w:asciiTheme="minorHAnsi" w:hAnsiTheme="minorHAnsi" w:cs="Calibri"/>
                <w:b/>
                <w:bCs/>
                <w:color w:val="943634" w:themeColor="accent2" w:themeShade="BF"/>
              </w:rPr>
            </w:pPr>
            <w:r w:rsidRPr="00752124">
              <w:rPr>
                <w:rFonts w:asciiTheme="minorHAnsi" w:hAnsiTheme="minorHAnsi" w:cs="Calibri"/>
                <w:b/>
                <w:bCs/>
                <w:color w:val="943634" w:themeColor="accent2" w:themeShade="BF"/>
              </w:rPr>
              <w:t>TOPLAM BÜTÇE DIŞI KAYNAK İHTİYACI</w:t>
            </w:r>
          </w:p>
        </w:tc>
        <w:tc>
          <w:tcPr>
            <w:tcW w:w="1502" w:type="dxa"/>
          </w:tcPr>
          <w:p w:rsidR="00F467F6" w:rsidRPr="00752124" w:rsidRDefault="00B7131D" w:rsidP="00D07752">
            <w:pPr>
              <w:spacing w:after="0" w:line="240" w:lineRule="auto"/>
              <w:jc w:val="right"/>
              <w:rPr>
                <w:rFonts w:asciiTheme="minorHAnsi" w:hAnsiTheme="minorHAnsi" w:cs="Calibri"/>
                <w:b/>
                <w:color w:val="943634" w:themeColor="accent2" w:themeShade="BF"/>
                <w:sz w:val="24"/>
                <w:szCs w:val="24"/>
              </w:rPr>
            </w:pPr>
            <w:r w:rsidRPr="00752124">
              <w:rPr>
                <w:rFonts w:asciiTheme="minorHAnsi" w:hAnsiTheme="minorHAnsi" w:cs="Calibri"/>
                <w:b/>
                <w:color w:val="943634" w:themeColor="accent2" w:themeShade="BF"/>
                <w:sz w:val="24"/>
                <w:szCs w:val="24"/>
              </w:rPr>
              <w:t>0</w:t>
            </w:r>
          </w:p>
        </w:tc>
      </w:tr>
      <w:tr w:rsidR="00F467F6" w:rsidRPr="00752124" w:rsidTr="00FD6A56">
        <w:trPr>
          <w:trHeight w:val="300"/>
        </w:trPr>
        <w:tc>
          <w:tcPr>
            <w:tcW w:w="6970" w:type="dxa"/>
            <w:gridSpan w:val="2"/>
          </w:tcPr>
          <w:p w:rsidR="00F467F6" w:rsidRPr="00752124" w:rsidRDefault="00F467F6" w:rsidP="00D07752">
            <w:pPr>
              <w:spacing w:after="0" w:line="240" w:lineRule="auto"/>
              <w:jc w:val="right"/>
              <w:rPr>
                <w:rFonts w:asciiTheme="minorHAnsi" w:hAnsiTheme="minorHAnsi" w:cs="Calibri"/>
                <w:b/>
                <w:bCs/>
                <w:color w:val="943634" w:themeColor="accent2" w:themeShade="BF"/>
              </w:rPr>
            </w:pPr>
            <w:proofErr w:type="gramStart"/>
            <w:r w:rsidRPr="00752124">
              <w:rPr>
                <w:rFonts w:asciiTheme="minorHAnsi" w:hAnsiTheme="minorHAnsi" w:cs="Calibri"/>
                <w:b/>
                <w:bCs/>
                <w:color w:val="943634" w:themeColor="accent2" w:themeShade="BF"/>
              </w:rPr>
              <w:t>TOPLAM  KAYNAK</w:t>
            </w:r>
            <w:proofErr w:type="gramEnd"/>
            <w:r w:rsidRPr="00752124">
              <w:rPr>
                <w:rFonts w:asciiTheme="minorHAnsi" w:hAnsiTheme="minorHAnsi" w:cs="Calibri"/>
                <w:b/>
                <w:bCs/>
                <w:color w:val="943634" w:themeColor="accent2" w:themeShade="BF"/>
              </w:rPr>
              <w:t xml:space="preserve"> İHTİYACI</w:t>
            </w:r>
          </w:p>
        </w:tc>
        <w:tc>
          <w:tcPr>
            <w:tcW w:w="1502" w:type="dxa"/>
            <w:noWrap/>
          </w:tcPr>
          <w:p w:rsidR="00F467F6" w:rsidRPr="00752124" w:rsidRDefault="00FC2DF6" w:rsidP="00D07752">
            <w:pPr>
              <w:spacing w:after="0" w:line="240" w:lineRule="auto"/>
              <w:jc w:val="right"/>
              <w:rPr>
                <w:rFonts w:asciiTheme="minorHAnsi" w:hAnsiTheme="minorHAnsi" w:cs="Calibri"/>
                <w:b/>
                <w:color w:val="943634" w:themeColor="accent2" w:themeShade="BF"/>
                <w:sz w:val="24"/>
                <w:szCs w:val="24"/>
              </w:rPr>
            </w:pPr>
            <w:r>
              <w:rPr>
                <w:rFonts w:asciiTheme="minorHAnsi" w:hAnsiTheme="minorHAnsi" w:cs="Calibri"/>
                <w:b/>
                <w:color w:val="943634" w:themeColor="accent2" w:themeShade="BF"/>
                <w:sz w:val="24"/>
                <w:szCs w:val="24"/>
              </w:rPr>
              <w:t>0,00</w:t>
            </w:r>
          </w:p>
        </w:tc>
      </w:tr>
    </w:tbl>
    <w:p w:rsidR="00BA2CCF" w:rsidRDefault="00BA2CCF" w:rsidP="00965F61">
      <w:pPr>
        <w:rPr>
          <w:rFonts w:cs="Calibri"/>
          <w:sz w:val="24"/>
          <w:szCs w:val="24"/>
        </w:rPr>
      </w:pPr>
    </w:p>
    <w:p w:rsidR="00BA2CCF" w:rsidRDefault="00BA2CCF" w:rsidP="00965F61">
      <w:pPr>
        <w:rPr>
          <w:rFonts w:cs="Calibri"/>
          <w:sz w:val="24"/>
          <w:szCs w:val="24"/>
        </w:rPr>
      </w:pPr>
    </w:p>
    <w:p w:rsidR="00BA2CCF" w:rsidRDefault="00BA2CCF" w:rsidP="00965F61">
      <w:pPr>
        <w:rPr>
          <w:rFonts w:cs="Calibri"/>
          <w:sz w:val="24"/>
          <w:szCs w:val="24"/>
        </w:rPr>
      </w:pPr>
    </w:p>
    <w:p w:rsidR="00BA2CCF" w:rsidRPr="00965F61" w:rsidRDefault="00BA2CCF" w:rsidP="00D06F91">
      <w:pPr>
        <w:framePr w:w="9706" w:wrap="auto" w:hAnchor="text"/>
        <w:rPr>
          <w:rFonts w:cs="Calibri"/>
          <w:sz w:val="24"/>
          <w:szCs w:val="24"/>
        </w:rPr>
        <w:sectPr w:rsidR="00BA2CCF" w:rsidRPr="00965F61" w:rsidSect="00AB0A0F">
          <w:footerReference w:type="default" r:id="rId30"/>
          <w:pgSz w:w="11900" w:h="16840" w:code="9"/>
          <w:pgMar w:top="1418" w:right="1552" w:bottom="1418" w:left="1418" w:header="709" w:footer="709" w:gutter="0"/>
          <w:cols w:space="708" w:equalWidth="0">
            <w:col w:w="8930"/>
          </w:cols>
          <w:noEndnote/>
        </w:sectPr>
      </w:pPr>
    </w:p>
    <w:p w:rsidR="00563013" w:rsidRPr="000E52F9" w:rsidRDefault="00563013">
      <w:pPr>
        <w:widowControl w:val="0"/>
        <w:autoSpaceDE w:val="0"/>
        <w:autoSpaceDN w:val="0"/>
        <w:adjustRightInd w:val="0"/>
        <w:spacing w:before="5" w:after="0" w:line="180" w:lineRule="exact"/>
        <w:rPr>
          <w:rFonts w:cs="Calibri"/>
          <w:color w:val="000000"/>
          <w:sz w:val="18"/>
          <w:szCs w:val="18"/>
        </w:rPr>
      </w:pPr>
    </w:p>
    <w:p w:rsidR="00563013" w:rsidRPr="000E52F9" w:rsidRDefault="00563013" w:rsidP="00AD7A8E">
      <w:pPr>
        <w:pStyle w:val="Balk2"/>
        <w:rPr>
          <w:rFonts w:cs="Calibri"/>
          <w:sz w:val="16"/>
          <w:szCs w:val="16"/>
        </w:rPr>
      </w:pPr>
      <w:bookmarkStart w:id="12" w:name="_Toc431678279"/>
      <w:r w:rsidRPr="000E52F9">
        <w:rPr>
          <w:spacing w:val="-1"/>
        </w:rPr>
        <w:t>D</w:t>
      </w:r>
      <w:r w:rsidRPr="000E52F9">
        <w:t xml:space="preserve">- </w:t>
      </w:r>
      <w:r w:rsidRPr="000E52F9">
        <w:rPr>
          <w:spacing w:val="12"/>
        </w:rPr>
        <w:t xml:space="preserve"> </w:t>
      </w:r>
      <w:r w:rsidRPr="000E52F9">
        <w:t>İd</w:t>
      </w:r>
      <w:r w:rsidRPr="000E52F9">
        <w:rPr>
          <w:spacing w:val="1"/>
        </w:rPr>
        <w:t>a</w:t>
      </w:r>
      <w:r w:rsidRPr="000E52F9">
        <w:t>r</w:t>
      </w:r>
      <w:r w:rsidRPr="000E52F9">
        <w:rPr>
          <w:spacing w:val="-3"/>
        </w:rPr>
        <w:t>e</w:t>
      </w:r>
      <w:r w:rsidRPr="000E52F9">
        <w:rPr>
          <w:spacing w:val="1"/>
        </w:rPr>
        <w:t>n</w:t>
      </w:r>
      <w:r w:rsidRPr="000E52F9">
        <w:rPr>
          <w:spacing w:val="-2"/>
        </w:rPr>
        <w:t>i</w:t>
      </w:r>
      <w:r w:rsidRPr="000E52F9">
        <w:t>n</w:t>
      </w:r>
      <w:r w:rsidRPr="000E52F9">
        <w:rPr>
          <w:spacing w:val="-1"/>
        </w:rPr>
        <w:t xml:space="preserve"> </w:t>
      </w:r>
      <w:r w:rsidRPr="000E52F9">
        <w:t>T</w:t>
      </w:r>
      <w:r w:rsidRPr="000E52F9">
        <w:rPr>
          <w:spacing w:val="1"/>
        </w:rPr>
        <w:t>o</w:t>
      </w:r>
      <w:r w:rsidRPr="000E52F9">
        <w:t>p</w:t>
      </w:r>
      <w:r w:rsidRPr="000E52F9">
        <w:rPr>
          <w:spacing w:val="-3"/>
        </w:rPr>
        <w:t>l</w:t>
      </w:r>
      <w:r w:rsidRPr="000E52F9">
        <w:rPr>
          <w:spacing w:val="1"/>
        </w:rPr>
        <w:t>a</w:t>
      </w:r>
      <w:r w:rsidRPr="000E52F9">
        <w:t>m</w:t>
      </w:r>
      <w:r w:rsidRPr="000E52F9">
        <w:rPr>
          <w:spacing w:val="-2"/>
        </w:rPr>
        <w:t xml:space="preserve"> K</w:t>
      </w:r>
      <w:r w:rsidRPr="000E52F9">
        <w:rPr>
          <w:spacing w:val="1"/>
        </w:rPr>
        <w:t>a</w:t>
      </w:r>
      <w:r w:rsidRPr="000E52F9">
        <w:t>y</w:t>
      </w:r>
      <w:r w:rsidRPr="000E52F9">
        <w:rPr>
          <w:spacing w:val="-1"/>
        </w:rPr>
        <w:t>n</w:t>
      </w:r>
      <w:r w:rsidRPr="000E52F9">
        <w:rPr>
          <w:spacing w:val="1"/>
        </w:rPr>
        <w:t>a</w:t>
      </w:r>
      <w:r w:rsidRPr="000E52F9">
        <w:t xml:space="preserve">k </w:t>
      </w:r>
      <w:r w:rsidRPr="000E52F9">
        <w:rPr>
          <w:spacing w:val="-2"/>
        </w:rPr>
        <w:t>İ</w:t>
      </w:r>
      <w:r w:rsidRPr="000E52F9">
        <w:t>h</w:t>
      </w:r>
      <w:r w:rsidRPr="000E52F9">
        <w:rPr>
          <w:spacing w:val="1"/>
        </w:rPr>
        <w:t>t</w:t>
      </w:r>
      <w:r w:rsidRPr="000E52F9">
        <w:t>i</w:t>
      </w:r>
      <w:r w:rsidRPr="000E52F9">
        <w:rPr>
          <w:spacing w:val="-3"/>
        </w:rPr>
        <w:t>y</w:t>
      </w:r>
      <w:r w:rsidRPr="000E52F9">
        <w:rPr>
          <w:spacing w:val="1"/>
        </w:rPr>
        <w:t>a</w:t>
      </w:r>
      <w:r w:rsidRPr="000E52F9">
        <w:rPr>
          <w:spacing w:val="-2"/>
        </w:rPr>
        <w:t>c</w:t>
      </w:r>
      <w:r w:rsidRPr="000E52F9">
        <w:t>ı</w:t>
      </w:r>
      <w:r w:rsidRPr="000E52F9">
        <w:rPr>
          <w:spacing w:val="3"/>
        </w:rPr>
        <w:t xml:space="preserve"> </w:t>
      </w:r>
      <w:r w:rsidRPr="000E52F9">
        <w:rPr>
          <w:spacing w:val="-2"/>
        </w:rPr>
        <w:t>T</w:t>
      </w:r>
      <w:r w:rsidRPr="000E52F9">
        <w:rPr>
          <w:spacing w:val="1"/>
        </w:rPr>
        <w:t>a</w:t>
      </w:r>
      <w:r w:rsidRPr="000E52F9">
        <w:rPr>
          <w:spacing w:val="-3"/>
        </w:rPr>
        <w:t>b</w:t>
      </w:r>
      <w:r w:rsidRPr="000E52F9">
        <w:t>l</w:t>
      </w:r>
      <w:r w:rsidRPr="000E52F9">
        <w:rPr>
          <w:spacing w:val="1"/>
        </w:rPr>
        <w:t>os</w:t>
      </w:r>
      <w:r w:rsidRPr="000E52F9">
        <w:t>u</w:t>
      </w:r>
      <w:bookmarkEnd w:id="12"/>
    </w:p>
    <w:tbl>
      <w:tblPr>
        <w:tblStyle w:val="AkKlavuz-Vurgu13"/>
        <w:tblW w:w="14360" w:type="dxa"/>
        <w:tblLook w:val="04A0" w:firstRow="1" w:lastRow="0" w:firstColumn="1" w:lastColumn="0" w:noHBand="0" w:noVBand="1"/>
      </w:tblPr>
      <w:tblGrid>
        <w:gridCol w:w="1120"/>
        <w:gridCol w:w="3740"/>
        <w:gridCol w:w="1660"/>
        <w:gridCol w:w="1960"/>
        <w:gridCol w:w="1960"/>
        <w:gridCol w:w="1960"/>
        <w:gridCol w:w="1960"/>
      </w:tblGrid>
      <w:tr w:rsidR="00025517" w:rsidRPr="00025517" w:rsidTr="009C4426">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120" w:type="dxa"/>
            <w:vMerge w:val="restart"/>
            <w:textDirection w:val="btLr"/>
            <w:hideMark/>
          </w:tcPr>
          <w:p w:rsidR="00025517" w:rsidRPr="00025517" w:rsidRDefault="00025517" w:rsidP="00025517">
            <w:pPr>
              <w:spacing w:after="0" w:line="240" w:lineRule="auto"/>
              <w:jc w:val="center"/>
              <w:rPr>
                <w:sz w:val="24"/>
                <w:szCs w:val="24"/>
              </w:rPr>
            </w:pPr>
            <w:r w:rsidRPr="00025517">
              <w:rPr>
                <w:sz w:val="24"/>
                <w:szCs w:val="24"/>
              </w:rPr>
              <w:t>BÜTÇE KAYNAK İHTİYACI</w:t>
            </w:r>
          </w:p>
        </w:tc>
        <w:tc>
          <w:tcPr>
            <w:tcW w:w="374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EKONOMİK KOD</w:t>
            </w:r>
          </w:p>
        </w:tc>
        <w:tc>
          <w:tcPr>
            <w:tcW w:w="16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FAALİYET TOPLAMI</w:t>
            </w:r>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GENEL YÖNETİM GİDERLERİ TOPLAMI</w:t>
            </w:r>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proofErr w:type="gramStart"/>
            <w:r w:rsidRPr="00025517">
              <w:rPr>
                <w:sz w:val="24"/>
                <w:szCs w:val="24"/>
              </w:rPr>
              <w:t>GENEL  TOPLAM</w:t>
            </w:r>
            <w:proofErr w:type="gramEnd"/>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sidRPr="00025517">
              <w:rPr>
                <w:sz w:val="24"/>
                <w:szCs w:val="24"/>
              </w:rPr>
              <w:t xml:space="preserve">DİĞER İDARELERE TRANSFER </w:t>
            </w:r>
            <w:proofErr w:type="gramStart"/>
            <w:r w:rsidRPr="00025517">
              <w:rPr>
                <w:sz w:val="24"/>
                <w:szCs w:val="24"/>
              </w:rPr>
              <w:t>EDİLECEK  KAYNAK</w:t>
            </w:r>
            <w:proofErr w:type="gramEnd"/>
            <w:r w:rsidRPr="00025517">
              <w:rPr>
                <w:sz w:val="24"/>
                <w:szCs w:val="24"/>
              </w:rPr>
              <w:t xml:space="preserve"> TOPLAMI</w:t>
            </w:r>
          </w:p>
        </w:tc>
        <w:tc>
          <w:tcPr>
            <w:tcW w:w="1960" w:type="dxa"/>
            <w:hideMark/>
          </w:tcPr>
          <w:p w:rsidR="00025517" w:rsidRPr="00025517" w:rsidRDefault="00025517" w:rsidP="00025517">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4"/>
                <w:szCs w:val="24"/>
              </w:rPr>
            </w:pPr>
            <w:proofErr w:type="gramStart"/>
            <w:r w:rsidRPr="00025517">
              <w:rPr>
                <w:sz w:val="24"/>
                <w:szCs w:val="24"/>
              </w:rPr>
              <w:t>GENEL  TOPLAM</w:t>
            </w:r>
            <w:proofErr w:type="gramEnd"/>
          </w:p>
        </w:tc>
      </w:tr>
      <w:tr w:rsidR="00BD20BB" w:rsidRPr="00025517" w:rsidTr="009C4426">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01.PERSONEL GİDERLERİ</w:t>
            </w:r>
          </w:p>
        </w:tc>
        <w:tc>
          <w:tcPr>
            <w:tcW w:w="16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17.721.500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17.721.500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BD20BB" w:rsidRPr="00BD20BB" w:rsidRDefault="00BD20BB" w:rsidP="00250DAC">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BD20BB">
              <w:rPr>
                <w:b/>
              </w:rPr>
              <w:t>17.721.500</w:t>
            </w:r>
          </w:p>
        </w:tc>
      </w:tr>
      <w:tr w:rsidR="00BD20BB" w:rsidRPr="00025517" w:rsidTr="009C4426">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 xml:space="preserve">02.SOS. </w:t>
            </w:r>
            <w:proofErr w:type="gramStart"/>
            <w:r w:rsidRPr="00025517">
              <w:rPr>
                <w:b/>
                <w:bCs/>
              </w:rPr>
              <w:t>GÜV.KUR</w:t>
            </w:r>
            <w:proofErr w:type="gramEnd"/>
            <w:r w:rsidRPr="00025517">
              <w:rPr>
                <w:b/>
                <w:bCs/>
              </w:rPr>
              <w:t>. DEVLET PRİMİ GİDERLERİ</w:t>
            </w:r>
          </w:p>
        </w:tc>
        <w:tc>
          <w:tcPr>
            <w:tcW w:w="16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3.312.000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3.312.000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BD20BB" w:rsidRPr="00BD20BB" w:rsidRDefault="00BD20BB" w:rsidP="00250DAC">
            <w:pPr>
              <w:spacing w:after="0" w:line="240" w:lineRule="auto"/>
              <w:jc w:val="right"/>
              <w:cnfStyle w:val="000000010000" w:firstRow="0" w:lastRow="0" w:firstColumn="0" w:lastColumn="0" w:oddVBand="0" w:evenVBand="0" w:oddHBand="0" w:evenHBand="1" w:firstRowFirstColumn="0" w:firstRowLastColumn="0" w:lastRowFirstColumn="0" w:lastRowLastColumn="0"/>
              <w:rPr>
                <w:b/>
              </w:rPr>
            </w:pPr>
            <w:r w:rsidRPr="00BD20BB">
              <w:rPr>
                <w:b/>
              </w:rPr>
              <w:t>3.312.000</w:t>
            </w:r>
          </w:p>
        </w:tc>
      </w:tr>
      <w:tr w:rsidR="00BD20BB" w:rsidRPr="00025517" w:rsidTr="009C442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03.MAL VE HİZMET ALIM GİDERLERİ</w:t>
            </w:r>
          </w:p>
        </w:tc>
        <w:tc>
          <w:tcPr>
            <w:tcW w:w="1660" w:type="dxa"/>
            <w:hideMark/>
          </w:tcPr>
          <w:p w:rsidR="00BD20BB" w:rsidRPr="00025517" w:rsidRDefault="004B732B" w:rsidP="00051DDF">
            <w:pPr>
              <w:spacing w:after="0" w:line="240" w:lineRule="auto"/>
              <w:jc w:val="right"/>
              <w:cnfStyle w:val="000000100000" w:firstRow="0" w:lastRow="0" w:firstColumn="0" w:lastColumn="0" w:oddVBand="0" w:evenVBand="0" w:oddHBand="1" w:evenHBand="0" w:firstRowFirstColumn="0" w:firstRowLastColumn="0" w:lastRowFirstColumn="0" w:lastRowLastColumn="0"/>
            </w:pPr>
            <w:r>
              <w:t>19.656.375</w:t>
            </w:r>
          </w:p>
        </w:tc>
        <w:tc>
          <w:tcPr>
            <w:tcW w:w="1960" w:type="dxa"/>
            <w:hideMark/>
          </w:tcPr>
          <w:p w:rsidR="00BD20BB" w:rsidRPr="00025517" w:rsidRDefault="004B732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45.149.125</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64.805.500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BD20BB" w:rsidRPr="00BD20BB" w:rsidRDefault="00BD20BB" w:rsidP="00250DAC">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BD20BB">
              <w:rPr>
                <w:b/>
              </w:rPr>
              <w:t>64.805.500</w:t>
            </w:r>
          </w:p>
        </w:tc>
      </w:tr>
      <w:tr w:rsidR="00BD20BB" w:rsidRPr="00025517" w:rsidTr="009C4426">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04.FAİZ GİDERLERİ</w:t>
            </w:r>
          </w:p>
        </w:tc>
        <w:tc>
          <w:tcPr>
            <w:tcW w:w="16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2.893.000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2.893.000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BD20BB" w:rsidRPr="00BD20BB" w:rsidRDefault="00BD20BB" w:rsidP="00250DAC">
            <w:pPr>
              <w:spacing w:after="0" w:line="240" w:lineRule="auto"/>
              <w:jc w:val="right"/>
              <w:cnfStyle w:val="000000010000" w:firstRow="0" w:lastRow="0" w:firstColumn="0" w:lastColumn="0" w:oddVBand="0" w:evenVBand="0" w:oddHBand="0" w:evenHBand="1" w:firstRowFirstColumn="0" w:firstRowLastColumn="0" w:lastRowFirstColumn="0" w:lastRowLastColumn="0"/>
              <w:rPr>
                <w:b/>
              </w:rPr>
            </w:pPr>
            <w:r w:rsidRPr="00BD20BB">
              <w:rPr>
                <w:b/>
              </w:rPr>
              <w:t>2.893.000</w:t>
            </w:r>
          </w:p>
        </w:tc>
      </w:tr>
      <w:tr w:rsidR="00BD20BB" w:rsidRPr="00025517" w:rsidTr="009C4426">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05.CARİ TRANSFERLER</w:t>
            </w:r>
          </w:p>
        </w:tc>
        <w:tc>
          <w:tcPr>
            <w:tcW w:w="16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865.000</w:t>
            </w:r>
          </w:p>
        </w:tc>
        <w:tc>
          <w:tcPr>
            <w:tcW w:w="1960" w:type="dxa"/>
            <w:hideMark/>
          </w:tcPr>
          <w:p w:rsidR="00BD20BB" w:rsidRPr="00025517" w:rsidRDefault="004B732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1.847.000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2.712.000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BD20BB" w:rsidRPr="00BD20BB" w:rsidRDefault="00BD20BB" w:rsidP="00250DAC">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BD20BB">
              <w:rPr>
                <w:b/>
              </w:rPr>
              <w:t>2.712.000</w:t>
            </w:r>
          </w:p>
        </w:tc>
      </w:tr>
      <w:tr w:rsidR="00BD20BB" w:rsidRPr="00025517" w:rsidTr="009C4426">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06.SERMAYE GİDERLERİ</w:t>
            </w:r>
          </w:p>
        </w:tc>
        <w:tc>
          <w:tcPr>
            <w:tcW w:w="1660" w:type="dxa"/>
            <w:hideMark/>
          </w:tcPr>
          <w:p w:rsidR="00BD20BB" w:rsidRPr="00025517" w:rsidRDefault="004B732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58.300.000</w:t>
            </w:r>
          </w:p>
        </w:tc>
        <w:tc>
          <w:tcPr>
            <w:tcW w:w="1960" w:type="dxa"/>
            <w:hideMark/>
          </w:tcPr>
          <w:p w:rsidR="00BD20BB" w:rsidRPr="00025517" w:rsidRDefault="004B732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9.805.000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68.105.000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BD20BB" w:rsidRPr="00BD20BB" w:rsidRDefault="00BD20BB" w:rsidP="00250DAC">
            <w:pPr>
              <w:spacing w:after="0" w:line="240" w:lineRule="auto"/>
              <w:jc w:val="right"/>
              <w:cnfStyle w:val="000000010000" w:firstRow="0" w:lastRow="0" w:firstColumn="0" w:lastColumn="0" w:oddVBand="0" w:evenVBand="0" w:oddHBand="0" w:evenHBand="1" w:firstRowFirstColumn="0" w:firstRowLastColumn="0" w:lastRowFirstColumn="0" w:lastRowLastColumn="0"/>
              <w:rPr>
                <w:b/>
              </w:rPr>
            </w:pPr>
            <w:r w:rsidRPr="00BD20BB">
              <w:rPr>
                <w:b/>
              </w:rPr>
              <w:t>68.105.000</w:t>
            </w:r>
          </w:p>
        </w:tc>
      </w:tr>
      <w:tr w:rsidR="00BD20BB" w:rsidRPr="00025517" w:rsidTr="009C442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07.SERMAYE TRANSFERLERİ</w:t>
            </w:r>
          </w:p>
        </w:tc>
        <w:tc>
          <w:tcPr>
            <w:tcW w:w="16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448.000</w:t>
            </w:r>
          </w:p>
        </w:tc>
        <w:tc>
          <w:tcPr>
            <w:tcW w:w="1960" w:type="dxa"/>
            <w:hideMark/>
          </w:tcPr>
          <w:p w:rsidR="00BD20BB" w:rsidRPr="00025517" w:rsidRDefault="00BD20BB" w:rsidP="00250DAC">
            <w:pPr>
              <w:spacing w:after="0" w:line="240" w:lineRule="auto"/>
              <w:jc w:val="right"/>
              <w:cnfStyle w:val="000000100000" w:firstRow="0" w:lastRow="0" w:firstColumn="0" w:lastColumn="0" w:oddVBand="0" w:evenVBand="0" w:oddHBand="1" w:evenHBand="0" w:firstRowFirstColumn="0" w:firstRowLastColumn="0" w:lastRowFirstColumn="0" w:lastRowLastColumn="0"/>
            </w:pPr>
            <w:r>
              <w:t>448.000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BD20BB" w:rsidRPr="00BD20BB" w:rsidRDefault="00BD20BB" w:rsidP="00250DAC">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BD20BB">
              <w:rPr>
                <w:b/>
              </w:rPr>
              <w:t>448.000</w:t>
            </w:r>
          </w:p>
        </w:tc>
      </w:tr>
      <w:tr w:rsidR="00BD20BB" w:rsidRPr="00025517" w:rsidTr="009C4426">
        <w:trPr>
          <w:cnfStyle w:val="000000010000" w:firstRow="0" w:lastRow="0" w:firstColumn="0" w:lastColumn="0" w:oddVBand="0" w:evenVBand="0" w:oddHBand="0" w:evenHBand="1"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rPr>
            </w:pPr>
            <w:r w:rsidRPr="00025517">
              <w:rPr>
                <w:b/>
                <w:bCs/>
              </w:rPr>
              <w:t>08.BORÇ VERME</w:t>
            </w:r>
          </w:p>
        </w:tc>
        <w:tc>
          <w:tcPr>
            <w:tcW w:w="16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t>3.000</w:t>
            </w:r>
          </w:p>
        </w:tc>
        <w:tc>
          <w:tcPr>
            <w:tcW w:w="1960" w:type="dxa"/>
            <w:hideMark/>
          </w:tcPr>
          <w:p w:rsidR="00BD20BB" w:rsidRPr="00025517" w:rsidRDefault="00BD20BB" w:rsidP="00250DAC">
            <w:pPr>
              <w:spacing w:after="0" w:line="240" w:lineRule="auto"/>
              <w:jc w:val="right"/>
              <w:cnfStyle w:val="000000010000" w:firstRow="0" w:lastRow="0" w:firstColumn="0" w:lastColumn="0" w:oddVBand="0" w:evenVBand="0" w:oddHBand="0" w:evenHBand="1" w:firstRowFirstColumn="0" w:firstRowLastColumn="0" w:lastRowFirstColumn="0" w:lastRowLastColumn="0"/>
            </w:pPr>
            <w:r>
              <w:t>3.000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BD20BB" w:rsidRPr="00BD20BB" w:rsidRDefault="00BD20BB" w:rsidP="00250DAC">
            <w:pPr>
              <w:spacing w:after="0" w:line="240" w:lineRule="auto"/>
              <w:jc w:val="right"/>
              <w:cnfStyle w:val="000000010000" w:firstRow="0" w:lastRow="0" w:firstColumn="0" w:lastColumn="0" w:oddVBand="0" w:evenVBand="0" w:oddHBand="0" w:evenHBand="1" w:firstRowFirstColumn="0" w:firstRowLastColumn="0" w:lastRowFirstColumn="0" w:lastRowLastColumn="0"/>
              <w:rPr>
                <w:b/>
              </w:rPr>
            </w:pPr>
            <w:r w:rsidRPr="00BD20BB">
              <w:rPr>
                <w:b/>
              </w:rPr>
              <w:t>3.000</w:t>
            </w:r>
          </w:p>
        </w:tc>
      </w:tr>
      <w:tr w:rsidR="00BD20BB" w:rsidRPr="00025517" w:rsidTr="009C4426">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cnfStyle w:val="000000100000" w:firstRow="0" w:lastRow="0" w:firstColumn="0" w:lastColumn="0" w:oddVBand="0" w:evenVBand="0" w:oddHBand="1" w:evenHBand="0" w:firstRowFirstColumn="0" w:firstRowLastColumn="0" w:lastRowFirstColumn="0" w:lastRowLastColumn="0"/>
              <w:rPr>
                <w:b/>
                <w:bCs/>
              </w:rPr>
            </w:pPr>
            <w:r w:rsidRPr="00025517">
              <w:rPr>
                <w:b/>
                <w:bCs/>
              </w:rPr>
              <w:t>09.YEDEK ÖDENEKLER</w:t>
            </w:r>
          </w:p>
        </w:tc>
        <w:tc>
          <w:tcPr>
            <w:tcW w:w="16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t>13.000.000</w:t>
            </w:r>
          </w:p>
        </w:tc>
        <w:tc>
          <w:tcPr>
            <w:tcW w:w="1960" w:type="dxa"/>
            <w:hideMark/>
          </w:tcPr>
          <w:p w:rsidR="00BD20BB" w:rsidRPr="00025517" w:rsidRDefault="00BD20BB" w:rsidP="00250DAC">
            <w:pPr>
              <w:spacing w:after="0" w:line="240" w:lineRule="auto"/>
              <w:jc w:val="right"/>
              <w:cnfStyle w:val="000000100000" w:firstRow="0" w:lastRow="0" w:firstColumn="0" w:lastColumn="0" w:oddVBand="0" w:evenVBand="0" w:oddHBand="1" w:evenHBand="0" w:firstRowFirstColumn="0" w:firstRowLastColumn="0" w:lastRowFirstColumn="0" w:lastRowLastColumn="0"/>
            </w:pPr>
            <w:r>
              <w:t>13.000.000</w:t>
            </w:r>
          </w:p>
        </w:tc>
        <w:tc>
          <w:tcPr>
            <w:tcW w:w="1960" w:type="dxa"/>
            <w:hideMark/>
          </w:tcPr>
          <w:p w:rsidR="00BD20BB" w:rsidRPr="00025517" w:rsidRDefault="00BD20BB"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 </w:t>
            </w:r>
          </w:p>
        </w:tc>
        <w:tc>
          <w:tcPr>
            <w:tcW w:w="1960" w:type="dxa"/>
            <w:hideMark/>
          </w:tcPr>
          <w:p w:rsidR="00BD20BB" w:rsidRPr="00BD20BB" w:rsidRDefault="00BD20BB" w:rsidP="00250DAC">
            <w:pPr>
              <w:spacing w:after="0" w:line="240" w:lineRule="auto"/>
              <w:jc w:val="right"/>
              <w:cnfStyle w:val="000000100000" w:firstRow="0" w:lastRow="0" w:firstColumn="0" w:lastColumn="0" w:oddVBand="0" w:evenVBand="0" w:oddHBand="1" w:evenHBand="0" w:firstRowFirstColumn="0" w:firstRowLastColumn="0" w:lastRowFirstColumn="0" w:lastRowLastColumn="0"/>
              <w:rPr>
                <w:b/>
              </w:rPr>
            </w:pPr>
            <w:r w:rsidRPr="00BD20BB">
              <w:rPr>
                <w:b/>
              </w:rPr>
              <w:t>13.000.000</w:t>
            </w:r>
          </w:p>
        </w:tc>
      </w:tr>
      <w:tr w:rsidR="00BD20BB" w:rsidRPr="00025517" w:rsidTr="009C4426">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120" w:type="dxa"/>
            <w:vMerge/>
            <w:hideMark/>
          </w:tcPr>
          <w:p w:rsidR="00BD20BB" w:rsidRPr="00025517" w:rsidRDefault="00BD20BB" w:rsidP="00025517">
            <w:pPr>
              <w:spacing w:after="0" w:line="240" w:lineRule="auto"/>
              <w:rPr>
                <w:sz w:val="24"/>
                <w:szCs w:val="24"/>
              </w:rPr>
            </w:pPr>
          </w:p>
        </w:tc>
        <w:tc>
          <w:tcPr>
            <w:tcW w:w="3740" w:type="dxa"/>
            <w:hideMark/>
          </w:tcPr>
          <w:p w:rsidR="00BD20BB" w:rsidRPr="00025517" w:rsidRDefault="00BD20BB" w:rsidP="00025517">
            <w:pPr>
              <w:spacing w:after="0" w:line="240" w:lineRule="auto"/>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025517">
              <w:rPr>
                <w:b/>
                <w:bCs/>
                <w:sz w:val="24"/>
                <w:szCs w:val="24"/>
              </w:rPr>
              <w:t>TOPLAM BÜTÇE KAYNAK İHTİYACI</w:t>
            </w:r>
          </w:p>
        </w:tc>
        <w:tc>
          <w:tcPr>
            <w:tcW w:w="1660" w:type="dxa"/>
            <w:hideMark/>
          </w:tcPr>
          <w:p w:rsidR="00BD20BB" w:rsidRPr="00025517" w:rsidRDefault="004B732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78.821.375</w:t>
            </w:r>
          </w:p>
        </w:tc>
        <w:tc>
          <w:tcPr>
            <w:tcW w:w="1960" w:type="dxa"/>
            <w:hideMark/>
          </w:tcPr>
          <w:p w:rsidR="00BD20BB" w:rsidRPr="00025517" w:rsidRDefault="004B732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94.178.625</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Pr>
                <w:b/>
                <w:bCs/>
              </w:rPr>
              <w:t>173.000.000</w:t>
            </w:r>
          </w:p>
        </w:tc>
        <w:tc>
          <w:tcPr>
            <w:tcW w:w="1960" w:type="dxa"/>
            <w:hideMark/>
          </w:tcPr>
          <w:p w:rsidR="00BD20BB" w:rsidRPr="00025517" w:rsidRDefault="00BD20B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025517">
              <w:rPr>
                <w:b/>
                <w:bCs/>
              </w:rPr>
              <w:t>0,00</w:t>
            </w:r>
          </w:p>
        </w:tc>
        <w:tc>
          <w:tcPr>
            <w:tcW w:w="1960" w:type="dxa"/>
            <w:hideMark/>
          </w:tcPr>
          <w:p w:rsidR="00BD20BB" w:rsidRPr="00BD20BB" w:rsidRDefault="00BD20BB" w:rsidP="00250DAC">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BD20BB">
              <w:rPr>
                <w:b/>
                <w:bCs/>
              </w:rPr>
              <w:t>173.000.000</w:t>
            </w:r>
          </w:p>
        </w:tc>
      </w:tr>
      <w:tr w:rsidR="00025517" w:rsidRPr="00025517" w:rsidTr="009C442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val="restart"/>
            <w:textDirection w:val="btLr"/>
            <w:hideMark/>
          </w:tcPr>
          <w:p w:rsidR="00025517" w:rsidRPr="00025517" w:rsidRDefault="00025517" w:rsidP="00025517">
            <w:pPr>
              <w:spacing w:after="0" w:line="240" w:lineRule="auto"/>
              <w:jc w:val="center"/>
              <w:rPr>
                <w:color w:val="000000"/>
                <w:sz w:val="24"/>
                <w:szCs w:val="24"/>
              </w:rPr>
            </w:pPr>
            <w:r w:rsidRPr="00025517">
              <w:rPr>
                <w:color w:val="000000"/>
                <w:sz w:val="24"/>
                <w:szCs w:val="24"/>
              </w:rPr>
              <w:t>BÜTÇE DIŞI KAYNAK İHTİYACI</w:t>
            </w:r>
          </w:p>
        </w:tc>
        <w:tc>
          <w:tcPr>
            <w:tcW w:w="3740" w:type="dxa"/>
            <w:noWrap/>
            <w:hideMark/>
          </w:tcPr>
          <w:p w:rsidR="00025517" w:rsidRPr="00025517" w:rsidRDefault="00025517" w:rsidP="00025517">
            <w:pPr>
              <w:spacing w:after="0" w:line="240" w:lineRule="auto"/>
              <w:cnfStyle w:val="000000100000" w:firstRow="0" w:lastRow="0" w:firstColumn="0" w:lastColumn="0" w:oddVBand="0" w:evenVBand="0" w:oddHBand="1" w:evenHBand="0" w:firstRowFirstColumn="0" w:firstRowLastColumn="0" w:lastRowFirstColumn="0" w:lastRowLastColumn="0"/>
              <w:rPr>
                <w:b/>
                <w:color w:val="000000"/>
              </w:rPr>
            </w:pPr>
            <w:r w:rsidRPr="00025517">
              <w:rPr>
                <w:b/>
                <w:color w:val="000000"/>
              </w:rPr>
              <w:t>DÖNER SERMAYE</w:t>
            </w:r>
          </w:p>
        </w:tc>
        <w:tc>
          <w:tcPr>
            <w:tcW w:w="16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025517">
              <w:rPr>
                <w:b/>
                <w:bCs/>
              </w:rPr>
              <w:t>0,00</w:t>
            </w:r>
          </w:p>
        </w:tc>
      </w:tr>
      <w:tr w:rsidR="00025517" w:rsidRPr="00025517" w:rsidTr="009C4426">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25517" w:rsidRPr="00025517" w:rsidRDefault="00025517" w:rsidP="00025517">
            <w:pPr>
              <w:spacing w:after="0" w:line="240" w:lineRule="auto"/>
              <w:rPr>
                <w:color w:val="000000"/>
                <w:sz w:val="24"/>
                <w:szCs w:val="24"/>
              </w:rPr>
            </w:pPr>
          </w:p>
        </w:tc>
        <w:tc>
          <w:tcPr>
            <w:tcW w:w="3740" w:type="dxa"/>
            <w:noWrap/>
            <w:hideMark/>
          </w:tcPr>
          <w:p w:rsidR="00025517" w:rsidRPr="00025517" w:rsidRDefault="00025517" w:rsidP="00025517">
            <w:pPr>
              <w:spacing w:after="0" w:line="240" w:lineRule="auto"/>
              <w:cnfStyle w:val="000000010000" w:firstRow="0" w:lastRow="0" w:firstColumn="0" w:lastColumn="0" w:oddVBand="0" w:evenVBand="0" w:oddHBand="0" w:evenHBand="1" w:firstRowFirstColumn="0" w:firstRowLastColumn="0" w:lastRowFirstColumn="0" w:lastRowLastColumn="0"/>
              <w:rPr>
                <w:b/>
                <w:color w:val="000000"/>
              </w:rPr>
            </w:pPr>
            <w:r w:rsidRPr="00025517">
              <w:rPr>
                <w:b/>
                <w:color w:val="000000"/>
              </w:rPr>
              <w:t>YURTİÇİ</w:t>
            </w:r>
          </w:p>
        </w:tc>
        <w:tc>
          <w:tcPr>
            <w:tcW w:w="1660" w:type="dxa"/>
            <w:noWrap/>
            <w:hideMark/>
          </w:tcPr>
          <w:p w:rsidR="00025517" w:rsidRPr="00025517" w:rsidRDefault="004B732B"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color w:val="000000"/>
              </w:rPr>
            </w:pPr>
            <w:r>
              <w:rPr>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color w:val="000000"/>
              </w:rPr>
            </w:pPr>
            <w:r w:rsidRPr="00025517">
              <w:rPr>
                <w:color w:val="000000"/>
              </w:rPr>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025517">
              <w:rPr>
                <w:b/>
                <w:bCs/>
              </w:rPr>
              <w:t>0,00</w:t>
            </w:r>
          </w:p>
        </w:tc>
      </w:tr>
      <w:tr w:rsidR="00025517" w:rsidRPr="00025517" w:rsidTr="009C442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25517" w:rsidRPr="00025517" w:rsidRDefault="00025517" w:rsidP="00025517">
            <w:pPr>
              <w:spacing w:after="0" w:line="240" w:lineRule="auto"/>
              <w:rPr>
                <w:color w:val="000000"/>
                <w:sz w:val="24"/>
                <w:szCs w:val="24"/>
              </w:rPr>
            </w:pPr>
          </w:p>
        </w:tc>
        <w:tc>
          <w:tcPr>
            <w:tcW w:w="3740" w:type="dxa"/>
            <w:noWrap/>
            <w:hideMark/>
          </w:tcPr>
          <w:p w:rsidR="00025517" w:rsidRPr="00025517" w:rsidRDefault="00025517" w:rsidP="00025517">
            <w:pPr>
              <w:spacing w:after="0" w:line="240" w:lineRule="auto"/>
              <w:cnfStyle w:val="000000100000" w:firstRow="0" w:lastRow="0" w:firstColumn="0" w:lastColumn="0" w:oddVBand="0" w:evenVBand="0" w:oddHBand="1" w:evenHBand="0" w:firstRowFirstColumn="0" w:firstRowLastColumn="0" w:lastRowFirstColumn="0" w:lastRowLastColumn="0"/>
              <w:rPr>
                <w:b/>
                <w:color w:val="000000"/>
              </w:rPr>
            </w:pPr>
            <w:r w:rsidRPr="00025517">
              <w:rPr>
                <w:b/>
                <w:color w:val="000000"/>
              </w:rPr>
              <w:t>YURTDIŞI</w:t>
            </w:r>
          </w:p>
        </w:tc>
        <w:tc>
          <w:tcPr>
            <w:tcW w:w="16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noWrap/>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025517">
              <w:rPr>
                <w:color w:val="000000"/>
              </w:rPr>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025517">
              <w:rPr>
                <w:b/>
                <w:bCs/>
              </w:rPr>
              <w:t>0,00</w:t>
            </w:r>
          </w:p>
        </w:tc>
      </w:tr>
      <w:tr w:rsidR="00025517" w:rsidRPr="00025517" w:rsidTr="009C4426">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120" w:type="dxa"/>
            <w:vMerge/>
            <w:hideMark/>
          </w:tcPr>
          <w:p w:rsidR="00025517" w:rsidRPr="00025517" w:rsidRDefault="00025517" w:rsidP="00025517">
            <w:pPr>
              <w:spacing w:after="0" w:line="240" w:lineRule="auto"/>
              <w:rPr>
                <w:color w:val="000000"/>
                <w:sz w:val="24"/>
                <w:szCs w:val="24"/>
              </w:rPr>
            </w:pPr>
          </w:p>
        </w:tc>
        <w:tc>
          <w:tcPr>
            <w:tcW w:w="3740" w:type="dxa"/>
            <w:noWrap/>
            <w:hideMark/>
          </w:tcPr>
          <w:p w:rsidR="00025517" w:rsidRPr="00025517" w:rsidRDefault="00025517" w:rsidP="00025517">
            <w:pPr>
              <w:spacing w:after="0" w:line="240" w:lineRule="auto"/>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TOPLAM BÜTÇE DIŞI KAYNAK İHTİYACI</w:t>
            </w:r>
          </w:p>
        </w:tc>
        <w:tc>
          <w:tcPr>
            <w:tcW w:w="16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0,00</w:t>
            </w:r>
          </w:p>
        </w:tc>
        <w:tc>
          <w:tcPr>
            <w:tcW w:w="1960" w:type="dxa"/>
            <w:noWrap/>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color w:val="000000"/>
              </w:rPr>
            </w:pPr>
            <w:r w:rsidRPr="00025517">
              <w:rPr>
                <w:b/>
                <w:bCs/>
                <w:color w:val="000000"/>
              </w:rPr>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pPr>
            <w:r w:rsidRPr="00025517">
              <w:t>0,00</w:t>
            </w:r>
          </w:p>
        </w:tc>
        <w:tc>
          <w:tcPr>
            <w:tcW w:w="1960" w:type="dxa"/>
            <w:hideMark/>
          </w:tcPr>
          <w:p w:rsidR="00025517" w:rsidRPr="00025517" w:rsidRDefault="00025517" w:rsidP="00025517">
            <w:pPr>
              <w:spacing w:after="0" w:line="240" w:lineRule="auto"/>
              <w:jc w:val="right"/>
              <w:cnfStyle w:val="000000010000" w:firstRow="0" w:lastRow="0" w:firstColumn="0" w:lastColumn="0" w:oddVBand="0" w:evenVBand="0" w:oddHBand="0" w:evenHBand="1" w:firstRowFirstColumn="0" w:firstRowLastColumn="0" w:lastRowFirstColumn="0" w:lastRowLastColumn="0"/>
              <w:rPr>
                <w:b/>
                <w:bCs/>
              </w:rPr>
            </w:pPr>
            <w:r w:rsidRPr="00025517">
              <w:rPr>
                <w:b/>
                <w:bCs/>
              </w:rPr>
              <w:t>0,00</w:t>
            </w:r>
          </w:p>
        </w:tc>
      </w:tr>
      <w:tr w:rsidR="00755DD1" w:rsidRPr="00025517" w:rsidTr="00AD7A8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860" w:type="dxa"/>
            <w:gridSpan w:val="2"/>
            <w:noWrap/>
            <w:hideMark/>
          </w:tcPr>
          <w:p w:rsidR="00755DD1" w:rsidRPr="00025517" w:rsidRDefault="00755DD1" w:rsidP="00025517">
            <w:pPr>
              <w:spacing w:after="0" w:line="240" w:lineRule="auto"/>
              <w:jc w:val="center"/>
              <w:rPr>
                <w:color w:val="000000"/>
                <w:sz w:val="24"/>
                <w:szCs w:val="24"/>
              </w:rPr>
            </w:pPr>
            <w:r w:rsidRPr="00025517">
              <w:rPr>
                <w:color w:val="000000"/>
                <w:sz w:val="24"/>
                <w:szCs w:val="24"/>
              </w:rPr>
              <w:t>TOPLAM KAYNAK İHTİYACI</w:t>
            </w:r>
          </w:p>
        </w:tc>
        <w:tc>
          <w:tcPr>
            <w:tcW w:w="1660" w:type="dxa"/>
            <w:hideMark/>
          </w:tcPr>
          <w:p w:rsidR="00755DD1" w:rsidRPr="00025517" w:rsidRDefault="004B732B"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0,00</w:t>
            </w:r>
          </w:p>
        </w:tc>
        <w:tc>
          <w:tcPr>
            <w:tcW w:w="1960" w:type="dxa"/>
            <w:hideMark/>
          </w:tcPr>
          <w:p w:rsidR="00755DD1" w:rsidRPr="00025517" w:rsidRDefault="008253A4"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94.178.625</w:t>
            </w:r>
          </w:p>
        </w:tc>
        <w:tc>
          <w:tcPr>
            <w:tcW w:w="1960" w:type="dxa"/>
            <w:hideMark/>
          </w:tcPr>
          <w:p w:rsidR="00755DD1" w:rsidRPr="00025517" w:rsidRDefault="00BD20BB"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173.000.000</w:t>
            </w:r>
          </w:p>
        </w:tc>
        <w:tc>
          <w:tcPr>
            <w:tcW w:w="1960" w:type="dxa"/>
            <w:hideMark/>
          </w:tcPr>
          <w:p w:rsidR="00755DD1" w:rsidRPr="00025517" w:rsidRDefault="00755DD1"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025517">
              <w:rPr>
                <w:b/>
                <w:bCs/>
              </w:rPr>
              <w:t>0,00</w:t>
            </w:r>
          </w:p>
        </w:tc>
        <w:tc>
          <w:tcPr>
            <w:tcW w:w="1960" w:type="dxa"/>
            <w:hideMark/>
          </w:tcPr>
          <w:p w:rsidR="00755DD1" w:rsidRPr="00025517" w:rsidRDefault="00BD20BB" w:rsidP="00453847">
            <w:pPr>
              <w:spacing w:after="0" w:line="240" w:lineRule="auto"/>
              <w:jc w:val="right"/>
              <w:cnfStyle w:val="000000100000" w:firstRow="0" w:lastRow="0" w:firstColumn="0" w:lastColumn="0" w:oddVBand="0" w:evenVBand="0" w:oddHBand="1" w:evenHBand="0" w:firstRowFirstColumn="0" w:firstRowLastColumn="0" w:lastRowFirstColumn="0" w:lastRowLastColumn="0"/>
              <w:rPr>
                <w:b/>
                <w:bCs/>
              </w:rPr>
            </w:pPr>
            <w:r>
              <w:rPr>
                <w:b/>
                <w:bCs/>
              </w:rPr>
              <w:t>173.000.000</w:t>
            </w:r>
          </w:p>
        </w:tc>
      </w:tr>
    </w:tbl>
    <w:p w:rsidR="00563013" w:rsidRPr="00D44DE0" w:rsidRDefault="00563013" w:rsidP="00D44DE0">
      <w:pPr>
        <w:rPr>
          <w:rFonts w:cs="Calibri"/>
          <w:sz w:val="18"/>
          <w:szCs w:val="18"/>
        </w:rPr>
        <w:sectPr w:rsidR="00563013" w:rsidRPr="00D44DE0" w:rsidSect="00437EE4">
          <w:headerReference w:type="default" r:id="rId31"/>
          <w:pgSz w:w="16840" w:h="11900" w:orient="landscape"/>
          <w:pgMar w:top="709" w:right="1560" w:bottom="280" w:left="1300" w:header="593" w:footer="578" w:gutter="0"/>
          <w:pgNumType w:start="93"/>
          <w:cols w:space="708" w:equalWidth="0">
            <w:col w:w="13980"/>
          </w:cols>
          <w:noEndnote/>
        </w:sectPr>
      </w:pPr>
    </w:p>
    <w:p w:rsidR="00563013" w:rsidRPr="009C4426" w:rsidRDefault="003B26AD" w:rsidP="009C4426">
      <w:pPr>
        <w:pStyle w:val="ResimYazs"/>
        <w:rPr>
          <w:rFonts w:asciiTheme="minorHAnsi" w:hAnsiTheme="minorHAnsi"/>
          <w:sz w:val="28"/>
          <w:szCs w:val="28"/>
        </w:rPr>
      </w:pPr>
      <w:r w:rsidRPr="009C4426">
        <w:rPr>
          <w:rFonts w:asciiTheme="minorHAnsi" w:hAnsiTheme="minorHAnsi"/>
          <w:color w:val="0F243E" w:themeColor="text2" w:themeShade="80"/>
          <w:sz w:val="28"/>
          <w:szCs w:val="28"/>
        </w:rPr>
        <w:lastRenderedPageBreak/>
        <w:t xml:space="preserve">   </w:t>
      </w:r>
      <w:r w:rsidR="00563013" w:rsidRPr="009C4426">
        <w:rPr>
          <w:rFonts w:asciiTheme="minorHAnsi" w:hAnsiTheme="minorHAnsi"/>
          <w:spacing w:val="1"/>
          <w:sz w:val="28"/>
          <w:szCs w:val="28"/>
        </w:rPr>
        <w:t>E</w:t>
      </w:r>
      <w:r w:rsidR="00563013" w:rsidRPr="009C4426">
        <w:rPr>
          <w:rFonts w:asciiTheme="minorHAnsi" w:hAnsiTheme="minorHAnsi"/>
          <w:sz w:val="28"/>
          <w:szCs w:val="28"/>
        </w:rPr>
        <w:t xml:space="preserve">- </w:t>
      </w:r>
      <w:r w:rsidR="00563013" w:rsidRPr="009C4426">
        <w:rPr>
          <w:rFonts w:asciiTheme="minorHAnsi" w:hAnsiTheme="minorHAnsi"/>
          <w:spacing w:val="47"/>
          <w:sz w:val="28"/>
          <w:szCs w:val="28"/>
        </w:rPr>
        <w:t xml:space="preserve"> </w:t>
      </w:r>
      <w:r w:rsidR="00563013" w:rsidRPr="009C4426">
        <w:rPr>
          <w:rFonts w:asciiTheme="minorHAnsi" w:hAnsiTheme="minorHAnsi"/>
          <w:sz w:val="28"/>
          <w:szCs w:val="28"/>
        </w:rPr>
        <w:t>İzleme</w:t>
      </w:r>
      <w:r w:rsidR="00563013" w:rsidRPr="009C4426">
        <w:rPr>
          <w:rFonts w:asciiTheme="minorHAnsi" w:hAnsiTheme="minorHAnsi"/>
          <w:spacing w:val="1"/>
          <w:sz w:val="28"/>
          <w:szCs w:val="28"/>
        </w:rPr>
        <w:t xml:space="preserve"> </w:t>
      </w:r>
      <w:r w:rsidR="00563013" w:rsidRPr="009C4426">
        <w:rPr>
          <w:rFonts w:asciiTheme="minorHAnsi" w:hAnsiTheme="minorHAnsi"/>
          <w:sz w:val="28"/>
          <w:szCs w:val="28"/>
        </w:rPr>
        <w:t>ve</w:t>
      </w:r>
      <w:r w:rsidR="00563013" w:rsidRPr="009C4426">
        <w:rPr>
          <w:rFonts w:asciiTheme="minorHAnsi" w:hAnsiTheme="minorHAnsi"/>
          <w:spacing w:val="1"/>
          <w:sz w:val="28"/>
          <w:szCs w:val="28"/>
        </w:rPr>
        <w:t xml:space="preserve"> </w:t>
      </w:r>
      <w:r w:rsidR="00563013" w:rsidRPr="009C4426">
        <w:rPr>
          <w:rFonts w:asciiTheme="minorHAnsi" w:hAnsiTheme="minorHAnsi"/>
          <w:spacing w:val="-1"/>
          <w:sz w:val="28"/>
          <w:szCs w:val="28"/>
        </w:rPr>
        <w:t>D</w:t>
      </w:r>
      <w:r w:rsidR="00563013" w:rsidRPr="009C4426">
        <w:rPr>
          <w:rFonts w:asciiTheme="minorHAnsi" w:hAnsiTheme="minorHAnsi"/>
          <w:spacing w:val="-2"/>
          <w:sz w:val="28"/>
          <w:szCs w:val="28"/>
        </w:rPr>
        <w:t>e</w:t>
      </w:r>
      <w:r w:rsidR="00563013" w:rsidRPr="009C4426">
        <w:rPr>
          <w:rFonts w:asciiTheme="minorHAnsi" w:hAnsiTheme="minorHAnsi"/>
          <w:sz w:val="28"/>
          <w:szCs w:val="28"/>
        </w:rPr>
        <w:t>ğerl</w:t>
      </w:r>
      <w:r w:rsidR="00563013" w:rsidRPr="009C4426">
        <w:rPr>
          <w:rFonts w:asciiTheme="minorHAnsi" w:hAnsiTheme="minorHAnsi"/>
          <w:spacing w:val="-2"/>
          <w:sz w:val="28"/>
          <w:szCs w:val="28"/>
        </w:rPr>
        <w:t>e</w:t>
      </w:r>
      <w:r w:rsidR="00563013" w:rsidRPr="009C4426">
        <w:rPr>
          <w:rFonts w:asciiTheme="minorHAnsi" w:hAnsiTheme="minorHAnsi"/>
          <w:spacing w:val="1"/>
          <w:sz w:val="28"/>
          <w:szCs w:val="28"/>
        </w:rPr>
        <w:t>n</w:t>
      </w:r>
      <w:r w:rsidR="00563013" w:rsidRPr="009C4426">
        <w:rPr>
          <w:rFonts w:asciiTheme="minorHAnsi" w:hAnsiTheme="minorHAnsi"/>
          <w:sz w:val="28"/>
          <w:szCs w:val="28"/>
        </w:rPr>
        <w:t>di</w:t>
      </w:r>
      <w:r w:rsidR="00563013" w:rsidRPr="009C4426">
        <w:rPr>
          <w:rFonts w:asciiTheme="minorHAnsi" w:hAnsiTheme="minorHAnsi"/>
          <w:spacing w:val="-2"/>
          <w:sz w:val="28"/>
          <w:szCs w:val="28"/>
        </w:rPr>
        <w:t>r</w:t>
      </w:r>
      <w:r w:rsidR="00563013" w:rsidRPr="009C4426">
        <w:rPr>
          <w:rFonts w:asciiTheme="minorHAnsi" w:hAnsiTheme="minorHAnsi"/>
          <w:sz w:val="28"/>
          <w:szCs w:val="28"/>
        </w:rPr>
        <w:t>me</w:t>
      </w:r>
    </w:p>
    <w:p w:rsidR="00563013" w:rsidRPr="000E52F9" w:rsidRDefault="00563013" w:rsidP="004B0569">
      <w:pPr>
        <w:widowControl w:val="0"/>
        <w:autoSpaceDE w:val="0"/>
        <w:autoSpaceDN w:val="0"/>
        <w:adjustRightInd w:val="0"/>
        <w:spacing w:before="2" w:after="120" w:line="240" w:lineRule="auto"/>
        <w:rPr>
          <w:rFonts w:cs="Calibri"/>
          <w:sz w:val="13"/>
          <w:szCs w:val="13"/>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Performans programının doğru uygulayabilmek ve beklenen sonuçları alabilmek için izleme ve değerlendirme faaliyetlerinin yapılması zorunluluktur.</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 xml:space="preserve">Stratejik plan uygulamasını düzenli ve sistemli olarak takip etmek ve raporlamak, izleme faaliyetinin gereğidir. Aynı şekilde uygulama sonunda elde edilen sonuçların, başlangıçtaki amaç ve hedeflerle kıyaslamasının yapılması gerektedir. Yapılacak olan değerlendirme ile uygulamanın doğru zeminde yürüyüp yürümediği de kontrol edilmiş olacaktır. </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Her iki faaliyetin sonucu olarak, gerçekleştirme görevlilerinin daha doğru ve etkili faaliyetler yürütmesi sağlanacaktır.</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Hiçbir plan ve program, tek başına başarı ölçütü olamaz. Hedef ve amaçlar ile bunlara dönük faaliyetler ne kadar isabetli planlansa bile, izleme, değerlendirme, kontrol faaliyetleri olmadığı sürece sapmaları ve hatalı sonuçları tespit e</w:t>
      </w:r>
      <w:r w:rsidR="00C876D7">
        <w:rPr>
          <w:rFonts w:cs="Calibri"/>
          <w:spacing w:val="1"/>
          <w:sz w:val="24"/>
          <w:szCs w:val="24"/>
        </w:rPr>
        <w:t>tmek mümkün olmamaktadır.</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EC3A84"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 xml:space="preserve">Performans programının başarılı olabilmesi </w:t>
      </w:r>
      <w:proofErr w:type="gramStart"/>
      <w:r w:rsidRPr="000E52F9">
        <w:rPr>
          <w:rFonts w:cs="Calibri"/>
          <w:spacing w:val="1"/>
          <w:sz w:val="24"/>
          <w:szCs w:val="24"/>
        </w:rPr>
        <w:t>için  izleme</w:t>
      </w:r>
      <w:proofErr w:type="gramEnd"/>
      <w:r w:rsidRPr="000E52F9">
        <w:rPr>
          <w:rFonts w:cs="Calibri"/>
          <w:spacing w:val="1"/>
          <w:sz w:val="24"/>
          <w:szCs w:val="24"/>
        </w:rPr>
        <w:t xml:space="preserve"> ve değerlendirme sistemi kurulması gereklidir. Bu nedenle idari, teknik, mali ve yönetsel süreçleri gözetecek, izleyecek ve değerlendirecek, önleyici faaliyetler yapacak bir birime ihtiyaç duyulmaktadır. </w:t>
      </w:r>
    </w:p>
    <w:p w:rsidR="00C876D7" w:rsidRPr="000E52F9" w:rsidRDefault="00C876D7" w:rsidP="00C876D7">
      <w:pPr>
        <w:widowControl w:val="0"/>
        <w:autoSpaceDE w:val="0"/>
        <w:autoSpaceDN w:val="0"/>
        <w:adjustRightInd w:val="0"/>
        <w:spacing w:after="0" w:line="240" w:lineRule="auto"/>
        <w:ind w:left="113" w:right="-45"/>
        <w:jc w:val="both"/>
        <w:rPr>
          <w:rFonts w:cs="Calibri"/>
          <w:spacing w:val="1"/>
          <w:sz w:val="24"/>
          <w:szCs w:val="24"/>
        </w:rPr>
      </w:pPr>
    </w:p>
    <w:p w:rsidR="007C6165" w:rsidRDefault="00EC3A84" w:rsidP="00C876D7">
      <w:pPr>
        <w:widowControl w:val="0"/>
        <w:autoSpaceDE w:val="0"/>
        <w:autoSpaceDN w:val="0"/>
        <w:adjustRightInd w:val="0"/>
        <w:spacing w:after="0" w:line="240" w:lineRule="auto"/>
        <w:ind w:left="113" w:right="-45"/>
        <w:jc w:val="both"/>
        <w:rPr>
          <w:rFonts w:cs="Calibri"/>
          <w:spacing w:val="1"/>
          <w:sz w:val="24"/>
          <w:szCs w:val="24"/>
        </w:rPr>
      </w:pPr>
      <w:r w:rsidRPr="000E52F9">
        <w:rPr>
          <w:rFonts w:cs="Calibri"/>
          <w:spacing w:val="1"/>
          <w:sz w:val="24"/>
          <w:szCs w:val="24"/>
        </w:rPr>
        <w:t>Belediye üst yönetimi ve tüm görevlileri, sade ve somut hedeflere dayalı 201</w:t>
      </w:r>
      <w:r w:rsidR="00EC0B00">
        <w:rPr>
          <w:rFonts w:cs="Calibri"/>
          <w:spacing w:val="1"/>
          <w:sz w:val="24"/>
          <w:szCs w:val="24"/>
        </w:rPr>
        <w:t>7</w:t>
      </w:r>
      <w:r w:rsidRPr="000E52F9">
        <w:rPr>
          <w:rFonts w:cs="Calibri"/>
          <w:spacing w:val="1"/>
          <w:sz w:val="24"/>
          <w:szCs w:val="24"/>
        </w:rPr>
        <w:t xml:space="preserve"> yılı performans programının etkili bir biçimde uygulanması için yukarıda anılan çerçevede </w:t>
      </w:r>
      <w:r w:rsidR="00C876D7">
        <w:rPr>
          <w:rFonts w:cs="Calibri"/>
          <w:spacing w:val="1"/>
          <w:sz w:val="24"/>
          <w:szCs w:val="24"/>
        </w:rPr>
        <w:t>çalışmalarını yürüteceklerdir.</w:t>
      </w:r>
    </w:p>
    <w:p w:rsidR="00F7721E" w:rsidRDefault="00F7721E" w:rsidP="00C876D7">
      <w:pPr>
        <w:widowControl w:val="0"/>
        <w:autoSpaceDE w:val="0"/>
        <w:autoSpaceDN w:val="0"/>
        <w:adjustRightInd w:val="0"/>
        <w:spacing w:after="0" w:line="240" w:lineRule="auto"/>
        <w:ind w:left="113" w:right="-45"/>
        <w:jc w:val="both"/>
        <w:rPr>
          <w:rFonts w:cs="Calibri"/>
          <w:spacing w:val="1"/>
          <w:sz w:val="24"/>
          <w:szCs w:val="24"/>
        </w:rPr>
      </w:pPr>
    </w:p>
    <w:p w:rsidR="00F7721E" w:rsidRDefault="00F7721E" w:rsidP="00C876D7">
      <w:pPr>
        <w:widowControl w:val="0"/>
        <w:autoSpaceDE w:val="0"/>
        <w:autoSpaceDN w:val="0"/>
        <w:adjustRightInd w:val="0"/>
        <w:spacing w:after="0" w:line="240" w:lineRule="auto"/>
        <w:ind w:left="113" w:right="-45"/>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pPr>
    </w:p>
    <w:p w:rsidR="00F7721E" w:rsidRDefault="00F7721E" w:rsidP="004B0569">
      <w:pPr>
        <w:widowControl w:val="0"/>
        <w:autoSpaceDE w:val="0"/>
        <w:autoSpaceDN w:val="0"/>
        <w:adjustRightInd w:val="0"/>
        <w:spacing w:after="120" w:line="240" w:lineRule="auto"/>
        <w:ind w:left="116" w:right="-44"/>
        <w:jc w:val="both"/>
        <w:rPr>
          <w:rFonts w:cs="Calibri"/>
          <w:spacing w:val="1"/>
          <w:sz w:val="24"/>
          <w:szCs w:val="24"/>
        </w:rPr>
        <w:sectPr w:rsidR="00F7721E" w:rsidSect="00DC2F26">
          <w:headerReference w:type="default" r:id="rId32"/>
          <w:pgSz w:w="11900" w:h="16840"/>
          <w:pgMar w:top="1580" w:right="1300" w:bottom="280" w:left="1300" w:header="708" w:footer="708" w:gutter="0"/>
          <w:cols w:space="15"/>
          <w:noEndnote/>
        </w:sectPr>
      </w:pPr>
    </w:p>
    <w:p w:rsidR="00F7721E" w:rsidRDefault="00F7721E" w:rsidP="00F7721E">
      <w:pPr>
        <w:pStyle w:val="Balk2"/>
        <w:ind w:left="709"/>
      </w:pPr>
      <w:bookmarkStart w:id="13" w:name="_Toc431678280"/>
      <w:r>
        <w:lastRenderedPageBreak/>
        <w:t>EKLER:</w:t>
      </w:r>
      <w:bookmarkEnd w:id="13"/>
    </w:p>
    <w:p w:rsidR="00F7721E" w:rsidRDefault="00F7721E" w:rsidP="00F7721E">
      <w:pPr>
        <w:pStyle w:val="Balk2"/>
        <w:ind w:left="709"/>
      </w:pPr>
      <w:bookmarkStart w:id="14" w:name="_Toc431678281"/>
      <w:r>
        <w:t>EK</w:t>
      </w:r>
      <w:r w:rsidR="007F29DE">
        <w:t>-</w:t>
      </w:r>
      <w:r>
        <w:t xml:space="preserve">1: </w:t>
      </w:r>
      <w:r w:rsidR="007E3862" w:rsidRPr="007E3862">
        <w:t>FAALİYETLERDEN</w:t>
      </w:r>
      <w:r w:rsidR="00F661F2">
        <w:t xml:space="preserve"> </w:t>
      </w:r>
      <w:r w:rsidR="007E3862" w:rsidRPr="007E3862">
        <w:t>SORUMLU</w:t>
      </w:r>
      <w:r w:rsidR="00F661F2">
        <w:t xml:space="preserve"> </w:t>
      </w:r>
      <w:r w:rsidR="007E3862" w:rsidRPr="007E3862">
        <w:t>HARCAMA</w:t>
      </w:r>
      <w:r w:rsidR="00F661F2">
        <w:t xml:space="preserve"> </w:t>
      </w:r>
      <w:r w:rsidR="007E3862" w:rsidRPr="007E3862">
        <w:t>BİRİMLERİNE</w:t>
      </w:r>
      <w:r w:rsidR="00F661F2">
        <w:t xml:space="preserve"> </w:t>
      </w:r>
      <w:r w:rsidR="007E3862" w:rsidRPr="007E3862">
        <w:t>İLİŞKİN</w:t>
      </w:r>
      <w:r w:rsidR="00F661F2">
        <w:t xml:space="preserve"> </w:t>
      </w:r>
      <w:r w:rsidR="007E3862" w:rsidRPr="007E3862">
        <w:t>TABLO</w:t>
      </w:r>
      <w:bookmarkEnd w:id="14"/>
    </w:p>
    <w:tbl>
      <w:tblPr>
        <w:tblW w:w="15260" w:type="dxa"/>
        <w:tblInd w:w="496" w:type="dxa"/>
        <w:tblCellMar>
          <w:left w:w="70" w:type="dxa"/>
          <w:right w:w="70" w:type="dxa"/>
        </w:tblCellMar>
        <w:tblLook w:val="04A0" w:firstRow="1" w:lastRow="0" w:firstColumn="1" w:lastColumn="0" w:noHBand="0" w:noVBand="1"/>
      </w:tblPr>
      <w:tblGrid>
        <w:gridCol w:w="4740"/>
        <w:gridCol w:w="4920"/>
        <w:gridCol w:w="2820"/>
        <w:gridCol w:w="2780"/>
      </w:tblGrid>
      <w:tr w:rsidR="007E3862" w:rsidRPr="007E3862" w:rsidTr="00F661F2">
        <w:trPr>
          <w:cantSplit/>
          <w:trHeight w:val="915"/>
          <w:tblHeader/>
        </w:trPr>
        <w:tc>
          <w:tcPr>
            <w:tcW w:w="4740" w:type="dxa"/>
            <w:tcBorders>
              <w:top w:val="single" w:sz="8" w:space="0" w:color="auto"/>
              <w:left w:val="single" w:sz="8" w:space="0" w:color="auto"/>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rPr>
                <w:b/>
                <w:bCs/>
              </w:rPr>
            </w:pPr>
            <w:r w:rsidRPr="007E3862">
              <w:rPr>
                <w:b/>
                <w:bCs/>
              </w:rPr>
              <w:t>PERFORMANS HEDEFLERİ</w:t>
            </w:r>
          </w:p>
        </w:tc>
        <w:tc>
          <w:tcPr>
            <w:tcW w:w="4920" w:type="dxa"/>
            <w:tcBorders>
              <w:top w:val="single" w:sz="8" w:space="0" w:color="auto"/>
              <w:left w:val="nil"/>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rPr>
                <w:b/>
                <w:bCs/>
                <w:color w:val="000000"/>
              </w:rPr>
            </w:pPr>
            <w:r w:rsidRPr="007E3862">
              <w:rPr>
                <w:b/>
                <w:bCs/>
                <w:color w:val="000000"/>
              </w:rPr>
              <w:t>FAALİYET&amp;PROJE</w:t>
            </w:r>
          </w:p>
        </w:tc>
        <w:tc>
          <w:tcPr>
            <w:tcW w:w="2820" w:type="dxa"/>
            <w:tcBorders>
              <w:top w:val="single" w:sz="8" w:space="0" w:color="auto"/>
              <w:left w:val="nil"/>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rPr>
                <w:b/>
                <w:bCs/>
                <w:color w:val="000000"/>
              </w:rPr>
            </w:pPr>
            <w:r w:rsidRPr="007E3862">
              <w:rPr>
                <w:b/>
                <w:bCs/>
                <w:color w:val="000000"/>
              </w:rPr>
              <w:t>PERFORMANS GÖSTERGESİ</w:t>
            </w:r>
          </w:p>
        </w:tc>
        <w:tc>
          <w:tcPr>
            <w:tcW w:w="2780" w:type="dxa"/>
            <w:tcBorders>
              <w:top w:val="single" w:sz="8" w:space="0" w:color="auto"/>
              <w:left w:val="nil"/>
              <w:bottom w:val="single" w:sz="8" w:space="0" w:color="auto"/>
              <w:right w:val="single" w:sz="8" w:space="0" w:color="auto"/>
            </w:tcBorders>
            <w:shd w:val="clear" w:color="000000" w:fill="FAC090"/>
            <w:noWrap/>
            <w:vAlign w:val="bottom"/>
            <w:hideMark/>
          </w:tcPr>
          <w:p w:rsidR="007E3862" w:rsidRPr="007E3862" w:rsidRDefault="007E3862" w:rsidP="007E3862">
            <w:pPr>
              <w:spacing w:after="0" w:line="240" w:lineRule="auto"/>
              <w:jc w:val="center"/>
              <w:rPr>
                <w:b/>
                <w:bCs/>
                <w:color w:val="000000"/>
              </w:rPr>
            </w:pPr>
            <w:r w:rsidRPr="007E3862">
              <w:rPr>
                <w:b/>
                <w:bCs/>
                <w:color w:val="000000"/>
              </w:rPr>
              <w:t>SORUMLU BİRİM</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Konseyini canlandırmak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Konseyinin hayata geçirilmesi</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Kapanan Belde Hizmet Binalarını Hizmete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Hizmet bina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Muhtarlar masasını kurmak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Masanın kurulması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 internet sitesini e-belediyecilik uygulamalarına uygun hale getirmek ve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Hemşerileriyle iletişimi güçlü, katılımcı ve paydaş odaklı bir yapıyı kurumsallaştırmak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Stratejik plan çalışmaları çerçevesinde her yıl hemşeri memnuniyeti araştırmaları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 xml:space="preserve">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Birimler arasında evrak akışının bir otomasyon sistemine bağlanması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Sistemin kurulması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3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E-imza altyapısının kurulması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Sistemin kurulması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olan </w:t>
            </w:r>
            <w:proofErr w:type="spellStart"/>
            <w:r w:rsidRPr="007E3862">
              <w:rPr>
                <w:color w:val="000000"/>
              </w:rPr>
              <w:t>pc</w:t>
            </w:r>
            <w:proofErr w:type="spellEnd"/>
            <w:r w:rsidRPr="007E3862">
              <w:rPr>
                <w:color w:val="000000"/>
              </w:rPr>
              <w:t xml:space="preserve"> yedek parça, donanım malzemeleri ve programlar satın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Parça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Kurum Kültürü ve Kurumsal İletişimi Geliştirmek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Şehrin emniyeti için ihtiyaç duyulan bölgelere MOBESA güvenlik kamera sistemini kurmak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Kurulan Kamera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Mevzuat eğitimleri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Kurum içi iletişimle ilgili eğitimler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Personele yönelik kişisel gelişim seminerleri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Personele halkla ilişkiler konusunda eğitimler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İNSAN KAYNAKLARI VE EĞİTİM MÜDÜRLÜĞÜ/ÖZEL KALEM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Personele mali hizmetler eğitimi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 Çalışanlarının Niteliklerini Geliştirmek, Öğrenmeye Açık Bir Yapı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Kurum kültürü çalışmaları çerçevesinde her yıl düzenli olarak çalışanların </w:t>
            </w:r>
            <w:proofErr w:type="gramStart"/>
            <w:r w:rsidRPr="007E3862">
              <w:rPr>
                <w:color w:val="000000"/>
              </w:rPr>
              <w:t>motivasyon</w:t>
            </w:r>
            <w:proofErr w:type="gramEnd"/>
            <w:r w:rsidRPr="007E3862">
              <w:rPr>
                <w:color w:val="000000"/>
              </w:rPr>
              <w:t xml:space="preserve"> düzeylerini ölçümlemek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Anketin yapılması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İNSAN KAYNAKLARI VE EĞİTİM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İnternet üzerinden borç sorgulama ve ödeme yapılmasını kolaylaştırarak, gelir artışını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İnternet üzerinden ödeme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BİLGİ İŞLEM MÜDÜRLÜĞÜ /  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Vadesi geçmiş ödenmeyen Belediye alacaklarının Tebligat, duyuru ve icra yoluyla tahsil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Tebligat Sayısı, Duyuru Sayısı, Tahsilat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Hemşerilerin belediyeden hizmet talebi sırasında kuruma borcu yoktur yazısı istenerek, tahsilat oranının artırılması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kuruma borcu yoktur yazısı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Beyana dayalı vergi gelirlerinde kaçak miktarının azaltılarak tahakkuk miktarını her yıl artırmak, tahakkuk kayıplarını azaltmak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Tahakkuk oranındaki artış</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İlan reklam vergisi beyanlarının hatasız alınması kaçakların azaltılması, vergi kayıp ve kaçağın denetim ve kontrol yoluyla azaltılması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Tutanak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Gider bütçesini karşılayabilecek her yıl için uygun artışla bütçe büyümesi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Bütçe büyüme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Belediyenin Mali Yapısını Güçlendirmek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Mükerrer olan Kentli Numaralar Birleştirilecek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Kentli Numara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 MALİ HİZMETLER MÜDÜRLÜĞÜ </w:t>
            </w:r>
          </w:p>
        </w:tc>
      </w:tr>
      <w:tr w:rsidR="007E3862" w:rsidRPr="007E3862" w:rsidTr="00F661F2">
        <w:trPr>
          <w:cantSplit/>
          <w:trHeight w:val="99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 Ömrünü tamamlamış altyapı tesislerini yenilemek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Altyapı yapım ve onarımında kullanılmak üzere makine ve araç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araç-gereç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Torbalı’nın ulaşım </w:t>
            </w:r>
            <w:proofErr w:type="spellStart"/>
            <w:r w:rsidRPr="007E3862">
              <w:rPr>
                <w:color w:val="000000"/>
              </w:rPr>
              <w:t>master</w:t>
            </w:r>
            <w:proofErr w:type="spellEnd"/>
            <w:r w:rsidRPr="007E3862">
              <w:rPr>
                <w:color w:val="000000"/>
              </w:rPr>
              <w:t xml:space="preserve"> planını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Belediyemize ait araçların vize,  sigorta işlemlerini yapmak ve ekonomik ömrünü tamamlayan araçları hurda işlemlerini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Araç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pPr>
            <w:r w:rsidRPr="007E3862">
              <w:t xml:space="preserve">DESTEK HİZMETLERİ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içi yollarda asfalt, kilit taşı,  bordür ve modern malzemelerle gerekli düzenlemelerini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yol (m2)</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Şehir içi ulaşımı kentin her noktasına ulaşacak şekilde yeniden planlamak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İmar planında var olan ancak açılmamış yolların belirlenip açılması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yol uzunluğu</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Torbalı Atatürk Sanayi sitesi ve etrafındaki sanayi alanlarının gerekli standartlara </w:t>
            </w:r>
            <w:proofErr w:type="spellStart"/>
            <w:proofErr w:type="gramStart"/>
            <w:r w:rsidRPr="007E3862">
              <w:rPr>
                <w:color w:val="000000"/>
              </w:rPr>
              <w:t>ulaştırılması,alt</w:t>
            </w:r>
            <w:proofErr w:type="spellEnd"/>
            <w:proofErr w:type="gramEnd"/>
            <w:r w:rsidRPr="007E3862">
              <w:rPr>
                <w:color w:val="000000"/>
              </w:rPr>
              <w:t xml:space="preserve"> yapı, yol, kaldırım ve aydınlatma çalışmalarının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duyulan yerlere istinat duvarı, kaldırım ve merdiven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duvar, kaldırım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Büyükşehir Belediyesiyle işbirliğine giderek bozulmuş </w:t>
            </w:r>
            <w:proofErr w:type="spellStart"/>
            <w:proofErr w:type="gramStart"/>
            <w:r w:rsidRPr="007E3862">
              <w:rPr>
                <w:color w:val="000000"/>
              </w:rPr>
              <w:t>yolların,arazi</w:t>
            </w:r>
            <w:proofErr w:type="spellEnd"/>
            <w:proofErr w:type="gramEnd"/>
            <w:r w:rsidRPr="007E3862">
              <w:rPr>
                <w:color w:val="000000"/>
              </w:rPr>
              <w:t xml:space="preserve"> yollarının bakım ve onarımının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Onarılan yol (m)</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 çıkışlarına hız kesiciler ve okul kapılarına bariyerler yapmak, yay yollarını boyamak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bariyer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Geniş bir alana yayılmış olan Torbalı ilçesinde ulaşımın bütünlüğünü ve sürdürülebilirliğini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Sorunlu bölgelerde sinyalizasyonlu kavşak, ışıklandırma vb. çalışmalarını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kavşak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 ilçesinde Merkezi anons sistemi hizmetinin temin edilmesi, bakım ve onarımlarının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Anons sistemi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Olan Bölgelere Düğün Salonu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Devlet Hastanesi yapımında gerekli desteği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6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Alternatif enerji kaynaklarından elektrik üretilmesi için faaliyette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Kurulan tesis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Modern hayvan Pazar yeri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Pazaryeri, hal vb. ortak kullanım alanları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Camilerin boya, badana, bakım, temizlik işlerinin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belediye Hizmet binası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depreme dayanıklı hizmet binaları ile hizmet vermeyi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Park, bahçe ve yeşil alanların elektrik ihtiyacının sağlanması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Elektrik sağlanan park, bahçe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Olan Mahallelere kent meydanı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‘Her semte bir engelsiz yaşam parkı ‘ projesinin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Büyük semtlere bir yüzme havuzu projesinin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Yazıbaşı</w:t>
            </w:r>
            <w:proofErr w:type="spellEnd"/>
            <w:r w:rsidRPr="007E3862">
              <w:rPr>
                <w:color w:val="000000"/>
              </w:rPr>
              <w:t xml:space="preserve"> </w:t>
            </w:r>
            <w:proofErr w:type="spellStart"/>
            <w:r w:rsidRPr="007E3862">
              <w:rPr>
                <w:color w:val="000000"/>
              </w:rPr>
              <w:t>Üçgözler</w:t>
            </w:r>
            <w:proofErr w:type="spellEnd"/>
            <w:r w:rsidRPr="007E3862">
              <w:rPr>
                <w:color w:val="000000"/>
              </w:rPr>
              <w:t xml:space="preserve"> Çeşmeleri projesi ve çevre düzenlemesini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Her semte bir çim saha projesi yapmak, mevcutların bakım ve onarımını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Mevcut park ve yeşil alanların bakım ve onarımı yapılarak daha işlevsel hale getirilmesi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Bakım ve onarımı yapılan park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Mevcut park ve yeşil alanların sayısının arttırılması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yapılan park sayısı/yıl</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Park ve bahçelerin, yolların dekoratif amaçlı aydınlatma sistemlerini kurmak, bakım ve onarımlarını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Aydınlatma sistemi kurulan, bakım ve onarımı yapılan </w:t>
            </w:r>
            <w:proofErr w:type="gramStart"/>
            <w:r w:rsidRPr="007E3862">
              <w:rPr>
                <w:color w:val="000000"/>
              </w:rPr>
              <w:t>mekan</w:t>
            </w:r>
            <w:proofErr w:type="gramEnd"/>
            <w:r w:rsidRPr="007E3862">
              <w:rPr>
                <w:color w:val="000000"/>
              </w:rPr>
              <w:t xml:space="preserv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çocuk oyun aletlerini temin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alet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 xml:space="preserve">Yeni yeşil alan, </w:t>
            </w:r>
            <w:proofErr w:type="gramStart"/>
            <w:r w:rsidRPr="007E3862">
              <w:rPr>
                <w:b/>
                <w:bCs/>
              </w:rPr>
              <w:t>rekreasyon</w:t>
            </w:r>
            <w:proofErr w:type="gramEnd"/>
            <w:r w:rsidRPr="007E3862">
              <w:rPr>
                <w:b/>
                <w:bCs/>
              </w:rPr>
              <w:t xml:space="preserve"> alanları ve parklar oluşturmak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Yeni </w:t>
            </w:r>
            <w:proofErr w:type="spellStart"/>
            <w:r w:rsidRPr="007E3862">
              <w:rPr>
                <w:color w:val="000000"/>
              </w:rPr>
              <w:t>fitness</w:t>
            </w:r>
            <w:proofErr w:type="spellEnd"/>
            <w:r w:rsidRPr="007E3862">
              <w:rPr>
                <w:color w:val="000000"/>
              </w:rPr>
              <w:t xml:space="preserve"> aletlerini temin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alet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PARK VE BAHÇELER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Yürürlükteki planlarda ve </w:t>
            </w:r>
            <w:proofErr w:type="gramStart"/>
            <w:r w:rsidRPr="007E3862">
              <w:rPr>
                <w:color w:val="000000"/>
              </w:rPr>
              <w:t>revizyonlarında</w:t>
            </w:r>
            <w:proofErr w:type="gramEnd"/>
            <w:r w:rsidRPr="007E3862">
              <w:rPr>
                <w:color w:val="000000"/>
              </w:rPr>
              <w:t xml:space="preserve"> teknik ve sosyal donatı alanlarını arttırıcı ve kamu eline geçişini sağlayacak plan değişikliklerinin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Sosyal donatı alanlarındaki artış</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İnşaat ruhsatını almak isteyen mülkiyet sahiplerine dosyalarının incelenmesi sonrası eksik görülmezse yapı ruhsatını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yapı ruhsat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 ruhsatı, proje ve eklerine göre yapının uygun olarak ilerlediğinin kontrol edildiğinin incelenmesi ve Bakanlık sisteminde ilerlenmesini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Hakediş</w:t>
            </w:r>
            <w:proofErr w:type="spellEnd"/>
            <w:r w:rsidRPr="007E3862">
              <w:rPr>
                <w:color w:val="000000"/>
              </w:rPr>
              <w:t xml:space="preserve"> dosyalarının işleyişi</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Numarataj</w:t>
            </w:r>
            <w:proofErr w:type="spellEnd"/>
            <w:r w:rsidRPr="007E3862">
              <w:rPr>
                <w:color w:val="000000"/>
              </w:rPr>
              <w:t xml:space="preserve"> hizmeti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Verilen </w:t>
            </w:r>
            <w:proofErr w:type="spellStart"/>
            <w:r w:rsidRPr="007E3862">
              <w:rPr>
                <w:color w:val="000000"/>
              </w:rPr>
              <w:t>numarataj</w:t>
            </w:r>
            <w:proofErr w:type="spellEnd"/>
            <w:r w:rsidRPr="007E3862">
              <w:rPr>
                <w:color w:val="000000"/>
              </w:rPr>
              <w:t xml:space="preserve"> belgesi</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Kentsel dönüşümün belirlenen bölgelerde aşamalar halinde uygulamaya geçirilmesi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Uygulama alanı (m2)</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İmara aykırı ve kaçak yapılaşmanın tespiti ve önlenmesi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Kaçak yapı dosya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5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 birimlerince (Ruhsat ve Denetim Müdürlüğü, park ve bahçeler Müdürlüğü, Zabıta Müdürlüğü, Fen İşleri Müdürlüğü) gelen taleplerin mahallinde kontrolü ve teknik olarak değerlendirilmesi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Kontrol ve denetim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Vatandaşlara parselleri hakkında talep ettikleri bilgileri vermek, talep ettikleri durumda resmi imar durumu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imar durumu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İlgili meslek odaları (Mimarlar Odası, İnşaat Mühendisleri Odası vb.) ve Resmi Kurumlardan (SGK, Milli Emlak Müdürlüğü, Tapu Sicil Müdürlüğü VB) gelen talepleri süresi içinde değerlendirmek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Cevap verilen yazı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İlçede hizmet veren teknik büroların belirli zamanlarda toplantıya davet edilerek Torbalı için önemli olan konularda teknik olarak fikir alışverişinde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toplantı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Personelin mevzuatlar ve yönetmelikler konusunda bilgilenmesi açısından seminer ve toplantılara katılımının sağlanması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Personel katıldığı Toplantı/seminer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Düzenleme Ortaklık Payı kapsamı dışında kalan Teknik ve sosyal donatı alanlarının belirlenip kamulaştırılması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Kamulaştırma miktarı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Çalışma verimini arttırmak amacıyla kanunları, idari ve genel yargı kararlarını ve bunlarla ilgili yayınları satın </w:t>
            </w:r>
            <w:proofErr w:type="gramStart"/>
            <w:r w:rsidRPr="007E3862">
              <w:rPr>
                <w:color w:val="000000"/>
              </w:rPr>
              <w:t>almak , abone</w:t>
            </w:r>
            <w:proofErr w:type="gramEnd"/>
            <w:r w:rsidRPr="007E3862">
              <w:rPr>
                <w:color w:val="000000"/>
              </w:rPr>
              <w:t xml:space="preserve"> olmak ve bunlardan personelin yararlanmasını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Abone olunan ve satın alınan yayın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 güncellemesi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Plan tadilatı/ parselasyon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bilgi sistemine geçiş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İnternet ortamı kullanılarak bilgi alımının sağlanması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Müdürlüğe ait bütün evrakları sayısal arşiv ortamına taşımak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Talep edilen evrakların kısa sürede bulunması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 İmar Planlarını Revize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Revize Edilen İmar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Binaların Dış Cephelerini Tasarlamak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Tasarlanan Bina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Enerji Bakanlığı desteği ile binalara ısı yalıtımının yapılması sağlanacak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Yalıtılan Bina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15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İzmir-Manisa Planlama Bölgesi 1/100.000 ölçekli çevre düzeni planının, 1/25.000 ölçekli İzmir Büyükşehir Bütünü Çevre Düzeni Planı ile uyumsuz olan alanlarında alt ölçekli imar planlarını yaptırmak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Plan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 Belediyesi sınırları içerisinde imar planlı sahalarda parselasyon planları hazırlayarak yapılaşmaların daha düzgün olmasını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Hazırlanan parselasyon plan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Milli Emlak Müdürlüğü ile ortak yürütülen hazine arazilerinin devir işlemlerini gerçekleştirmek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Devredilen taşınmaz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Belediyemizin vatandaşla hisseli mülkiyetindeki taşınmazların satış ve takas işlemlerini yürütmek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Gerçekleştirilen satış/takas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Eğitim </w:t>
            </w:r>
            <w:proofErr w:type="gramStart"/>
            <w:r w:rsidRPr="007E3862">
              <w:rPr>
                <w:color w:val="000000"/>
              </w:rPr>
              <w:t>Tesisi  yapılabilmesi</w:t>
            </w:r>
            <w:proofErr w:type="gramEnd"/>
            <w:r w:rsidRPr="007E3862">
              <w:rPr>
                <w:color w:val="000000"/>
              </w:rPr>
              <w:t xml:space="preserve"> için arsalar kamulaştırmak veya tahsis 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Tahsis Edilen Arsa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Kentsel sit alanındaki binaların ve uygulamaların plan hükümlerine uygun yapılmasını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Restorasyon planı ve ruhsat işlemi yapılan bina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Asansörlü binalarda asansörlerin yerinde kontrolü yapılarak asansör raporu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rapor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Kentsel Planlanmasını Sürdürülebilir Hale Getirmek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İnşaatı tamamlanan binaları mahallinde kontrol ettikten sonra yapı kullanma izin belgelerini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yapı kullanma izin belgesi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VE ŞEHİRCİLİK MÜDÜRLÜĞÜ</w:t>
            </w:r>
          </w:p>
        </w:tc>
      </w:tr>
      <w:tr w:rsidR="007E3862" w:rsidRPr="007E3862" w:rsidTr="00F661F2">
        <w:trPr>
          <w:cantSplit/>
          <w:trHeight w:val="615"/>
        </w:trPr>
        <w:tc>
          <w:tcPr>
            <w:tcW w:w="4740" w:type="dxa"/>
            <w:tcBorders>
              <w:top w:val="nil"/>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Ambalaj atıklarını ayrı toplayacak sistemi yaygınlaştırmak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Sisteme </w:t>
            </w:r>
            <w:proofErr w:type="gramStart"/>
            <w:r w:rsidRPr="007E3862">
              <w:rPr>
                <w:color w:val="000000"/>
              </w:rPr>
              <w:t>dahil</w:t>
            </w:r>
            <w:proofErr w:type="gramEnd"/>
            <w:r w:rsidRPr="007E3862">
              <w:rPr>
                <w:color w:val="000000"/>
              </w:rPr>
              <w:t xml:space="preserve"> edilen kumbara sayısı </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 xml:space="preserve">TEMİZLİK İŞLERİ MÜDÜRLÜĞÜ </w:t>
            </w:r>
          </w:p>
        </w:tc>
      </w:tr>
      <w:tr w:rsidR="007E3862" w:rsidRPr="007E3862" w:rsidTr="00F661F2">
        <w:trPr>
          <w:cantSplit/>
          <w:trHeight w:val="12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Çöp </w:t>
            </w:r>
            <w:proofErr w:type="gramStart"/>
            <w:r w:rsidRPr="007E3862">
              <w:rPr>
                <w:color w:val="000000"/>
              </w:rPr>
              <w:t>konteynırlarının</w:t>
            </w:r>
            <w:proofErr w:type="gramEnd"/>
            <w:r w:rsidRPr="007E3862">
              <w:rPr>
                <w:color w:val="000000"/>
              </w:rPr>
              <w:t xml:space="preserve"> yaygınlaştırılması ve yer altına alınmasını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Alınan </w:t>
            </w:r>
            <w:proofErr w:type="gramStart"/>
            <w:r w:rsidRPr="007E3862">
              <w:rPr>
                <w:color w:val="000000"/>
              </w:rPr>
              <w:t>konteynır</w:t>
            </w:r>
            <w:proofErr w:type="gramEnd"/>
            <w:r w:rsidRPr="007E3862">
              <w:rPr>
                <w:color w:val="000000"/>
              </w:rPr>
              <w:t xml:space="preserv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TEMİZLİK İŞLERİ MÜDÜRLÜĞÜ / FEN İŞLERİ MÜDÜRLÜĞÜ  / İMAR VE ŞEHİRCİLİK MÜDÜRLÜĞÜ</w:t>
            </w:r>
          </w:p>
        </w:tc>
      </w:tr>
      <w:tr w:rsidR="007E3862" w:rsidRPr="007E3862" w:rsidTr="00F661F2">
        <w:trPr>
          <w:cantSplit/>
          <w:trHeight w:val="6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 xml:space="preserve">Mevcut çöp </w:t>
            </w:r>
            <w:proofErr w:type="gramStart"/>
            <w:r w:rsidRPr="007E3862">
              <w:rPr>
                <w:color w:val="000000"/>
              </w:rPr>
              <w:t>konteynırlarının</w:t>
            </w:r>
            <w:proofErr w:type="gramEnd"/>
            <w:r w:rsidRPr="007E3862">
              <w:rPr>
                <w:color w:val="000000"/>
              </w:rPr>
              <w:t xml:space="preserve"> bakım-onarımlarını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Bakım-onarım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Evsel nitelikli katı atıkların toplanması ve taşınması hizmetlerini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right"/>
              <w:rPr>
                <w:color w:val="000000"/>
              </w:rPr>
            </w:pPr>
            <w:r w:rsidRPr="007E3862">
              <w:rPr>
                <w:color w:val="000000"/>
              </w:rPr>
              <w:t>Personel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1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Çöp konteynırlarının yıkanması ve </w:t>
            </w:r>
            <w:proofErr w:type="gramStart"/>
            <w:r w:rsidRPr="007E3862">
              <w:rPr>
                <w:color w:val="000000"/>
              </w:rPr>
              <w:t>dezenfekte</w:t>
            </w:r>
            <w:proofErr w:type="gramEnd"/>
            <w:r w:rsidRPr="007E3862">
              <w:rPr>
                <w:color w:val="000000"/>
              </w:rPr>
              <w:t xml:space="preserve">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Yıkama dezenfeksiyon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55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Modern sıkıştırmalı çöp araçları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75"/>
        </w:trPr>
        <w:tc>
          <w:tcPr>
            <w:tcW w:w="4740" w:type="dxa"/>
            <w:tcBorders>
              <w:top w:val="single" w:sz="8" w:space="0" w:color="auto"/>
              <w:left w:val="single" w:sz="8" w:space="0" w:color="auto"/>
              <w:bottom w:val="nil"/>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 her anlamda kirliliği önlemek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Yol süpürme araçlarının modernizasyonu</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sayısı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TEMİZLİK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Umuma açık yerlerde sağlığa uygunluk denetimi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Denetlenen işyeri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Pazaryerlerindeki denetimlerin sıklaştırılarak sürdürülmesi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Denetlenen pazar sayısı </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Ruhsatsız faaliyet gösterdiği tespit edilen işyerlerinin ruhsat almasını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Verilen ruhsat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İşyeri tabelalarını denetlemek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Kaldırılan/ değiştirilen tabela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 Yasadışı kaldırım işgallerini önlemek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Engellenen yasa dışı işgal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Seyyar satıcıların kayıt altına alınarak, pazarlardan yer verilmesi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Kayıt altına alınan seyyar satıcı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ZABITA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Denetim personelinin teknik ve mesleki bilgilerini arttırmak için eğitimlere katılmasını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Eğitime katılan personel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ZABITA MÜDÜRLÜĞÜ </w:t>
            </w:r>
          </w:p>
        </w:tc>
      </w:tr>
      <w:tr w:rsidR="007E3862" w:rsidRPr="007E3862" w:rsidTr="00F661F2">
        <w:trPr>
          <w:cantSplit/>
          <w:trHeight w:val="12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Çevre temizliğini ve sağlığını tehdit eden unsurlarla mücadele etmek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İşyerlerinde kullanılan tartı ve ölçü aletlerinin kontrol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Denetlenen işyeri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MALİ HİZABITA MÜDÜRLÜĞÜETLER MÜDÜRLÜĞÜ  / ZABITA MÜDÜRLÜĞÜ</w:t>
            </w:r>
          </w:p>
        </w:tc>
      </w:tr>
      <w:tr w:rsidR="007E3862" w:rsidRPr="007E3862" w:rsidTr="00F661F2">
        <w:trPr>
          <w:cantSplit/>
          <w:trHeight w:val="106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 Rehabilitasyon Merkezinin eksiklerinin giderilmesi ve ihtiyaca göre genişletilmesi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Merkezin açılması</w:t>
            </w:r>
          </w:p>
        </w:tc>
        <w:tc>
          <w:tcPr>
            <w:tcW w:w="278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jc w:val="center"/>
              <w:rPr>
                <w:color w:val="000000"/>
              </w:rPr>
            </w:pPr>
            <w:r w:rsidRPr="007E3862">
              <w:rPr>
                <w:color w:val="000000"/>
              </w:rPr>
              <w:t xml:space="preserve">VETERİNER İŞLERİ MÜDÜRLÜĞÜ / FEN İŞLERİ MÜDÜRLÜĞÜ </w:t>
            </w:r>
          </w:p>
        </w:tc>
      </w:tr>
      <w:tr w:rsidR="007E3862" w:rsidRPr="007E3862" w:rsidTr="00F661F2">
        <w:trPr>
          <w:cantSplit/>
          <w:trHeight w:val="94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 Rehabilitasyon Merkezinin eksiklerinin giderilmesi ve ihtiyaca göre genişletilmesi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Merkezin açılması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VETERİNER İŞLERİ MÜDÜRLÜĞÜ / FEN İŞLERİ MÜDÜRLÜĞÜ </w:t>
            </w:r>
          </w:p>
        </w:tc>
      </w:tr>
      <w:tr w:rsidR="007E3862" w:rsidRPr="007E3862" w:rsidTr="00F661F2">
        <w:trPr>
          <w:cantSplit/>
          <w:trHeight w:val="75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Torbalı’da bulunan sahipli hayvanların Veteriner İşleri Müdürlüğü Sahipli Hayvan Defterine işlemek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Kaydı tutulan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Sahipsiz hayvanların toplanarak </w:t>
            </w:r>
            <w:proofErr w:type="gramStart"/>
            <w:r w:rsidRPr="007E3862">
              <w:rPr>
                <w:color w:val="000000"/>
              </w:rPr>
              <w:t>rehabilitasyon</w:t>
            </w:r>
            <w:proofErr w:type="gramEnd"/>
            <w:r w:rsidRPr="007E3862">
              <w:rPr>
                <w:color w:val="000000"/>
              </w:rPr>
              <w:t xml:space="preserve"> merkezine ulaşmasını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Toplanan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 kısırlaştırarak kontrol altına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Kısırlaştırılan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Kuduzla mücadele kapsamında aşılama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Aşılanan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Yaralı sokak hayvanlarını merkeze getirmek için acil müdahale aracı alımı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Araç Alımı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130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Sokak hayvanlarının kış aylarında yemek bulamaması durumunda yemlik, yaz aylarında ise su bulamaması gibi durumları ortadan kaldırmak amacıyla otomatik sulukların belli noktalara konması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Hayvanların sık olarak uğradığı alanlara</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Sahipsiz ve tedavi edilebilir düzeyde bakıma muhtaç hayvanların </w:t>
            </w:r>
            <w:proofErr w:type="gramStart"/>
            <w:r w:rsidRPr="007E3862">
              <w:rPr>
                <w:color w:val="000000"/>
              </w:rPr>
              <w:t>rehabilitasyonu</w:t>
            </w:r>
            <w:proofErr w:type="gramEnd"/>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Rehabilite</w:t>
            </w:r>
            <w:proofErr w:type="spellEnd"/>
            <w:r w:rsidRPr="007E3862">
              <w:rPr>
                <w:color w:val="000000"/>
              </w:rPr>
              <w:t xml:space="preserve"> edilen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Sahipsiz hayvanların sahiplendirilmesi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Sahiplendirilen hayvan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1080"/>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Sahipsiz hayvanları kontrol altına alarak, çevre ve halk sağlığı açısından riskleri azaltmak</w:t>
            </w:r>
          </w:p>
        </w:tc>
        <w:tc>
          <w:tcPr>
            <w:tcW w:w="4920" w:type="dxa"/>
            <w:tcBorders>
              <w:top w:val="nil"/>
              <w:left w:val="nil"/>
              <w:bottom w:val="single" w:sz="8" w:space="0" w:color="auto"/>
              <w:right w:val="single" w:sz="8" w:space="0" w:color="auto"/>
            </w:tcBorders>
            <w:shd w:val="clear" w:color="000000" w:fill="FFFFFF"/>
            <w:vAlign w:val="center"/>
            <w:hideMark/>
          </w:tcPr>
          <w:p w:rsidR="007E3862" w:rsidRPr="007E3862" w:rsidRDefault="007E3862" w:rsidP="007E3862">
            <w:pPr>
              <w:spacing w:after="0" w:line="240" w:lineRule="auto"/>
              <w:rPr>
                <w:color w:val="000000"/>
              </w:rPr>
            </w:pPr>
            <w:r w:rsidRPr="007E3862">
              <w:rPr>
                <w:color w:val="000000"/>
              </w:rPr>
              <w:t>Vektör mücadelesi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İlaçlama yapılan mahalle ve ilaçlama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VETERİNER İŞLERİ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Kaymakamlık Sosyal Yardımlaşma Vakfı ve İzmir Büyükşehir Belediyesi ile ortaklaşa çalışarak daha fazla ihtiyaçlı aileye ulaşmak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Ulaşılan aile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Halka toplu gıda yardımı yapmak (çorba çeşmesi, şerbet, lokma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Etkinlik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sahibi yaşlılarımıza evde kişisel bakım ve sağlık hizmeti sunmak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Halk Eğitim Müdürlüğü ve </w:t>
            </w:r>
            <w:proofErr w:type="spellStart"/>
            <w:r w:rsidRPr="007E3862">
              <w:rPr>
                <w:color w:val="000000"/>
              </w:rPr>
              <w:t>İşkur</w:t>
            </w:r>
            <w:proofErr w:type="spellEnd"/>
            <w:r w:rsidRPr="007E3862">
              <w:rPr>
                <w:color w:val="000000"/>
              </w:rPr>
              <w:t xml:space="preserve"> ortaklığıyla çeşitli meslek kursları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Engelli ticaret merkezi kurarak, engelli vatandaşların ticaret yapmasını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merkez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Kadın ve gençlik merkezi kurarak </w:t>
            </w:r>
            <w:proofErr w:type="spellStart"/>
            <w:proofErr w:type="gramStart"/>
            <w:r w:rsidRPr="007E3862">
              <w:rPr>
                <w:color w:val="000000"/>
              </w:rPr>
              <w:t>rehberlik,danışmanlık</w:t>
            </w:r>
            <w:proofErr w:type="spellEnd"/>
            <w:proofErr w:type="gramEnd"/>
            <w:r w:rsidRPr="007E3862">
              <w:rPr>
                <w:color w:val="000000"/>
              </w:rPr>
              <w:t xml:space="preserve"> hizmeti sunmak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merkez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halkı arasında sosyal dayanışmayı sağlayıcı projeler üretmek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Proje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İstihdam sağlayıcı tedbirler almak için projeler üretmek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Proje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Dernek ve Vakıfların Sosyal Projelerine Nakdi ve Ayni Yardımda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Proje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Sahibi Çocuklara Hediyeler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Hediye Verilen Çocuk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sahiplerine gıda, yakacak ve giyecek yardımı yapmak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sahibi vatandaşlara ucuz ekmek </w:t>
            </w:r>
            <w:proofErr w:type="spellStart"/>
            <w:r w:rsidRPr="007E3862">
              <w:rPr>
                <w:color w:val="000000"/>
              </w:rPr>
              <w:t>tedariğinin</w:t>
            </w:r>
            <w:proofErr w:type="spellEnd"/>
            <w:r w:rsidRPr="007E3862">
              <w:rPr>
                <w:color w:val="000000"/>
              </w:rPr>
              <w:t xml:space="preserve"> sağlanması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Tedarik Edilen Ekmek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İhtiyaç sahiplerine nakdi yardım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İhtiyaç sahibi olan öğrencilere kanunlar çerçevesinde </w:t>
            </w:r>
            <w:proofErr w:type="spellStart"/>
            <w:proofErr w:type="gramStart"/>
            <w:r w:rsidRPr="007E3862">
              <w:rPr>
                <w:color w:val="000000"/>
              </w:rPr>
              <w:t>burs,kırtasiye</w:t>
            </w:r>
            <w:proofErr w:type="gramEnd"/>
            <w:r w:rsidRPr="007E3862">
              <w:rPr>
                <w:color w:val="000000"/>
              </w:rPr>
              <w:t>,okul</w:t>
            </w:r>
            <w:proofErr w:type="spellEnd"/>
            <w:r w:rsidRPr="007E3862">
              <w:rPr>
                <w:color w:val="000000"/>
              </w:rPr>
              <w:t xml:space="preserve"> kıyafeti, çanta vb. yardımı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öğrenci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Kadın </w:t>
            </w:r>
            <w:proofErr w:type="gramStart"/>
            <w:r w:rsidRPr="007E3862">
              <w:rPr>
                <w:color w:val="000000"/>
              </w:rPr>
              <w:t>konuk  evini</w:t>
            </w:r>
            <w:proofErr w:type="gramEnd"/>
            <w:r w:rsidRPr="007E3862">
              <w:rPr>
                <w:color w:val="000000"/>
              </w:rPr>
              <w:t xml:space="preserve"> tefrişat ve personel açısından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personel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Cenaze evlerine gıda yardımı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Yardım yapılan hane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Yeni doğan bebeklere malzeme yardımı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Hazırlanan yardım paketi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52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gramStart"/>
            <w:r w:rsidRPr="007E3862">
              <w:rPr>
                <w:color w:val="000000"/>
              </w:rPr>
              <w:t>Toplu sünnet ve nikâh töreni yapmak.</w:t>
            </w:r>
            <w:proofErr w:type="gramEnd"/>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Sayı/yıl</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Sosyal riski azaltmak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Engellilere ihtiyaçları doğrultusunda medikal malzeme sağlamak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malzeme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SOSYAL </w:t>
            </w:r>
            <w:proofErr w:type="gramStart"/>
            <w:r w:rsidRPr="007E3862">
              <w:rPr>
                <w:color w:val="000000"/>
              </w:rPr>
              <w:t>YARDIM  İŞLERİ</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Kent Arşivi ve Tanıtım Merkezini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Merkezin kurulması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proofErr w:type="spellStart"/>
            <w:r w:rsidRPr="007E3862">
              <w:rPr>
                <w:color w:val="000000"/>
              </w:rPr>
              <w:t>Metropolis</w:t>
            </w:r>
            <w:proofErr w:type="spellEnd"/>
            <w:r w:rsidRPr="007E3862">
              <w:rPr>
                <w:color w:val="000000"/>
              </w:rPr>
              <w:t xml:space="preserve"> kazılarına destek vermek, </w:t>
            </w:r>
            <w:proofErr w:type="spellStart"/>
            <w:r w:rsidRPr="007E3862">
              <w:rPr>
                <w:color w:val="000000"/>
              </w:rPr>
              <w:t>metropolis</w:t>
            </w:r>
            <w:proofErr w:type="spellEnd"/>
            <w:r w:rsidRPr="007E3862">
              <w:rPr>
                <w:color w:val="000000"/>
              </w:rPr>
              <w:t xml:space="preserve"> ören yeri ile ilgili tanıtım faaliyetlerinde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Faaliyet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Tarihi tescilli binaların restore edilmesi</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Restore edilen tarihi bina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Kardeş şehir ilişkilerini geliştirmek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Karşılıklı ziyaret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Torbalı sınırları içinde yer alan tarihi eserlerin </w:t>
            </w:r>
            <w:proofErr w:type="gramStart"/>
            <w:r w:rsidRPr="007E3862">
              <w:rPr>
                <w:color w:val="000000"/>
              </w:rPr>
              <w:t>envanterini</w:t>
            </w:r>
            <w:proofErr w:type="gramEnd"/>
            <w:r w:rsidRPr="007E3862">
              <w:rPr>
                <w:color w:val="000000"/>
              </w:rPr>
              <w:t xml:space="preserve"> çıkarmak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Envanterin çıkarılması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Halkın tarih ve kültür varlıklarını koruma bilincini arttırmaya yönelik etkinlikler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Etkinlik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Torbalı’nın tarihi ve kültürel mirasını anlatan kitap, broşür basmak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Basılan kitap, broşür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Torbalı’nın Sahip Olduğu Kültürel ve Tarihi Mirası Korumak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Basılan kitap ve broşürlerin farklı dillerdeki </w:t>
            </w:r>
            <w:proofErr w:type="gramStart"/>
            <w:r w:rsidRPr="007E3862">
              <w:rPr>
                <w:color w:val="000000"/>
              </w:rPr>
              <w:t>versiyonlarını</w:t>
            </w:r>
            <w:proofErr w:type="gramEnd"/>
            <w:r w:rsidRPr="007E3862">
              <w:rPr>
                <w:color w:val="000000"/>
              </w:rPr>
              <w:t xml:space="preserve"> belediyenin web sitesinde yayınlamak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Yayınlanan kitap, broşür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 / 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Tiyatro gösterimleri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Sergilenen oyun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Ramazan Ayı Etkinlikleri ve Çeşitli şenlikler düzenlemek (karikatür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şenlik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Torbalı halkının kentlilik bilincini arttırmaya yönelik olarak panel, </w:t>
            </w:r>
            <w:proofErr w:type="gramStart"/>
            <w:r w:rsidRPr="007E3862">
              <w:rPr>
                <w:color w:val="000000"/>
              </w:rPr>
              <w:t>sempozyum</w:t>
            </w:r>
            <w:proofErr w:type="gramEnd"/>
            <w:r w:rsidRPr="007E3862">
              <w:rPr>
                <w:color w:val="000000"/>
              </w:rPr>
              <w:t xml:space="preserve"> ve seminerler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etkinlik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Kültürel-sanatsal konularda çeşitli yarışmalar yapmak ( resim, kompozisyon vs.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yarışma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Geleneksel festivallerin yapılması (deve güreşi, rahvan at </w:t>
            </w:r>
            <w:proofErr w:type="spellStart"/>
            <w:proofErr w:type="gramStart"/>
            <w:r w:rsidRPr="007E3862">
              <w:rPr>
                <w:color w:val="000000"/>
              </w:rPr>
              <w:t>yarışları,yağlı</w:t>
            </w:r>
            <w:proofErr w:type="spellEnd"/>
            <w:proofErr w:type="gramEnd"/>
            <w:r w:rsidRPr="007E3862">
              <w:rPr>
                <w:color w:val="000000"/>
              </w:rPr>
              <w:t xml:space="preserve"> </w:t>
            </w:r>
            <w:proofErr w:type="spellStart"/>
            <w:r w:rsidRPr="007E3862">
              <w:rPr>
                <w:color w:val="000000"/>
              </w:rPr>
              <w:t>güreş,uçurtma</w:t>
            </w:r>
            <w:proofErr w:type="spellEnd"/>
            <w:r w:rsidRPr="007E3862">
              <w:rPr>
                <w:color w:val="000000"/>
              </w:rPr>
              <w:t xml:space="preserve"> şenliği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festival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Konserler düzenlemek   </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konser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Ücretsiz bale, Modern Dans </w:t>
            </w:r>
            <w:proofErr w:type="gramStart"/>
            <w:r w:rsidRPr="007E3862">
              <w:rPr>
                <w:color w:val="000000"/>
              </w:rPr>
              <w:t>vb.  kurslar</w:t>
            </w:r>
            <w:proofErr w:type="gramEnd"/>
            <w:r w:rsidRPr="007E3862">
              <w:rPr>
                <w:color w:val="000000"/>
              </w:rPr>
              <w:t xml:space="preserve">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Ücretsiz bağlama-gitar kursları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Ücretsiz halkoyunları kursları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Türk Halk Müziği ve Türk Sanat Müziği koroları kurmak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Korolara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Halkına Yönelik Kültür-Sanat Hizmetlerini Arttırmak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Resim, fotoğraf vb. sergiler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sergi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Kamu kurumlarının yapacağı sınavlara yönelik ve eğitim öğretimi destekleyecek ücretsiz kurslar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Kurs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Okul birincisi </w:t>
            </w:r>
            <w:proofErr w:type="spellStart"/>
            <w:r w:rsidRPr="007E3862">
              <w:rPr>
                <w:color w:val="000000"/>
              </w:rPr>
              <w:t>olanöğrencilere</w:t>
            </w:r>
            <w:proofErr w:type="spellEnd"/>
            <w:r w:rsidRPr="007E3862">
              <w:rPr>
                <w:color w:val="000000"/>
              </w:rPr>
              <w:t xml:space="preserve"> eğitimi teşvik etmek amacıyla ödül vermek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Verilen ödül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 binalarının bakım, onarım hizmetlerini yapmak (boya, badana, tadilat vb.)</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Bakım ve onarımı yapılan okul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Okulların eğitim araç ve gereç ihtiyaçlarını karşılamak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Alınan araç/ gereç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Vatandaşa yönelik Halk Eğitim Merkezi ile birlikte yabancı dil kursları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Ücretsiz satranç kursu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Okullar arasında yerel, ulusal ve uluslararası ölçekte satranç turnuvaları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turnuva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Torbalı’daki eğitim kurumlarını iyileştirmek ve eğitimi desteklemek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Devlet veya Vakıf Üniversitelerinin açılması için girişimlerde bulunmak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Tamamlanma oranı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İlçe sınırları içinde ihtiyaç görülen yerlere spor alanları ve kapalı spor tesisleri yapmak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Plan değişikliği miktarı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İMAR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Mevcut spor alanlarının bakım, onarım ve yenilemelerinin yapılması</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Bakımı yapılan alan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FEN İŞLERİ MÜDÜRLÜĞÜ </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Futbol, basketbol, yüzme, voleybol, tenis, tekvando vb. dallarda ücretsiz kurslar açmak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Açılan kurs/ kursa katılan kişi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halkının kaliteli spor aktivite alanlarına ve hizmetlerine erişimini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 xml:space="preserve">Ulusal ve </w:t>
            </w:r>
            <w:proofErr w:type="gramStart"/>
            <w:r w:rsidRPr="007E3862">
              <w:rPr>
                <w:color w:val="000000"/>
              </w:rPr>
              <w:t>Uluslar arası</w:t>
            </w:r>
            <w:proofErr w:type="gramEnd"/>
            <w:r w:rsidRPr="007E3862">
              <w:rPr>
                <w:color w:val="000000"/>
              </w:rPr>
              <w:t xml:space="preserve"> müsabakalarda dereceye girenleri ödüllendirmek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Yardım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 xml:space="preserve">KÜLTÜR VE </w:t>
            </w:r>
            <w:proofErr w:type="gramStart"/>
            <w:r w:rsidRPr="007E3862">
              <w:rPr>
                <w:color w:val="000000"/>
              </w:rPr>
              <w:t>SOSYAL  İŞLER</w:t>
            </w:r>
            <w:proofErr w:type="gramEnd"/>
            <w:r w:rsidRPr="007E3862">
              <w:rPr>
                <w:color w:val="000000"/>
              </w:rPr>
              <w:t xml:space="preserve">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Belediye’nin ve ilgili müdürlüklerin faaliyetlerini ve yaptığı etkinlikleri haber, duyuru vb. kanallarla halka ve basın kuruluşlarına duyurmak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haber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6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 ve birim müdürlüklerinin faaliyetlerinin afiş, broşür, kitapçık vb. araçlarla yayınlamak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Afiş, broşür, kitap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Halkın görüş ve önerilerini almak, belediyenin hizmetlerini tanıtmak amacıyla halk günü toplantıları düzenlemek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Düzenlenen toplantı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ÖZEL KALEM MÜDÜRLÜĞÜ</w:t>
            </w:r>
          </w:p>
        </w:tc>
      </w:tr>
      <w:tr w:rsidR="007E3862" w:rsidRPr="007E3862" w:rsidTr="00F661F2">
        <w:trPr>
          <w:cantSplit/>
          <w:trHeight w:val="91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lastRenderedPageBreak/>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Belediyemizin faaliyetleri hakkında bilgi veren Bülten çıkartmak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Basılan Bülten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 / ÖZEL KALEM MÜDÜRLÜĞÜ</w:t>
            </w:r>
          </w:p>
        </w:tc>
      </w:tr>
      <w:tr w:rsidR="007E3862" w:rsidRPr="007E3862" w:rsidTr="00F661F2">
        <w:trPr>
          <w:cantSplit/>
          <w:trHeight w:val="945"/>
        </w:trPr>
        <w:tc>
          <w:tcPr>
            <w:tcW w:w="4740" w:type="dxa"/>
            <w:tcBorders>
              <w:top w:val="nil"/>
              <w:left w:val="single" w:sz="8" w:space="0" w:color="auto"/>
              <w:bottom w:val="single" w:sz="8" w:space="0" w:color="auto"/>
              <w:right w:val="single" w:sz="8" w:space="0" w:color="auto"/>
            </w:tcBorders>
            <w:shd w:val="clear" w:color="000000" w:fill="FFFFFF"/>
            <w:hideMark/>
          </w:tcPr>
          <w:p w:rsidR="007E3862" w:rsidRPr="007E3862" w:rsidRDefault="007E3862" w:rsidP="007E3862">
            <w:pPr>
              <w:spacing w:after="0" w:line="240" w:lineRule="auto"/>
              <w:rPr>
                <w:b/>
                <w:bCs/>
              </w:rPr>
            </w:pPr>
            <w:r w:rsidRPr="007E3862">
              <w:rPr>
                <w:b/>
                <w:bCs/>
              </w:rPr>
              <w:t>Torbalı Belediyesi’nin hizmetleriyle ilgili olarak hemşerilerin bilgilendirilmesini sağlamak</w:t>
            </w:r>
          </w:p>
        </w:tc>
        <w:tc>
          <w:tcPr>
            <w:tcW w:w="49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Belediyemizin faaliyet ve projelerinin tanıtılması amacıyla profesyonel firmalardan destek almak</w:t>
            </w:r>
          </w:p>
        </w:tc>
        <w:tc>
          <w:tcPr>
            <w:tcW w:w="282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rPr>
                <w:color w:val="000000"/>
              </w:rPr>
            </w:pPr>
            <w:r w:rsidRPr="007E3862">
              <w:rPr>
                <w:color w:val="000000"/>
              </w:rPr>
              <w:t>Yapılan Tanıtım Sayısı</w:t>
            </w:r>
          </w:p>
        </w:tc>
        <w:tc>
          <w:tcPr>
            <w:tcW w:w="2780" w:type="dxa"/>
            <w:tcBorders>
              <w:top w:val="nil"/>
              <w:left w:val="nil"/>
              <w:bottom w:val="single" w:sz="8" w:space="0" w:color="auto"/>
              <w:right w:val="single" w:sz="8" w:space="0" w:color="auto"/>
            </w:tcBorders>
            <w:shd w:val="clear" w:color="000000" w:fill="FFFFFF"/>
            <w:hideMark/>
          </w:tcPr>
          <w:p w:rsidR="007E3862" w:rsidRPr="007E3862" w:rsidRDefault="007E3862" w:rsidP="007E3862">
            <w:pPr>
              <w:spacing w:after="0" w:line="240" w:lineRule="auto"/>
              <w:jc w:val="center"/>
              <w:rPr>
                <w:color w:val="000000"/>
              </w:rPr>
            </w:pPr>
            <w:r w:rsidRPr="007E3862">
              <w:rPr>
                <w:color w:val="000000"/>
              </w:rPr>
              <w:t>BİLGİ İŞLEM MÜDÜRLÜĞÜ / ÖZEL KALEM MÜDÜRLÜĞÜ</w:t>
            </w:r>
          </w:p>
        </w:tc>
      </w:tr>
    </w:tbl>
    <w:p w:rsidR="007E3862" w:rsidRPr="007E3862" w:rsidRDefault="007E3862" w:rsidP="007E3862">
      <w:pPr>
        <w:widowControl w:val="0"/>
        <w:autoSpaceDE w:val="0"/>
        <w:autoSpaceDN w:val="0"/>
        <w:adjustRightInd w:val="0"/>
        <w:spacing w:after="0" w:line="240" w:lineRule="auto"/>
        <w:ind w:left="116"/>
        <w:rPr>
          <w:rFonts w:cs="Calibri"/>
          <w:spacing w:val="1"/>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p w:rsidR="00F7721E" w:rsidRDefault="00F7721E" w:rsidP="00F7721E">
      <w:pPr>
        <w:widowControl w:val="0"/>
        <w:autoSpaceDE w:val="0"/>
        <w:autoSpaceDN w:val="0"/>
        <w:adjustRightInd w:val="0"/>
        <w:spacing w:after="0" w:line="468" w:lineRule="exact"/>
        <w:ind w:left="116"/>
        <w:rPr>
          <w:rFonts w:cs="Calibri"/>
          <w:spacing w:val="1"/>
          <w:sz w:val="24"/>
          <w:szCs w:val="24"/>
        </w:rPr>
      </w:pPr>
    </w:p>
    <w:sectPr w:rsidR="00F7721E" w:rsidSect="007F29DE">
      <w:headerReference w:type="default" r:id="rId33"/>
      <w:type w:val="continuous"/>
      <w:pgSz w:w="16840" w:h="11900" w:orient="landscape" w:code="9"/>
      <w:pgMar w:top="1298" w:right="1582" w:bottom="1298" w:left="363"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87" w:rsidRDefault="00470187">
      <w:pPr>
        <w:spacing w:after="0" w:line="240" w:lineRule="auto"/>
      </w:pPr>
      <w:r>
        <w:separator/>
      </w:r>
    </w:p>
  </w:endnote>
  <w:endnote w:type="continuationSeparator" w:id="0">
    <w:p w:rsidR="00470187" w:rsidRDefault="0047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altName w:val="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pPr>
      <w:pStyle w:val="Altbilgi"/>
      <w:jc w:val="right"/>
    </w:pPr>
    <w:r>
      <w:fldChar w:fldCharType="begin"/>
    </w:r>
    <w:r>
      <w:instrText>PAGE   \* MERGEFORMAT</w:instrText>
    </w:r>
    <w:r>
      <w:fldChar w:fldCharType="separate"/>
    </w:r>
    <w:r w:rsidR="005C7CA2">
      <w:rPr>
        <w:noProof/>
      </w:rPr>
      <w:t>3</w:t>
    </w:r>
    <w:r>
      <w:rPr>
        <w:noProof/>
      </w:rPr>
      <w:fldChar w:fldCharType="end"/>
    </w:r>
  </w:p>
  <w:p w:rsidR="00250DAC" w:rsidRDefault="00250DAC">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rsidP="00BB410F">
    <w:pPr>
      <w:pStyle w:val="Altbilgi"/>
      <w:tabs>
        <w:tab w:val="left" w:pos="142"/>
        <w:tab w:val="right" w:pos="8930"/>
      </w:tabs>
      <w:jc w:val="both"/>
    </w:pPr>
    <w:r>
      <w:tab/>
    </w:r>
    <w:r>
      <w:tab/>
    </w:r>
    <w:r>
      <w:tab/>
    </w:r>
    <w:r>
      <w:fldChar w:fldCharType="begin"/>
    </w:r>
    <w:r>
      <w:instrText>PAGE   \* MERGEFORMAT</w:instrText>
    </w:r>
    <w:r>
      <w:fldChar w:fldCharType="separate"/>
    </w:r>
    <w:r w:rsidR="005C7CA2">
      <w:rPr>
        <w:noProof/>
      </w:rPr>
      <w:t>54</w:t>
    </w:r>
    <w:r>
      <w:rPr>
        <w:noProof/>
      </w:rPr>
      <w:fldChar w:fldCharType="end"/>
    </w:r>
  </w:p>
  <w:p w:rsidR="00250DAC" w:rsidRDefault="00250DAC" w:rsidP="00F505C7">
    <w:pPr>
      <w:widowControl w:val="0"/>
      <w:autoSpaceDE w:val="0"/>
      <w:autoSpaceDN w:val="0"/>
      <w:adjustRightInd w:val="0"/>
      <w:spacing w:after="0" w:line="200" w:lineRule="exac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rsidP="00442547">
    <w:pPr>
      <w:pStyle w:val="Altbilgi"/>
      <w:tabs>
        <w:tab w:val="left" w:pos="142"/>
        <w:tab w:val="right" w:pos="8930"/>
      </w:tabs>
      <w:jc w:val="right"/>
    </w:pPr>
    <w:r>
      <w:tab/>
    </w:r>
    <w:r>
      <w:tab/>
    </w:r>
    <w:r>
      <w:tab/>
    </w:r>
    <w:r>
      <w:fldChar w:fldCharType="begin"/>
    </w:r>
    <w:r>
      <w:instrText>PAGE   \* MERGEFORMAT</w:instrText>
    </w:r>
    <w:r>
      <w:fldChar w:fldCharType="separate"/>
    </w:r>
    <w:r w:rsidR="005C7CA2">
      <w:rPr>
        <w:noProof/>
      </w:rPr>
      <w:t>112</w:t>
    </w:r>
    <w:r>
      <w:rPr>
        <w:noProof/>
      </w:rPr>
      <w:fldChar w:fldCharType="end"/>
    </w:r>
  </w:p>
  <w:p w:rsidR="00250DAC" w:rsidRDefault="00250DAC" w:rsidP="00F505C7">
    <w:pPr>
      <w:widowControl w:val="0"/>
      <w:autoSpaceDE w:val="0"/>
      <w:autoSpaceDN w:val="0"/>
      <w:adjustRightInd w:val="0"/>
      <w:spacing w:after="0" w:line="200" w:lineRule="exact"/>
      <w:rPr>
        <w:rFonts w:ascii="Times New Roman" w:hAnsi="Times New Roman"/>
        <w:sz w:val="20"/>
        <w:szCs w:val="20"/>
      </w:rPr>
    </w:pPr>
  </w:p>
  <w:p w:rsidR="00250DAC" w:rsidRDefault="00250D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87" w:rsidRDefault="00470187">
      <w:pPr>
        <w:spacing w:after="0" w:line="240" w:lineRule="auto"/>
      </w:pPr>
      <w:r>
        <w:separator/>
      </w:r>
    </w:p>
  </w:footnote>
  <w:footnote w:type="continuationSeparator" w:id="0">
    <w:p w:rsidR="00470187" w:rsidRDefault="00470187">
      <w:pPr>
        <w:spacing w:after="0" w:line="240" w:lineRule="auto"/>
      </w:pPr>
      <w:r>
        <w:continuationSeparator/>
      </w:r>
    </w:p>
  </w:footnote>
  <w:footnote w:id="1">
    <w:p w:rsidR="00250DAC" w:rsidRDefault="00250DAC" w:rsidP="00F71D9F">
      <w:pPr>
        <w:pStyle w:val="DipnotMetni"/>
        <w:spacing w:after="0" w:line="240" w:lineRule="auto"/>
        <w:jc w:val="both"/>
      </w:pPr>
      <w:r>
        <w:rPr>
          <w:rStyle w:val="DipnotBavurusu"/>
        </w:rPr>
        <w:footnoteRef/>
      </w:r>
      <w:r>
        <w:t xml:space="preserve"> Stratejik amaç, hedef, stratejiler ile performans göstergeleri ve faaliyetlerin birbirleriyle bağlantısını göstermek amacıyla akıllı kod sistemi </w:t>
      </w:r>
      <w:proofErr w:type="spellStart"/>
      <w:proofErr w:type="gramStart"/>
      <w:r>
        <w:t>uygulanmıştır.Kod</w:t>
      </w:r>
      <w:proofErr w:type="spellEnd"/>
      <w:proofErr w:type="gramEnd"/>
      <w:r>
        <w:t xml:space="preserve"> sistemi, stratejik planda yer alan faaliyet numaralarına bağlı olarak geliştirilmiştir.</w:t>
      </w:r>
    </w:p>
    <w:p w:rsidR="00250DAC" w:rsidRPr="00F71D9F" w:rsidRDefault="00250DAC" w:rsidP="00F71D9F">
      <w:pPr>
        <w:pStyle w:val="DipnotMetni"/>
        <w:spacing w:after="0" w:line="240" w:lineRule="auto"/>
        <w:jc w:val="both"/>
        <w:rPr>
          <w:b/>
          <w:color w:val="000000" w:themeColor="text1"/>
        </w:rPr>
      </w:pPr>
      <w:r w:rsidRPr="00F71D9F">
        <w:rPr>
          <w:b/>
          <w:color w:val="000000" w:themeColor="text1"/>
        </w:rPr>
        <w:t>Örnek:</w:t>
      </w:r>
      <w:r w:rsidRPr="00F71D9F">
        <w:rPr>
          <w:rFonts w:asciiTheme="minorHAnsi" w:hAnsiTheme="minorHAnsi" w:cstheme="minorHAnsi"/>
          <w:b/>
          <w:color w:val="000000" w:themeColor="text1"/>
        </w:rPr>
        <w:t xml:space="preserve"> SA1.H1-S1.</w:t>
      </w:r>
      <w:proofErr w:type="gramStart"/>
      <w:r w:rsidRPr="00F71D9F">
        <w:rPr>
          <w:rFonts w:asciiTheme="minorHAnsi" w:hAnsiTheme="minorHAnsi" w:cstheme="minorHAnsi"/>
          <w:b/>
          <w:color w:val="000000" w:themeColor="text1"/>
        </w:rPr>
        <w:t>PG1  :1</w:t>
      </w:r>
      <w:proofErr w:type="gramEnd"/>
      <w:r w:rsidRPr="00F71D9F">
        <w:rPr>
          <w:rFonts w:asciiTheme="minorHAnsi" w:hAnsiTheme="minorHAnsi" w:cstheme="minorHAnsi"/>
          <w:b/>
          <w:color w:val="000000" w:themeColor="text1"/>
        </w:rPr>
        <w:t xml:space="preserve"> </w:t>
      </w:r>
      <w:proofErr w:type="spellStart"/>
      <w:r w:rsidRPr="00F71D9F">
        <w:rPr>
          <w:rFonts w:asciiTheme="minorHAnsi" w:hAnsiTheme="minorHAnsi" w:cstheme="minorHAnsi"/>
          <w:b/>
          <w:color w:val="000000" w:themeColor="text1"/>
        </w:rPr>
        <w:t>nolu</w:t>
      </w:r>
      <w:proofErr w:type="spellEnd"/>
      <w:r w:rsidRPr="00F71D9F">
        <w:rPr>
          <w:rFonts w:asciiTheme="minorHAnsi" w:hAnsiTheme="minorHAnsi" w:cstheme="minorHAnsi"/>
          <w:b/>
          <w:color w:val="000000" w:themeColor="text1"/>
        </w:rPr>
        <w:t xml:space="preserve"> stratejik amaç, bu amaca bağlı hedef, hedefle ilişkili strateji ve bu stratejiyle ilişkili performans göstergesi şeklinde anlaşılmalıdır.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pPr>
      <w:widowControl w:val="0"/>
      <w:autoSpaceDE w:val="0"/>
      <w:autoSpaceDN w:val="0"/>
      <w:adjustRightInd w:val="0"/>
      <w:spacing w:after="0" w:line="20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pPr>
      <w:widowControl w:val="0"/>
      <w:autoSpaceDE w:val="0"/>
      <w:autoSpaceDN w:val="0"/>
      <w:adjustRightInd w:val="0"/>
      <w:spacing w:after="0" w:line="200" w:lineRule="exact"/>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pPr>
      <w:widowControl w:val="0"/>
      <w:autoSpaceDE w:val="0"/>
      <w:autoSpaceDN w:val="0"/>
      <w:adjustRightInd w:val="0"/>
      <w:spacing w:after="0" w:line="20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pPr>
      <w:widowControl w:val="0"/>
      <w:autoSpaceDE w:val="0"/>
      <w:autoSpaceDN w:val="0"/>
      <w:adjustRightInd w:val="0"/>
      <w:spacing w:after="0" w:line="200" w:lineRule="exact"/>
      <w:rPr>
        <w:rFonts w:ascii="Times New Roman" w:hAnsi="Times New Roman"/>
        <w:sz w:val="20"/>
        <w:szCs w:val="20"/>
      </w:rPr>
    </w:pPr>
  </w:p>
  <w:p w:rsidR="00250DAC" w:rsidRDefault="00250DAC">
    <w:pPr>
      <w:widowControl w:val="0"/>
      <w:autoSpaceDE w:val="0"/>
      <w:autoSpaceDN w:val="0"/>
      <w:adjustRightInd w:val="0"/>
      <w:spacing w:after="0" w:line="200" w:lineRule="exact"/>
      <w:rPr>
        <w:rFonts w:ascii="Times New Roman" w:hAnsi="Times New Roman"/>
        <w:sz w:val="20"/>
        <w:szCs w:val="20"/>
      </w:rPr>
    </w:pPr>
  </w:p>
  <w:p w:rsidR="00250DAC" w:rsidRPr="00987190" w:rsidRDefault="00250DAC">
    <w:pPr>
      <w:widowControl w:val="0"/>
      <w:autoSpaceDE w:val="0"/>
      <w:autoSpaceDN w:val="0"/>
      <w:adjustRightInd w:val="0"/>
      <w:spacing w:after="0" w:line="200" w:lineRule="exact"/>
      <w:rPr>
        <w:rFonts w:ascii="Times New Roman" w:hAnsi="Times New Roman"/>
        <w:i/>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pPr>
      <w:widowControl w:val="0"/>
      <w:autoSpaceDE w:val="0"/>
      <w:autoSpaceDN w:val="0"/>
      <w:adjustRightInd w:val="0"/>
      <w:spacing w:after="0" w:line="200" w:lineRule="exact"/>
      <w:rPr>
        <w:rFonts w:ascii="Times New Roman" w:hAnsi="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pPr>
      <w:widowControl w:val="0"/>
      <w:autoSpaceDE w:val="0"/>
      <w:autoSpaceDN w:val="0"/>
      <w:adjustRightInd w:val="0"/>
      <w:spacing w:after="0" w:line="200" w:lineRule="exact"/>
      <w:rPr>
        <w:rFonts w:ascii="Times New Roman" w:hAnsi="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AC" w:rsidRDefault="00250DA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4F6D"/>
    <w:multiLevelType w:val="hybridMultilevel"/>
    <w:tmpl w:val="9B6E7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9E6121"/>
    <w:multiLevelType w:val="hybridMultilevel"/>
    <w:tmpl w:val="EA4E6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095F66"/>
    <w:multiLevelType w:val="hybridMultilevel"/>
    <w:tmpl w:val="6D46A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1D55FE"/>
    <w:multiLevelType w:val="hybridMultilevel"/>
    <w:tmpl w:val="9006B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BF2FB0"/>
    <w:multiLevelType w:val="hybridMultilevel"/>
    <w:tmpl w:val="3C32C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232406"/>
    <w:multiLevelType w:val="hybridMultilevel"/>
    <w:tmpl w:val="CAA00388"/>
    <w:lvl w:ilvl="0" w:tplc="D88865FC">
      <w:start w:val="1"/>
      <w:numFmt w:val="decimal"/>
      <w:lvlText w:val="%1."/>
      <w:lvlJc w:val="left"/>
      <w:pPr>
        <w:ind w:left="1035" w:hanging="480"/>
      </w:pPr>
      <w:rPr>
        <w:rFonts w:hint="default"/>
      </w:rPr>
    </w:lvl>
    <w:lvl w:ilvl="1" w:tplc="041F0019">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6">
    <w:nsid w:val="158537AA"/>
    <w:multiLevelType w:val="hybridMultilevel"/>
    <w:tmpl w:val="7BDE5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4607C2"/>
    <w:multiLevelType w:val="hybridMultilevel"/>
    <w:tmpl w:val="92987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730E3A"/>
    <w:multiLevelType w:val="hybridMultilevel"/>
    <w:tmpl w:val="0A8CF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0F0E74"/>
    <w:multiLevelType w:val="hybridMultilevel"/>
    <w:tmpl w:val="580AFD1C"/>
    <w:lvl w:ilvl="0" w:tplc="DCDC78CA">
      <w:start w:val="1"/>
      <w:numFmt w:val="decimal"/>
      <w:lvlText w:val="%1."/>
      <w:lvlJc w:val="left"/>
      <w:pPr>
        <w:ind w:left="786" w:hanging="360"/>
      </w:pPr>
      <w:rPr>
        <w:sz w:val="18"/>
        <w:szCs w:val="18"/>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0">
    <w:nsid w:val="20603AD8"/>
    <w:multiLevelType w:val="hybridMultilevel"/>
    <w:tmpl w:val="4188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D37978"/>
    <w:multiLevelType w:val="hybridMultilevel"/>
    <w:tmpl w:val="8A5C6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297461"/>
    <w:multiLevelType w:val="hybridMultilevel"/>
    <w:tmpl w:val="14520360"/>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13">
    <w:nsid w:val="2B284668"/>
    <w:multiLevelType w:val="hybridMultilevel"/>
    <w:tmpl w:val="0F4AF246"/>
    <w:lvl w:ilvl="0" w:tplc="090211B8">
      <w:start w:val="1"/>
      <w:numFmt w:val="bullet"/>
      <w:lvlText w:val="o"/>
      <w:lvlJc w:val="left"/>
      <w:pPr>
        <w:ind w:left="720" w:hanging="360"/>
      </w:pPr>
      <w:rPr>
        <w:rFonts w:ascii="Courier New" w:hAnsi="Courier New" w:cs="Courier New"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C1E335B"/>
    <w:multiLevelType w:val="hybridMultilevel"/>
    <w:tmpl w:val="1B0E5B30"/>
    <w:lvl w:ilvl="0" w:tplc="A46AFA0A">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AD6B71"/>
    <w:multiLevelType w:val="hybridMultilevel"/>
    <w:tmpl w:val="7DFA43DE"/>
    <w:lvl w:ilvl="0" w:tplc="1318F44A">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101364C"/>
    <w:multiLevelType w:val="hybridMultilevel"/>
    <w:tmpl w:val="09C4231E"/>
    <w:lvl w:ilvl="0" w:tplc="DF262E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6B16FD6"/>
    <w:multiLevelType w:val="hybridMultilevel"/>
    <w:tmpl w:val="45F67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EA7BB0"/>
    <w:multiLevelType w:val="hybridMultilevel"/>
    <w:tmpl w:val="A014B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DF6531"/>
    <w:multiLevelType w:val="hybridMultilevel"/>
    <w:tmpl w:val="B40A6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3B6066"/>
    <w:multiLevelType w:val="hybridMultilevel"/>
    <w:tmpl w:val="0DCCB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2A6C07"/>
    <w:multiLevelType w:val="hybridMultilevel"/>
    <w:tmpl w:val="3F4E0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B95ED1"/>
    <w:multiLevelType w:val="hybridMultilevel"/>
    <w:tmpl w:val="4CB08D5A"/>
    <w:lvl w:ilvl="0" w:tplc="40D492B4">
      <w:start w:val="1"/>
      <w:numFmt w:val="decimal"/>
      <w:lvlText w:val="%1."/>
      <w:lvlJc w:val="left"/>
      <w:pPr>
        <w:ind w:left="836" w:hanging="360"/>
      </w:pPr>
      <w:rPr>
        <w:sz w:val="24"/>
        <w:szCs w:val="24"/>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3">
    <w:nsid w:val="538731AB"/>
    <w:multiLevelType w:val="hybridMultilevel"/>
    <w:tmpl w:val="D30E65A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672150F"/>
    <w:multiLevelType w:val="hybridMultilevel"/>
    <w:tmpl w:val="F71464DC"/>
    <w:lvl w:ilvl="0" w:tplc="A7002B24">
      <w:start w:val="1"/>
      <w:numFmt w:val="bullet"/>
      <w:lvlText w:val="o"/>
      <w:lvlJc w:val="left"/>
      <w:pPr>
        <w:ind w:left="720" w:hanging="360"/>
      </w:pPr>
      <w:rPr>
        <w:rFonts w:ascii="Courier New" w:hAnsi="Courier New" w:cs="Courier New"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F15464"/>
    <w:multiLevelType w:val="hybridMultilevel"/>
    <w:tmpl w:val="B4A6D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CC66454"/>
    <w:multiLevelType w:val="hybridMultilevel"/>
    <w:tmpl w:val="77D2418E"/>
    <w:lvl w:ilvl="0" w:tplc="303025F2">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EE11A65"/>
    <w:multiLevelType w:val="hybridMultilevel"/>
    <w:tmpl w:val="B6CEA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F7B349C"/>
    <w:multiLevelType w:val="hybridMultilevel"/>
    <w:tmpl w:val="0A18A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0A84630"/>
    <w:multiLevelType w:val="hybridMultilevel"/>
    <w:tmpl w:val="B9FEF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2A1735C"/>
    <w:multiLevelType w:val="hybridMultilevel"/>
    <w:tmpl w:val="B3F8A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F551A3"/>
    <w:multiLevelType w:val="hybridMultilevel"/>
    <w:tmpl w:val="CA74728E"/>
    <w:lvl w:ilvl="0" w:tplc="44AAA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67A2F11"/>
    <w:multiLevelType w:val="hybridMultilevel"/>
    <w:tmpl w:val="52527A9E"/>
    <w:lvl w:ilvl="0" w:tplc="0B7022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A727154"/>
    <w:multiLevelType w:val="hybridMultilevel"/>
    <w:tmpl w:val="C18E0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AE0C43"/>
    <w:multiLevelType w:val="hybridMultilevel"/>
    <w:tmpl w:val="48822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B675BB"/>
    <w:multiLevelType w:val="hybridMultilevel"/>
    <w:tmpl w:val="C234B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3901B8A"/>
    <w:multiLevelType w:val="hybridMultilevel"/>
    <w:tmpl w:val="10ACE428"/>
    <w:lvl w:ilvl="0" w:tplc="5E7AF1AC">
      <w:start w:val="1"/>
      <w:numFmt w:val="decimal"/>
      <w:lvlText w:val="%1."/>
      <w:lvlJc w:val="left"/>
      <w:pPr>
        <w:ind w:left="928" w:hanging="36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nsid w:val="73A017DB"/>
    <w:multiLevelType w:val="hybridMultilevel"/>
    <w:tmpl w:val="C5CA8974"/>
    <w:lvl w:ilvl="0" w:tplc="303025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4274DD1"/>
    <w:multiLevelType w:val="hybridMultilevel"/>
    <w:tmpl w:val="03088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B3A2657"/>
    <w:multiLevelType w:val="hybridMultilevel"/>
    <w:tmpl w:val="00D41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D5462D1"/>
    <w:multiLevelType w:val="hybridMultilevel"/>
    <w:tmpl w:val="7C121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E0E2229"/>
    <w:multiLevelType w:val="hybridMultilevel"/>
    <w:tmpl w:val="7048F9A2"/>
    <w:lvl w:ilvl="0" w:tplc="090211B8">
      <w:start w:val="1"/>
      <w:numFmt w:val="bullet"/>
      <w:lvlText w:val="o"/>
      <w:lvlJc w:val="left"/>
      <w:pPr>
        <w:ind w:left="720" w:hanging="360"/>
      </w:pPr>
      <w:rPr>
        <w:rFonts w:ascii="Courier New" w:hAnsi="Courier New" w:cs="Courier New"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3"/>
  </w:num>
  <w:num w:numId="4">
    <w:abstractNumId w:val="5"/>
  </w:num>
  <w:num w:numId="5">
    <w:abstractNumId w:val="22"/>
  </w:num>
  <w:num w:numId="6">
    <w:abstractNumId w:val="30"/>
  </w:num>
  <w:num w:numId="7">
    <w:abstractNumId w:val="34"/>
  </w:num>
  <w:num w:numId="8">
    <w:abstractNumId w:val="12"/>
  </w:num>
  <w:num w:numId="9">
    <w:abstractNumId w:val="29"/>
  </w:num>
  <w:num w:numId="10">
    <w:abstractNumId w:val="26"/>
  </w:num>
  <w:num w:numId="11">
    <w:abstractNumId w:val="37"/>
  </w:num>
  <w:num w:numId="12">
    <w:abstractNumId w:val="15"/>
  </w:num>
  <w:num w:numId="13">
    <w:abstractNumId w:val="24"/>
  </w:num>
  <w:num w:numId="14">
    <w:abstractNumId w:val="13"/>
  </w:num>
  <w:num w:numId="15">
    <w:abstractNumId w:val="14"/>
  </w:num>
  <w:num w:numId="16">
    <w:abstractNumId w:val="41"/>
  </w:num>
  <w:num w:numId="17">
    <w:abstractNumId w:val="32"/>
  </w:num>
  <w:num w:numId="18">
    <w:abstractNumId w:val="16"/>
  </w:num>
  <w:num w:numId="19">
    <w:abstractNumId w:val="31"/>
  </w:num>
  <w:num w:numId="20">
    <w:abstractNumId w:val="36"/>
  </w:num>
  <w:num w:numId="21">
    <w:abstractNumId w:val="39"/>
  </w:num>
  <w:num w:numId="22">
    <w:abstractNumId w:val="10"/>
  </w:num>
  <w:num w:numId="23">
    <w:abstractNumId w:val="6"/>
  </w:num>
  <w:num w:numId="24">
    <w:abstractNumId w:val="38"/>
  </w:num>
  <w:num w:numId="25">
    <w:abstractNumId w:val="33"/>
  </w:num>
  <w:num w:numId="26">
    <w:abstractNumId w:val="19"/>
  </w:num>
  <w:num w:numId="27">
    <w:abstractNumId w:val="40"/>
  </w:num>
  <w:num w:numId="28">
    <w:abstractNumId w:val="3"/>
  </w:num>
  <w:num w:numId="29">
    <w:abstractNumId w:val="20"/>
  </w:num>
  <w:num w:numId="30">
    <w:abstractNumId w:val="1"/>
  </w:num>
  <w:num w:numId="31">
    <w:abstractNumId w:val="11"/>
  </w:num>
  <w:num w:numId="32">
    <w:abstractNumId w:val="17"/>
  </w:num>
  <w:num w:numId="33">
    <w:abstractNumId w:val="8"/>
  </w:num>
  <w:num w:numId="34">
    <w:abstractNumId w:val="35"/>
  </w:num>
  <w:num w:numId="35">
    <w:abstractNumId w:val="28"/>
  </w:num>
  <w:num w:numId="36">
    <w:abstractNumId w:val="4"/>
  </w:num>
  <w:num w:numId="37">
    <w:abstractNumId w:val="25"/>
  </w:num>
  <w:num w:numId="38">
    <w:abstractNumId w:val="18"/>
  </w:num>
  <w:num w:numId="39">
    <w:abstractNumId w:val="0"/>
  </w:num>
  <w:num w:numId="40">
    <w:abstractNumId w:val="7"/>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efaultTableStyle w:val="AklamaKonusuChar"/>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34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E11C59"/>
    <w:rsid w:val="000035B1"/>
    <w:rsid w:val="00006074"/>
    <w:rsid w:val="00006B52"/>
    <w:rsid w:val="00007705"/>
    <w:rsid w:val="00010075"/>
    <w:rsid w:val="00010C65"/>
    <w:rsid w:val="000111C1"/>
    <w:rsid w:val="000162DD"/>
    <w:rsid w:val="00020036"/>
    <w:rsid w:val="00023372"/>
    <w:rsid w:val="00024F7A"/>
    <w:rsid w:val="00025403"/>
    <w:rsid w:val="00025517"/>
    <w:rsid w:val="000255F0"/>
    <w:rsid w:val="0002746E"/>
    <w:rsid w:val="00031186"/>
    <w:rsid w:val="00031823"/>
    <w:rsid w:val="0003457B"/>
    <w:rsid w:val="000354EC"/>
    <w:rsid w:val="00037B67"/>
    <w:rsid w:val="000438F3"/>
    <w:rsid w:val="00043B13"/>
    <w:rsid w:val="00051DDF"/>
    <w:rsid w:val="000545C8"/>
    <w:rsid w:val="0005553F"/>
    <w:rsid w:val="000606AA"/>
    <w:rsid w:val="00060DC3"/>
    <w:rsid w:val="00061D7C"/>
    <w:rsid w:val="00063B1C"/>
    <w:rsid w:val="00063B1D"/>
    <w:rsid w:val="00066643"/>
    <w:rsid w:val="000668A8"/>
    <w:rsid w:val="000760CA"/>
    <w:rsid w:val="00080C6A"/>
    <w:rsid w:val="00081396"/>
    <w:rsid w:val="00083559"/>
    <w:rsid w:val="00085BB0"/>
    <w:rsid w:val="000900FC"/>
    <w:rsid w:val="00090668"/>
    <w:rsid w:val="00095CE4"/>
    <w:rsid w:val="000A2494"/>
    <w:rsid w:val="000A389A"/>
    <w:rsid w:val="000A485E"/>
    <w:rsid w:val="000A528C"/>
    <w:rsid w:val="000A6E17"/>
    <w:rsid w:val="000A75A0"/>
    <w:rsid w:val="000B2465"/>
    <w:rsid w:val="000B285E"/>
    <w:rsid w:val="000B395A"/>
    <w:rsid w:val="000B3DF9"/>
    <w:rsid w:val="000B5662"/>
    <w:rsid w:val="000B5BAE"/>
    <w:rsid w:val="000C0F67"/>
    <w:rsid w:val="000C38CE"/>
    <w:rsid w:val="000C46C1"/>
    <w:rsid w:val="000C7851"/>
    <w:rsid w:val="000D1FF7"/>
    <w:rsid w:val="000D75CA"/>
    <w:rsid w:val="000E01E5"/>
    <w:rsid w:val="000E15FD"/>
    <w:rsid w:val="000E4A20"/>
    <w:rsid w:val="000E52F9"/>
    <w:rsid w:val="000E5D71"/>
    <w:rsid w:val="000E77C8"/>
    <w:rsid w:val="000E7C5F"/>
    <w:rsid w:val="000E7F58"/>
    <w:rsid w:val="000F155F"/>
    <w:rsid w:val="000F33A6"/>
    <w:rsid w:val="000F54C5"/>
    <w:rsid w:val="001002E5"/>
    <w:rsid w:val="00100E31"/>
    <w:rsid w:val="001019BD"/>
    <w:rsid w:val="00102983"/>
    <w:rsid w:val="00106A63"/>
    <w:rsid w:val="00107BB7"/>
    <w:rsid w:val="00111560"/>
    <w:rsid w:val="001122B9"/>
    <w:rsid w:val="00112AC3"/>
    <w:rsid w:val="00115479"/>
    <w:rsid w:val="001225A9"/>
    <w:rsid w:val="00123D0E"/>
    <w:rsid w:val="001259BC"/>
    <w:rsid w:val="00126C7C"/>
    <w:rsid w:val="00131577"/>
    <w:rsid w:val="0013326C"/>
    <w:rsid w:val="0014014C"/>
    <w:rsid w:val="00140EB8"/>
    <w:rsid w:val="00141F88"/>
    <w:rsid w:val="00142558"/>
    <w:rsid w:val="00144939"/>
    <w:rsid w:val="0015720E"/>
    <w:rsid w:val="0016119D"/>
    <w:rsid w:val="001616EA"/>
    <w:rsid w:val="00162608"/>
    <w:rsid w:val="001626FF"/>
    <w:rsid w:val="0016790D"/>
    <w:rsid w:val="00172897"/>
    <w:rsid w:val="0017415E"/>
    <w:rsid w:val="00176B84"/>
    <w:rsid w:val="00182061"/>
    <w:rsid w:val="001847A0"/>
    <w:rsid w:val="00186169"/>
    <w:rsid w:val="00186B4A"/>
    <w:rsid w:val="001911C5"/>
    <w:rsid w:val="00196C7A"/>
    <w:rsid w:val="001978EA"/>
    <w:rsid w:val="001A008B"/>
    <w:rsid w:val="001A0D8A"/>
    <w:rsid w:val="001A20F3"/>
    <w:rsid w:val="001B138C"/>
    <w:rsid w:val="001B1F8D"/>
    <w:rsid w:val="001B3420"/>
    <w:rsid w:val="001B513C"/>
    <w:rsid w:val="001B5BEA"/>
    <w:rsid w:val="001B6FD9"/>
    <w:rsid w:val="001C1A7A"/>
    <w:rsid w:val="001C219A"/>
    <w:rsid w:val="001C2B98"/>
    <w:rsid w:val="001C3513"/>
    <w:rsid w:val="001C3D32"/>
    <w:rsid w:val="001C3F4E"/>
    <w:rsid w:val="001C41D2"/>
    <w:rsid w:val="001C42C7"/>
    <w:rsid w:val="001C50D0"/>
    <w:rsid w:val="001D4F23"/>
    <w:rsid w:val="001E0DDB"/>
    <w:rsid w:val="001E21B3"/>
    <w:rsid w:val="001E3386"/>
    <w:rsid w:val="001E3ACE"/>
    <w:rsid w:val="001E58C9"/>
    <w:rsid w:val="001E7B47"/>
    <w:rsid w:val="001E7D3F"/>
    <w:rsid w:val="001F4546"/>
    <w:rsid w:val="001F4973"/>
    <w:rsid w:val="002031B3"/>
    <w:rsid w:val="002038D7"/>
    <w:rsid w:val="0020459F"/>
    <w:rsid w:val="0020795F"/>
    <w:rsid w:val="00212D9F"/>
    <w:rsid w:val="0022245C"/>
    <w:rsid w:val="00224E53"/>
    <w:rsid w:val="00226384"/>
    <w:rsid w:val="00231DE8"/>
    <w:rsid w:val="00234D9E"/>
    <w:rsid w:val="00236BD9"/>
    <w:rsid w:val="00244087"/>
    <w:rsid w:val="00244739"/>
    <w:rsid w:val="00246FDC"/>
    <w:rsid w:val="00250DAC"/>
    <w:rsid w:val="00251303"/>
    <w:rsid w:val="00254D3D"/>
    <w:rsid w:val="00255A9C"/>
    <w:rsid w:val="00257222"/>
    <w:rsid w:val="00266018"/>
    <w:rsid w:val="0026609B"/>
    <w:rsid w:val="002676F8"/>
    <w:rsid w:val="002733FD"/>
    <w:rsid w:val="00276D67"/>
    <w:rsid w:val="00277799"/>
    <w:rsid w:val="00280856"/>
    <w:rsid w:val="00282CEC"/>
    <w:rsid w:val="002852EA"/>
    <w:rsid w:val="002912E0"/>
    <w:rsid w:val="002922D4"/>
    <w:rsid w:val="00293A3F"/>
    <w:rsid w:val="00295408"/>
    <w:rsid w:val="00295D6A"/>
    <w:rsid w:val="002967FF"/>
    <w:rsid w:val="00296CB9"/>
    <w:rsid w:val="002A1FD6"/>
    <w:rsid w:val="002A55CF"/>
    <w:rsid w:val="002A58D2"/>
    <w:rsid w:val="002A5ACA"/>
    <w:rsid w:val="002A666E"/>
    <w:rsid w:val="002B10B7"/>
    <w:rsid w:val="002B520E"/>
    <w:rsid w:val="002B69D0"/>
    <w:rsid w:val="002B6F0C"/>
    <w:rsid w:val="002C010C"/>
    <w:rsid w:val="002C3E9D"/>
    <w:rsid w:val="002C5E7A"/>
    <w:rsid w:val="002C6606"/>
    <w:rsid w:val="002C6E7B"/>
    <w:rsid w:val="002D1F04"/>
    <w:rsid w:val="002D3F27"/>
    <w:rsid w:val="002D5E6E"/>
    <w:rsid w:val="002E4C51"/>
    <w:rsid w:val="002E6341"/>
    <w:rsid w:val="002F3732"/>
    <w:rsid w:val="002F60B6"/>
    <w:rsid w:val="00304CB0"/>
    <w:rsid w:val="00307769"/>
    <w:rsid w:val="00311474"/>
    <w:rsid w:val="00314F50"/>
    <w:rsid w:val="00317CDA"/>
    <w:rsid w:val="00321367"/>
    <w:rsid w:val="003238A1"/>
    <w:rsid w:val="00326474"/>
    <w:rsid w:val="00326925"/>
    <w:rsid w:val="00327608"/>
    <w:rsid w:val="00327B43"/>
    <w:rsid w:val="00331D38"/>
    <w:rsid w:val="003369C7"/>
    <w:rsid w:val="0034288D"/>
    <w:rsid w:val="003439BD"/>
    <w:rsid w:val="003447AF"/>
    <w:rsid w:val="00345536"/>
    <w:rsid w:val="00346309"/>
    <w:rsid w:val="00347046"/>
    <w:rsid w:val="003504BE"/>
    <w:rsid w:val="00351806"/>
    <w:rsid w:val="00356AB1"/>
    <w:rsid w:val="00357D19"/>
    <w:rsid w:val="00357D7F"/>
    <w:rsid w:val="0036160F"/>
    <w:rsid w:val="00361860"/>
    <w:rsid w:val="00363F0B"/>
    <w:rsid w:val="003730CA"/>
    <w:rsid w:val="00376B28"/>
    <w:rsid w:val="00377F6F"/>
    <w:rsid w:val="00384367"/>
    <w:rsid w:val="0038622E"/>
    <w:rsid w:val="003A4BCC"/>
    <w:rsid w:val="003B015F"/>
    <w:rsid w:val="003B26AD"/>
    <w:rsid w:val="003B5565"/>
    <w:rsid w:val="003C1A0A"/>
    <w:rsid w:val="003C56D1"/>
    <w:rsid w:val="003C5E28"/>
    <w:rsid w:val="003C7CA9"/>
    <w:rsid w:val="003C7E62"/>
    <w:rsid w:val="003D5409"/>
    <w:rsid w:val="003E20F1"/>
    <w:rsid w:val="003F1757"/>
    <w:rsid w:val="003F5BC1"/>
    <w:rsid w:val="003F5C48"/>
    <w:rsid w:val="003F63D8"/>
    <w:rsid w:val="0040096E"/>
    <w:rsid w:val="00407D01"/>
    <w:rsid w:val="00410A2F"/>
    <w:rsid w:val="00415109"/>
    <w:rsid w:val="00417847"/>
    <w:rsid w:val="00423648"/>
    <w:rsid w:val="00426C2A"/>
    <w:rsid w:val="00427FAB"/>
    <w:rsid w:val="00431323"/>
    <w:rsid w:val="00432E5F"/>
    <w:rsid w:val="00434A1C"/>
    <w:rsid w:val="0043793A"/>
    <w:rsid w:val="00437EE4"/>
    <w:rsid w:val="00442547"/>
    <w:rsid w:val="00450DD8"/>
    <w:rsid w:val="00452288"/>
    <w:rsid w:val="00452303"/>
    <w:rsid w:val="00453847"/>
    <w:rsid w:val="00455C62"/>
    <w:rsid w:val="004578B6"/>
    <w:rsid w:val="004614D6"/>
    <w:rsid w:val="004639A9"/>
    <w:rsid w:val="004652D4"/>
    <w:rsid w:val="004676B1"/>
    <w:rsid w:val="00470187"/>
    <w:rsid w:val="00471A60"/>
    <w:rsid w:val="00481AD6"/>
    <w:rsid w:val="0048218C"/>
    <w:rsid w:val="00485A02"/>
    <w:rsid w:val="00486FC8"/>
    <w:rsid w:val="00491402"/>
    <w:rsid w:val="00491D0E"/>
    <w:rsid w:val="004928F0"/>
    <w:rsid w:val="004A3FE0"/>
    <w:rsid w:val="004A7294"/>
    <w:rsid w:val="004B0569"/>
    <w:rsid w:val="004B19FD"/>
    <w:rsid w:val="004B2300"/>
    <w:rsid w:val="004B350A"/>
    <w:rsid w:val="004B3DF8"/>
    <w:rsid w:val="004B4EA6"/>
    <w:rsid w:val="004B5A52"/>
    <w:rsid w:val="004B6015"/>
    <w:rsid w:val="004B66D6"/>
    <w:rsid w:val="004B732B"/>
    <w:rsid w:val="004C5042"/>
    <w:rsid w:val="004C5C3D"/>
    <w:rsid w:val="004D1206"/>
    <w:rsid w:val="004D197B"/>
    <w:rsid w:val="004D27B7"/>
    <w:rsid w:val="004D3B91"/>
    <w:rsid w:val="004D60FD"/>
    <w:rsid w:val="004D7210"/>
    <w:rsid w:val="004D76D0"/>
    <w:rsid w:val="004E0716"/>
    <w:rsid w:val="004E0786"/>
    <w:rsid w:val="004E38C8"/>
    <w:rsid w:val="004E42E2"/>
    <w:rsid w:val="004E4376"/>
    <w:rsid w:val="004E7C08"/>
    <w:rsid w:val="004E7F1A"/>
    <w:rsid w:val="0050034A"/>
    <w:rsid w:val="0050270F"/>
    <w:rsid w:val="00502824"/>
    <w:rsid w:val="005043B3"/>
    <w:rsid w:val="0050541B"/>
    <w:rsid w:val="00512866"/>
    <w:rsid w:val="00512DB3"/>
    <w:rsid w:val="00522148"/>
    <w:rsid w:val="005270D2"/>
    <w:rsid w:val="00532121"/>
    <w:rsid w:val="00535A8F"/>
    <w:rsid w:val="00536672"/>
    <w:rsid w:val="005367D5"/>
    <w:rsid w:val="00537339"/>
    <w:rsid w:val="005374B3"/>
    <w:rsid w:val="0053799C"/>
    <w:rsid w:val="00537FD4"/>
    <w:rsid w:val="00541ECA"/>
    <w:rsid w:val="005422A5"/>
    <w:rsid w:val="00542F71"/>
    <w:rsid w:val="00543082"/>
    <w:rsid w:val="00544B70"/>
    <w:rsid w:val="00545735"/>
    <w:rsid w:val="00547523"/>
    <w:rsid w:val="00554C45"/>
    <w:rsid w:val="00557A2E"/>
    <w:rsid w:val="00563013"/>
    <w:rsid w:val="005672C5"/>
    <w:rsid w:val="00572DD6"/>
    <w:rsid w:val="00572EDB"/>
    <w:rsid w:val="00572F9E"/>
    <w:rsid w:val="00573205"/>
    <w:rsid w:val="005753ED"/>
    <w:rsid w:val="00577EF4"/>
    <w:rsid w:val="00581FFD"/>
    <w:rsid w:val="00583DC8"/>
    <w:rsid w:val="0058564B"/>
    <w:rsid w:val="00586122"/>
    <w:rsid w:val="005876F6"/>
    <w:rsid w:val="00587E28"/>
    <w:rsid w:val="0059089E"/>
    <w:rsid w:val="005911EF"/>
    <w:rsid w:val="005914DB"/>
    <w:rsid w:val="00594D27"/>
    <w:rsid w:val="00595849"/>
    <w:rsid w:val="00595935"/>
    <w:rsid w:val="005A0DFB"/>
    <w:rsid w:val="005A11EE"/>
    <w:rsid w:val="005A13AE"/>
    <w:rsid w:val="005A3D4E"/>
    <w:rsid w:val="005B13A4"/>
    <w:rsid w:val="005B1598"/>
    <w:rsid w:val="005B1C56"/>
    <w:rsid w:val="005B3FB9"/>
    <w:rsid w:val="005C6F33"/>
    <w:rsid w:val="005C7CA2"/>
    <w:rsid w:val="005D66AC"/>
    <w:rsid w:val="005E0C43"/>
    <w:rsid w:val="005E152A"/>
    <w:rsid w:val="005E202E"/>
    <w:rsid w:val="005E4742"/>
    <w:rsid w:val="005F134E"/>
    <w:rsid w:val="005F2C30"/>
    <w:rsid w:val="005F66F2"/>
    <w:rsid w:val="005F6F4F"/>
    <w:rsid w:val="00600C9C"/>
    <w:rsid w:val="0060271C"/>
    <w:rsid w:val="00604504"/>
    <w:rsid w:val="006051E8"/>
    <w:rsid w:val="006063F0"/>
    <w:rsid w:val="00611369"/>
    <w:rsid w:val="00614462"/>
    <w:rsid w:val="00615A73"/>
    <w:rsid w:val="006178AF"/>
    <w:rsid w:val="006200C5"/>
    <w:rsid w:val="00621732"/>
    <w:rsid w:val="00630625"/>
    <w:rsid w:val="0063136F"/>
    <w:rsid w:val="0063177E"/>
    <w:rsid w:val="006330D9"/>
    <w:rsid w:val="006429ED"/>
    <w:rsid w:val="00643543"/>
    <w:rsid w:val="00651AEC"/>
    <w:rsid w:val="00651DA2"/>
    <w:rsid w:val="00655305"/>
    <w:rsid w:val="006554E0"/>
    <w:rsid w:val="0065660E"/>
    <w:rsid w:val="00656613"/>
    <w:rsid w:val="006608FC"/>
    <w:rsid w:val="006646CE"/>
    <w:rsid w:val="006647E2"/>
    <w:rsid w:val="00666184"/>
    <w:rsid w:val="00666CA1"/>
    <w:rsid w:val="00667864"/>
    <w:rsid w:val="00671453"/>
    <w:rsid w:val="006732EA"/>
    <w:rsid w:val="00673AAF"/>
    <w:rsid w:val="006742D8"/>
    <w:rsid w:val="00674CB4"/>
    <w:rsid w:val="006805EC"/>
    <w:rsid w:val="00681B56"/>
    <w:rsid w:val="00682710"/>
    <w:rsid w:val="00682B56"/>
    <w:rsid w:val="006857A9"/>
    <w:rsid w:val="00686467"/>
    <w:rsid w:val="006945B6"/>
    <w:rsid w:val="0069556D"/>
    <w:rsid w:val="00695B06"/>
    <w:rsid w:val="006969A3"/>
    <w:rsid w:val="00696BF9"/>
    <w:rsid w:val="006A138F"/>
    <w:rsid w:val="006A28A3"/>
    <w:rsid w:val="006A2C14"/>
    <w:rsid w:val="006A3C7C"/>
    <w:rsid w:val="006A48A0"/>
    <w:rsid w:val="006B39D4"/>
    <w:rsid w:val="006B3E48"/>
    <w:rsid w:val="006B5D1D"/>
    <w:rsid w:val="006B5F3D"/>
    <w:rsid w:val="006C02EC"/>
    <w:rsid w:val="006C4BA4"/>
    <w:rsid w:val="006C534E"/>
    <w:rsid w:val="006C55DE"/>
    <w:rsid w:val="006C7426"/>
    <w:rsid w:val="006D2AAA"/>
    <w:rsid w:val="006D66A6"/>
    <w:rsid w:val="006D7383"/>
    <w:rsid w:val="006E0250"/>
    <w:rsid w:val="006E240B"/>
    <w:rsid w:val="006E2D0C"/>
    <w:rsid w:val="006E554A"/>
    <w:rsid w:val="006F1CDD"/>
    <w:rsid w:val="006F31CB"/>
    <w:rsid w:val="00701230"/>
    <w:rsid w:val="00702795"/>
    <w:rsid w:val="00704630"/>
    <w:rsid w:val="00705E32"/>
    <w:rsid w:val="007102EA"/>
    <w:rsid w:val="0071144C"/>
    <w:rsid w:val="00711647"/>
    <w:rsid w:val="007117BE"/>
    <w:rsid w:val="0071431D"/>
    <w:rsid w:val="00714F6C"/>
    <w:rsid w:val="00716FFD"/>
    <w:rsid w:val="00721033"/>
    <w:rsid w:val="00723014"/>
    <w:rsid w:val="00724052"/>
    <w:rsid w:val="00724D79"/>
    <w:rsid w:val="0073037F"/>
    <w:rsid w:val="007310A5"/>
    <w:rsid w:val="007364E4"/>
    <w:rsid w:val="0074368B"/>
    <w:rsid w:val="007511F0"/>
    <w:rsid w:val="00752124"/>
    <w:rsid w:val="00755AE1"/>
    <w:rsid w:val="00755DD1"/>
    <w:rsid w:val="00763F4F"/>
    <w:rsid w:val="00764C4D"/>
    <w:rsid w:val="00766C4A"/>
    <w:rsid w:val="00767C26"/>
    <w:rsid w:val="00770EB8"/>
    <w:rsid w:val="00771AB8"/>
    <w:rsid w:val="00771CFF"/>
    <w:rsid w:val="00772FFD"/>
    <w:rsid w:val="00774E41"/>
    <w:rsid w:val="0079200F"/>
    <w:rsid w:val="00793BB2"/>
    <w:rsid w:val="007946F8"/>
    <w:rsid w:val="00795627"/>
    <w:rsid w:val="00797C5E"/>
    <w:rsid w:val="007A00B5"/>
    <w:rsid w:val="007A2C2B"/>
    <w:rsid w:val="007A3A86"/>
    <w:rsid w:val="007A6F74"/>
    <w:rsid w:val="007B03AB"/>
    <w:rsid w:val="007B2C53"/>
    <w:rsid w:val="007B545C"/>
    <w:rsid w:val="007B5769"/>
    <w:rsid w:val="007B6A46"/>
    <w:rsid w:val="007C1C9C"/>
    <w:rsid w:val="007C309A"/>
    <w:rsid w:val="007C4CA0"/>
    <w:rsid w:val="007C60EF"/>
    <w:rsid w:val="007C6165"/>
    <w:rsid w:val="007C6314"/>
    <w:rsid w:val="007C6F2D"/>
    <w:rsid w:val="007D2E7B"/>
    <w:rsid w:val="007D41D6"/>
    <w:rsid w:val="007D4E0F"/>
    <w:rsid w:val="007D7ACD"/>
    <w:rsid w:val="007E25AE"/>
    <w:rsid w:val="007E2B9D"/>
    <w:rsid w:val="007E2CE1"/>
    <w:rsid w:val="007E3862"/>
    <w:rsid w:val="007E5247"/>
    <w:rsid w:val="007E5772"/>
    <w:rsid w:val="007E685D"/>
    <w:rsid w:val="007E7967"/>
    <w:rsid w:val="007E7B01"/>
    <w:rsid w:val="007F1F65"/>
    <w:rsid w:val="007F29DE"/>
    <w:rsid w:val="007F5AE2"/>
    <w:rsid w:val="007F62AD"/>
    <w:rsid w:val="008015E5"/>
    <w:rsid w:val="00801698"/>
    <w:rsid w:val="00801D0E"/>
    <w:rsid w:val="00803923"/>
    <w:rsid w:val="00803A03"/>
    <w:rsid w:val="00803EB5"/>
    <w:rsid w:val="00803F89"/>
    <w:rsid w:val="00806F43"/>
    <w:rsid w:val="00807C5A"/>
    <w:rsid w:val="00816454"/>
    <w:rsid w:val="0081671F"/>
    <w:rsid w:val="00817ED4"/>
    <w:rsid w:val="008208FD"/>
    <w:rsid w:val="008210FB"/>
    <w:rsid w:val="00821DC5"/>
    <w:rsid w:val="00821DE9"/>
    <w:rsid w:val="00824282"/>
    <w:rsid w:val="008253A4"/>
    <w:rsid w:val="008256F3"/>
    <w:rsid w:val="008269DF"/>
    <w:rsid w:val="00826F9C"/>
    <w:rsid w:val="0082708D"/>
    <w:rsid w:val="00827174"/>
    <w:rsid w:val="008302AC"/>
    <w:rsid w:val="00833553"/>
    <w:rsid w:val="00835A6C"/>
    <w:rsid w:val="008415CD"/>
    <w:rsid w:val="00841C71"/>
    <w:rsid w:val="0084398C"/>
    <w:rsid w:val="00852A73"/>
    <w:rsid w:val="00855E52"/>
    <w:rsid w:val="0086115F"/>
    <w:rsid w:val="008626DB"/>
    <w:rsid w:val="008667EC"/>
    <w:rsid w:val="00867A64"/>
    <w:rsid w:val="00873167"/>
    <w:rsid w:val="00876884"/>
    <w:rsid w:val="00880A8D"/>
    <w:rsid w:val="0088714E"/>
    <w:rsid w:val="00891EA9"/>
    <w:rsid w:val="00893A21"/>
    <w:rsid w:val="008972BF"/>
    <w:rsid w:val="008A2D4B"/>
    <w:rsid w:val="008A5ABB"/>
    <w:rsid w:val="008B1676"/>
    <w:rsid w:val="008B4076"/>
    <w:rsid w:val="008B5099"/>
    <w:rsid w:val="008B51C7"/>
    <w:rsid w:val="008B5B69"/>
    <w:rsid w:val="008C0DD6"/>
    <w:rsid w:val="008C7591"/>
    <w:rsid w:val="008D00BE"/>
    <w:rsid w:val="008E21EA"/>
    <w:rsid w:val="008E7385"/>
    <w:rsid w:val="008E7C86"/>
    <w:rsid w:val="00900330"/>
    <w:rsid w:val="00902AE2"/>
    <w:rsid w:val="0090517A"/>
    <w:rsid w:val="00905194"/>
    <w:rsid w:val="009077AB"/>
    <w:rsid w:val="00911998"/>
    <w:rsid w:val="009202F2"/>
    <w:rsid w:val="009206F7"/>
    <w:rsid w:val="009227FE"/>
    <w:rsid w:val="00923952"/>
    <w:rsid w:val="009268C1"/>
    <w:rsid w:val="0092771F"/>
    <w:rsid w:val="0093212B"/>
    <w:rsid w:val="00932890"/>
    <w:rsid w:val="00936972"/>
    <w:rsid w:val="00936D29"/>
    <w:rsid w:val="009441E1"/>
    <w:rsid w:val="00951272"/>
    <w:rsid w:val="0095147D"/>
    <w:rsid w:val="00951DCD"/>
    <w:rsid w:val="0095224D"/>
    <w:rsid w:val="00954CC6"/>
    <w:rsid w:val="009553DD"/>
    <w:rsid w:val="00955BC1"/>
    <w:rsid w:val="00965F61"/>
    <w:rsid w:val="0097139D"/>
    <w:rsid w:val="00975A29"/>
    <w:rsid w:val="00983C94"/>
    <w:rsid w:val="00987190"/>
    <w:rsid w:val="0099455D"/>
    <w:rsid w:val="009A2714"/>
    <w:rsid w:val="009A5540"/>
    <w:rsid w:val="009A5D04"/>
    <w:rsid w:val="009A6CF6"/>
    <w:rsid w:val="009A704C"/>
    <w:rsid w:val="009A7E7B"/>
    <w:rsid w:val="009B5ED9"/>
    <w:rsid w:val="009C1BEA"/>
    <w:rsid w:val="009C404B"/>
    <w:rsid w:val="009C4426"/>
    <w:rsid w:val="009C609D"/>
    <w:rsid w:val="009D0FCD"/>
    <w:rsid w:val="009D12F9"/>
    <w:rsid w:val="009D2C62"/>
    <w:rsid w:val="009D459B"/>
    <w:rsid w:val="009D4996"/>
    <w:rsid w:val="009D7054"/>
    <w:rsid w:val="009D74E4"/>
    <w:rsid w:val="009D7DE5"/>
    <w:rsid w:val="009E3DEF"/>
    <w:rsid w:val="009E3EC8"/>
    <w:rsid w:val="009E48B8"/>
    <w:rsid w:val="009E57EB"/>
    <w:rsid w:val="009F719D"/>
    <w:rsid w:val="00A00F29"/>
    <w:rsid w:val="00A010EA"/>
    <w:rsid w:val="00A01162"/>
    <w:rsid w:val="00A011EC"/>
    <w:rsid w:val="00A04C85"/>
    <w:rsid w:val="00A05B37"/>
    <w:rsid w:val="00A061A1"/>
    <w:rsid w:val="00A109F0"/>
    <w:rsid w:val="00A10B9A"/>
    <w:rsid w:val="00A10DC8"/>
    <w:rsid w:val="00A15DF5"/>
    <w:rsid w:val="00A2013D"/>
    <w:rsid w:val="00A250F7"/>
    <w:rsid w:val="00A2651C"/>
    <w:rsid w:val="00A27083"/>
    <w:rsid w:val="00A36EAD"/>
    <w:rsid w:val="00A403E1"/>
    <w:rsid w:val="00A42F28"/>
    <w:rsid w:val="00A47112"/>
    <w:rsid w:val="00A47193"/>
    <w:rsid w:val="00A47A93"/>
    <w:rsid w:val="00A505EF"/>
    <w:rsid w:val="00A5127F"/>
    <w:rsid w:val="00A51830"/>
    <w:rsid w:val="00A520CF"/>
    <w:rsid w:val="00A62C46"/>
    <w:rsid w:val="00A63C71"/>
    <w:rsid w:val="00A65579"/>
    <w:rsid w:val="00A663D4"/>
    <w:rsid w:val="00A7090F"/>
    <w:rsid w:val="00A728F1"/>
    <w:rsid w:val="00A74D40"/>
    <w:rsid w:val="00A7685D"/>
    <w:rsid w:val="00A776B2"/>
    <w:rsid w:val="00A77DCA"/>
    <w:rsid w:val="00A847E7"/>
    <w:rsid w:val="00A9177A"/>
    <w:rsid w:val="00A94CAB"/>
    <w:rsid w:val="00A962BF"/>
    <w:rsid w:val="00A966FB"/>
    <w:rsid w:val="00A96B45"/>
    <w:rsid w:val="00AA0D09"/>
    <w:rsid w:val="00AA24CF"/>
    <w:rsid w:val="00AA32AA"/>
    <w:rsid w:val="00AA3825"/>
    <w:rsid w:val="00AA44AD"/>
    <w:rsid w:val="00AA6F03"/>
    <w:rsid w:val="00AB0A0F"/>
    <w:rsid w:val="00AB5F95"/>
    <w:rsid w:val="00AC05E9"/>
    <w:rsid w:val="00AC08B9"/>
    <w:rsid w:val="00AC1B4E"/>
    <w:rsid w:val="00AC1DB8"/>
    <w:rsid w:val="00AC2B07"/>
    <w:rsid w:val="00AC31DA"/>
    <w:rsid w:val="00AC395A"/>
    <w:rsid w:val="00AC4473"/>
    <w:rsid w:val="00AD4478"/>
    <w:rsid w:val="00AD5E76"/>
    <w:rsid w:val="00AD7A8E"/>
    <w:rsid w:val="00AE0C9B"/>
    <w:rsid w:val="00AE3084"/>
    <w:rsid w:val="00AE4F4B"/>
    <w:rsid w:val="00AF2E44"/>
    <w:rsid w:val="00AF381A"/>
    <w:rsid w:val="00AF7504"/>
    <w:rsid w:val="00B04B3B"/>
    <w:rsid w:val="00B06DFD"/>
    <w:rsid w:val="00B10D7B"/>
    <w:rsid w:val="00B11192"/>
    <w:rsid w:val="00B12058"/>
    <w:rsid w:val="00B127C4"/>
    <w:rsid w:val="00B15F6B"/>
    <w:rsid w:val="00B24B48"/>
    <w:rsid w:val="00B268F8"/>
    <w:rsid w:val="00B30C57"/>
    <w:rsid w:val="00B31685"/>
    <w:rsid w:val="00B4590E"/>
    <w:rsid w:val="00B46564"/>
    <w:rsid w:val="00B46776"/>
    <w:rsid w:val="00B52321"/>
    <w:rsid w:val="00B52F48"/>
    <w:rsid w:val="00B56C75"/>
    <w:rsid w:val="00B57EDF"/>
    <w:rsid w:val="00B60247"/>
    <w:rsid w:val="00B6194A"/>
    <w:rsid w:val="00B61CBD"/>
    <w:rsid w:val="00B62BF7"/>
    <w:rsid w:val="00B64CD4"/>
    <w:rsid w:val="00B64D0E"/>
    <w:rsid w:val="00B65C9A"/>
    <w:rsid w:val="00B70033"/>
    <w:rsid w:val="00B7131D"/>
    <w:rsid w:val="00B728E7"/>
    <w:rsid w:val="00B74B5B"/>
    <w:rsid w:val="00B75AB5"/>
    <w:rsid w:val="00B839E7"/>
    <w:rsid w:val="00B83E4C"/>
    <w:rsid w:val="00B87623"/>
    <w:rsid w:val="00B95B02"/>
    <w:rsid w:val="00B95D78"/>
    <w:rsid w:val="00B95F25"/>
    <w:rsid w:val="00B96F15"/>
    <w:rsid w:val="00B9779E"/>
    <w:rsid w:val="00B97EBC"/>
    <w:rsid w:val="00BA1A10"/>
    <w:rsid w:val="00BA1E6A"/>
    <w:rsid w:val="00BA2CCF"/>
    <w:rsid w:val="00BB0D58"/>
    <w:rsid w:val="00BB32F4"/>
    <w:rsid w:val="00BB410F"/>
    <w:rsid w:val="00BC0CF3"/>
    <w:rsid w:val="00BC387F"/>
    <w:rsid w:val="00BC3BFA"/>
    <w:rsid w:val="00BC41E7"/>
    <w:rsid w:val="00BC49EE"/>
    <w:rsid w:val="00BD042D"/>
    <w:rsid w:val="00BD0A46"/>
    <w:rsid w:val="00BD0F4C"/>
    <w:rsid w:val="00BD163A"/>
    <w:rsid w:val="00BD1A4B"/>
    <w:rsid w:val="00BD20BB"/>
    <w:rsid w:val="00BD2994"/>
    <w:rsid w:val="00BD4EDA"/>
    <w:rsid w:val="00BD4F55"/>
    <w:rsid w:val="00BD6039"/>
    <w:rsid w:val="00BE00CB"/>
    <w:rsid w:val="00BE24E2"/>
    <w:rsid w:val="00BE3D24"/>
    <w:rsid w:val="00BF16D5"/>
    <w:rsid w:val="00BF3E6F"/>
    <w:rsid w:val="00BF547D"/>
    <w:rsid w:val="00BF5BD9"/>
    <w:rsid w:val="00BF6E1D"/>
    <w:rsid w:val="00BF7D34"/>
    <w:rsid w:val="00C0513A"/>
    <w:rsid w:val="00C054F2"/>
    <w:rsid w:val="00C07830"/>
    <w:rsid w:val="00C10F42"/>
    <w:rsid w:val="00C1394B"/>
    <w:rsid w:val="00C14928"/>
    <w:rsid w:val="00C168B6"/>
    <w:rsid w:val="00C20160"/>
    <w:rsid w:val="00C24FCA"/>
    <w:rsid w:val="00C3239F"/>
    <w:rsid w:val="00C36357"/>
    <w:rsid w:val="00C37D1E"/>
    <w:rsid w:val="00C428D2"/>
    <w:rsid w:val="00C42C3D"/>
    <w:rsid w:val="00C441DA"/>
    <w:rsid w:val="00C4729F"/>
    <w:rsid w:val="00C479BB"/>
    <w:rsid w:val="00C50513"/>
    <w:rsid w:val="00C51CD3"/>
    <w:rsid w:val="00C5231D"/>
    <w:rsid w:val="00C52F62"/>
    <w:rsid w:val="00C536AE"/>
    <w:rsid w:val="00C56DFD"/>
    <w:rsid w:val="00C576A9"/>
    <w:rsid w:val="00C6178C"/>
    <w:rsid w:val="00C62666"/>
    <w:rsid w:val="00C654ED"/>
    <w:rsid w:val="00C655DD"/>
    <w:rsid w:val="00C656F0"/>
    <w:rsid w:val="00C66EC3"/>
    <w:rsid w:val="00C715C5"/>
    <w:rsid w:val="00C7183A"/>
    <w:rsid w:val="00C74D9C"/>
    <w:rsid w:val="00C75B31"/>
    <w:rsid w:val="00C776D4"/>
    <w:rsid w:val="00C80237"/>
    <w:rsid w:val="00C81D24"/>
    <w:rsid w:val="00C81FA2"/>
    <w:rsid w:val="00C83598"/>
    <w:rsid w:val="00C86218"/>
    <w:rsid w:val="00C8750B"/>
    <w:rsid w:val="00C876D7"/>
    <w:rsid w:val="00C913BF"/>
    <w:rsid w:val="00C91EEA"/>
    <w:rsid w:val="00C924DD"/>
    <w:rsid w:val="00C956CE"/>
    <w:rsid w:val="00CA33AF"/>
    <w:rsid w:val="00CA5F1E"/>
    <w:rsid w:val="00CA7B6D"/>
    <w:rsid w:val="00CB1B68"/>
    <w:rsid w:val="00CB398B"/>
    <w:rsid w:val="00CB6F7C"/>
    <w:rsid w:val="00CC0902"/>
    <w:rsid w:val="00CC0DE4"/>
    <w:rsid w:val="00CC37F0"/>
    <w:rsid w:val="00CC4120"/>
    <w:rsid w:val="00CC5264"/>
    <w:rsid w:val="00CC70E3"/>
    <w:rsid w:val="00CD18E9"/>
    <w:rsid w:val="00CD2F0E"/>
    <w:rsid w:val="00CD318E"/>
    <w:rsid w:val="00CD417D"/>
    <w:rsid w:val="00CD4A22"/>
    <w:rsid w:val="00CD4B9B"/>
    <w:rsid w:val="00CD5056"/>
    <w:rsid w:val="00CD7F39"/>
    <w:rsid w:val="00CE4661"/>
    <w:rsid w:val="00CF4482"/>
    <w:rsid w:val="00D00881"/>
    <w:rsid w:val="00D06F91"/>
    <w:rsid w:val="00D07752"/>
    <w:rsid w:val="00D079DE"/>
    <w:rsid w:val="00D07EA1"/>
    <w:rsid w:val="00D10715"/>
    <w:rsid w:val="00D108F6"/>
    <w:rsid w:val="00D10D89"/>
    <w:rsid w:val="00D16B20"/>
    <w:rsid w:val="00D20E5A"/>
    <w:rsid w:val="00D25E6A"/>
    <w:rsid w:val="00D27268"/>
    <w:rsid w:val="00D27E2E"/>
    <w:rsid w:val="00D31441"/>
    <w:rsid w:val="00D33E47"/>
    <w:rsid w:val="00D37382"/>
    <w:rsid w:val="00D43750"/>
    <w:rsid w:val="00D44AE3"/>
    <w:rsid w:val="00D44C7A"/>
    <w:rsid w:val="00D44DE0"/>
    <w:rsid w:val="00D47706"/>
    <w:rsid w:val="00D47A2A"/>
    <w:rsid w:val="00D507AC"/>
    <w:rsid w:val="00D53079"/>
    <w:rsid w:val="00D53D9F"/>
    <w:rsid w:val="00D56D69"/>
    <w:rsid w:val="00D60586"/>
    <w:rsid w:val="00D67139"/>
    <w:rsid w:val="00D703A8"/>
    <w:rsid w:val="00D72E2B"/>
    <w:rsid w:val="00D74AE6"/>
    <w:rsid w:val="00D76C42"/>
    <w:rsid w:val="00D7794C"/>
    <w:rsid w:val="00D81355"/>
    <w:rsid w:val="00D8260E"/>
    <w:rsid w:val="00D82C19"/>
    <w:rsid w:val="00D85B1F"/>
    <w:rsid w:val="00D86BF0"/>
    <w:rsid w:val="00D86D2D"/>
    <w:rsid w:val="00D95496"/>
    <w:rsid w:val="00D96B1E"/>
    <w:rsid w:val="00DA1ADA"/>
    <w:rsid w:val="00DA1DBE"/>
    <w:rsid w:val="00DA3256"/>
    <w:rsid w:val="00DA3EAB"/>
    <w:rsid w:val="00DB1A3D"/>
    <w:rsid w:val="00DB2BDB"/>
    <w:rsid w:val="00DB41E2"/>
    <w:rsid w:val="00DB45E5"/>
    <w:rsid w:val="00DB5B80"/>
    <w:rsid w:val="00DB6EAE"/>
    <w:rsid w:val="00DB74DF"/>
    <w:rsid w:val="00DB7DC3"/>
    <w:rsid w:val="00DC2F26"/>
    <w:rsid w:val="00DC46B7"/>
    <w:rsid w:val="00DD0E22"/>
    <w:rsid w:val="00DD1057"/>
    <w:rsid w:val="00DD1FD5"/>
    <w:rsid w:val="00DD2385"/>
    <w:rsid w:val="00DD5056"/>
    <w:rsid w:val="00DE001D"/>
    <w:rsid w:val="00DE2390"/>
    <w:rsid w:val="00DE2A4A"/>
    <w:rsid w:val="00DF007A"/>
    <w:rsid w:val="00DF11B8"/>
    <w:rsid w:val="00DF1D05"/>
    <w:rsid w:val="00DF1DCE"/>
    <w:rsid w:val="00DF2B89"/>
    <w:rsid w:val="00DF33EC"/>
    <w:rsid w:val="00DF3732"/>
    <w:rsid w:val="00DF4A03"/>
    <w:rsid w:val="00DF57B0"/>
    <w:rsid w:val="00DF60B6"/>
    <w:rsid w:val="00DF69B7"/>
    <w:rsid w:val="00E03099"/>
    <w:rsid w:val="00E11C59"/>
    <w:rsid w:val="00E200D1"/>
    <w:rsid w:val="00E24EAC"/>
    <w:rsid w:val="00E30EB0"/>
    <w:rsid w:val="00E35112"/>
    <w:rsid w:val="00E36F9A"/>
    <w:rsid w:val="00E4028D"/>
    <w:rsid w:val="00E40969"/>
    <w:rsid w:val="00E41608"/>
    <w:rsid w:val="00E43A0E"/>
    <w:rsid w:val="00E4469B"/>
    <w:rsid w:val="00E52D7A"/>
    <w:rsid w:val="00E53B8D"/>
    <w:rsid w:val="00E53D3E"/>
    <w:rsid w:val="00E553E5"/>
    <w:rsid w:val="00E56711"/>
    <w:rsid w:val="00E56718"/>
    <w:rsid w:val="00E56BEC"/>
    <w:rsid w:val="00E57BE4"/>
    <w:rsid w:val="00E646AE"/>
    <w:rsid w:val="00E669D1"/>
    <w:rsid w:val="00E702E6"/>
    <w:rsid w:val="00E7444E"/>
    <w:rsid w:val="00E76271"/>
    <w:rsid w:val="00E77204"/>
    <w:rsid w:val="00E8127E"/>
    <w:rsid w:val="00E814A2"/>
    <w:rsid w:val="00E837F2"/>
    <w:rsid w:val="00E8602B"/>
    <w:rsid w:val="00E90A6B"/>
    <w:rsid w:val="00E9114D"/>
    <w:rsid w:val="00E914A5"/>
    <w:rsid w:val="00E92EE7"/>
    <w:rsid w:val="00E94DD0"/>
    <w:rsid w:val="00E95366"/>
    <w:rsid w:val="00EA1451"/>
    <w:rsid w:val="00EB1020"/>
    <w:rsid w:val="00EB22D6"/>
    <w:rsid w:val="00EB3859"/>
    <w:rsid w:val="00EB59E7"/>
    <w:rsid w:val="00EB752C"/>
    <w:rsid w:val="00EC0B00"/>
    <w:rsid w:val="00EC3413"/>
    <w:rsid w:val="00EC3A84"/>
    <w:rsid w:val="00EC678A"/>
    <w:rsid w:val="00EC6892"/>
    <w:rsid w:val="00ED0711"/>
    <w:rsid w:val="00ED3680"/>
    <w:rsid w:val="00ED63F6"/>
    <w:rsid w:val="00EE12F9"/>
    <w:rsid w:val="00EE1C7E"/>
    <w:rsid w:val="00EE389B"/>
    <w:rsid w:val="00EE4EB6"/>
    <w:rsid w:val="00EE5FED"/>
    <w:rsid w:val="00EE6A2C"/>
    <w:rsid w:val="00EE7DA6"/>
    <w:rsid w:val="00EF285C"/>
    <w:rsid w:val="00EF3768"/>
    <w:rsid w:val="00EF39C3"/>
    <w:rsid w:val="00EF4551"/>
    <w:rsid w:val="00EF7CE5"/>
    <w:rsid w:val="00F002A2"/>
    <w:rsid w:val="00F0069D"/>
    <w:rsid w:val="00F020A4"/>
    <w:rsid w:val="00F03770"/>
    <w:rsid w:val="00F12B34"/>
    <w:rsid w:val="00F12E3D"/>
    <w:rsid w:val="00F1520C"/>
    <w:rsid w:val="00F203A7"/>
    <w:rsid w:val="00F22177"/>
    <w:rsid w:val="00F24FC3"/>
    <w:rsid w:val="00F2548D"/>
    <w:rsid w:val="00F30386"/>
    <w:rsid w:val="00F30C60"/>
    <w:rsid w:val="00F34F70"/>
    <w:rsid w:val="00F368A4"/>
    <w:rsid w:val="00F36E67"/>
    <w:rsid w:val="00F37349"/>
    <w:rsid w:val="00F409A0"/>
    <w:rsid w:val="00F45D01"/>
    <w:rsid w:val="00F467F6"/>
    <w:rsid w:val="00F505C7"/>
    <w:rsid w:val="00F6163E"/>
    <w:rsid w:val="00F638A7"/>
    <w:rsid w:val="00F661F2"/>
    <w:rsid w:val="00F711B9"/>
    <w:rsid w:val="00F7162B"/>
    <w:rsid w:val="00F71D9F"/>
    <w:rsid w:val="00F71E42"/>
    <w:rsid w:val="00F71FD0"/>
    <w:rsid w:val="00F7266A"/>
    <w:rsid w:val="00F7388D"/>
    <w:rsid w:val="00F7683F"/>
    <w:rsid w:val="00F7721E"/>
    <w:rsid w:val="00F801BD"/>
    <w:rsid w:val="00F803C8"/>
    <w:rsid w:val="00F8101A"/>
    <w:rsid w:val="00F8115A"/>
    <w:rsid w:val="00F8382A"/>
    <w:rsid w:val="00F84049"/>
    <w:rsid w:val="00F90230"/>
    <w:rsid w:val="00F93073"/>
    <w:rsid w:val="00F9374B"/>
    <w:rsid w:val="00F93C6A"/>
    <w:rsid w:val="00F93DA5"/>
    <w:rsid w:val="00F93FD8"/>
    <w:rsid w:val="00F94138"/>
    <w:rsid w:val="00F9659D"/>
    <w:rsid w:val="00F97F69"/>
    <w:rsid w:val="00FA74F4"/>
    <w:rsid w:val="00FA7970"/>
    <w:rsid w:val="00FB3B14"/>
    <w:rsid w:val="00FC2961"/>
    <w:rsid w:val="00FC2DF6"/>
    <w:rsid w:val="00FC4D1F"/>
    <w:rsid w:val="00FC7975"/>
    <w:rsid w:val="00FD07A4"/>
    <w:rsid w:val="00FD6A56"/>
    <w:rsid w:val="00FD7F26"/>
    <w:rsid w:val="00FE0B9B"/>
    <w:rsid w:val="00FE2C7D"/>
    <w:rsid w:val="00FE3269"/>
    <w:rsid w:val="00FF399F"/>
    <w:rsid w:val="00FF5F0D"/>
    <w:rsid w:val="00FF623E"/>
    <w:rsid w:val="00FF6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
    <o:shapelayout v:ext="edit">
      <o:idmap v:ext="edit" data="1,3,4,5,6,7,8,9,10,11,12,13,14,15,16,17,18,19,20,21,2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55"/>
    <w:pPr>
      <w:spacing w:after="200" w:line="276" w:lineRule="auto"/>
    </w:pPr>
    <w:rPr>
      <w:sz w:val="22"/>
      <w:szCs w:val="22"/>
    </w:rPr>
  </w:style>
  <w:style w:type="paragraph" w:styleId="Balk1">
    <w:name w:val="heading 1"/>
    <w:basedOn w:val="Normal"/>
    <w:next w:val="Normal"/>
    <w:link w:val="Balk1Char"/>
    <w:uiPriority w:val="99"/>
    <w:qFormat/>
    <w:rsid w:val="00BE24E2"/>
    <w:pPr>
      <w:keepNext/>
      <w:keepLines/>
      <w:spacing w:before="480" w:after="0"/>
      <w:outlineLvl w:val="0"/>
    </w:pPr>
    <w:rPr>
      <w:rFonts w:asciiTheme="minorHAnsi" w:eastAsiaTheme="majorEastAsia" w:hAnsiTheme="minorHAnsi" w:cstheme="majorBidi"/>
      <w:b/>
      <w:bCs/>
      <w:color w:val="365F91" w:themeColor="accent1" w:themeShade="BF"/>
      <w:sz w:val="28"/>
      <w:szCs w:val="28"/>
    </w:rPr>
  </w:style>
  <w:style w:type="paragraph" w:styleId="Balk2">
    <w:name w:val="heading 2"/>
    <w:basedOn w:val="Normal"/>
    <w:next w:val="Normal"/>
    <w:link w:val="Balk2Char"/>
    <w:uiPriority w:val="9"/>
    <w:qFormat/>
    <w:rsid w:val="00BE24E2"/>
    <w:pPr>
      <w:widowControl w:val="0"/>
      <w:autoSpaceDE w:val="0"/>
      <w:autoSpaceDN w:val="0"/>
      <w:adjustRightInd w:val="0"/>
      <w:spacing w:after="0" w:line="240" w:lineRule="auto"/>
      <w:outlineLvl w:val="1"/>
    </w:pPr>
    <w:rPr>
      <w:rFonts w:asciiTheme="minorHAnsi" w:eastAsiaTheme="minorEastAsia" w:hAnsiTheme="minorHAnsi" w:cs="Courier New"/>
      <w:b/>
      <w:bCs/>
      <w:iCs/>
      <w:color w:val="000000"/>
      <w:sz w:val="28"/>
      <w:szCs w:val="28"/>
    </w:rPr>
  </w:style>
  <w:style w:type="paragraph" w:styleId="Balk3">
    <w:name w:val="heading 3"/>
    <w:basedOn w:val="Normal"/>
    <w:next w:val="Normal"/>
    <w:link w:val="Balk3Char"/>
    <w:uiPriority w:val="99"/>
    <w:unhideWhenUsed/>
    <w:qFormat/>
    <w:rsid w:val="000255F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031186"/>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BE24E2"/>
    <w:rPr>
      <w:rFonts w:asciiTheme="minorHAnsi" w:eastAsiaTheme="majorEastAsia" w:hAnsiTheme="min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BE24E2"/>
    <w:rPr>
      <w:rFonts w:asciiTheme="minorHAnsi" w:eastAsiaTheme="minorEastAsia" w:hAnsiTheme="minorHAnsi" w:cs="Courier New"/>
      <w:b/>
      <w:bCs/>
      <w:iCs/>
      <w:color w:val="000000"/>
      <w:sz w:val="28"/>
      <w:szCs w:val="28"/>
    </w:rPr>
  </w:style>
  <w:style w:type="character" w:customStyle="1" w:styleId="Balk3Char">
    <w:name w:val="Başlık 3 Char"/>
    <w:basedOn w:val="VarsaylanParagrafYazTipi"/>
    <w:link w:val="Balk3"/>
    <w:uiPriority w:val="9"/>
    <w:rsid w:val="000255F0"/>
    <w:rPr>
      <w:rFonts w:asciiTheme="majorHAnsi" w:eastAsiaTheme="majorEastAsia" w:hAnsiTheme="majorHAnsi" w:cstheme="majorBidi"/>
      <w:b/>
      <w:bCs/>
      <w:color w:val="4F81BD" w:themeColor="accent1"/>
      <w:sz w:val="22"/>
      <w:szCs w:val="22"/>
    </w:rPr>
  </w:style>
  <w:style w:type="character" w:customStyle="1" w:styleId="Balk4Char">
    <w:name w:val="Başlık 4 Char"/>
    <w:basedOn w:val="VarsaylanParagrafYazTipi"/>
    <w:link w:val="Balk4"/>
    <w:semiHidden/>
    <w:rsid w:val="00031186"/>
    <w:rPr>
      <w:rFonts w:asciiTheme="majorHAnsi" w:eastAsiaTheme="majorEastAsia" w:hAnsiTheme="majorHAnsi" w:cstheme="majorBidi"/>
      <w:b/>
      <w:bCs/>
      <w:i/>
      <w:iCs/>
      <w:color w:val="4F81BD" w:themeColor="accent1"/>
      <w:sz w:val="22"/>
      <w:szCs w:val="22"/>
      <w:lang w:eastAsia="en-US"/>
    </w:rPr>
  </w:style>
  <w:style w:type="paragraph" w:styleId="stbilgi">
    <w:name w:val="header"/>
    <w:basedOn w:val="Normal"/>
    <w:link w:val="stbilgiChar"/>
    <w:uiPriority w:val="99"/>
    <w:unhideWhenUsed/>
    <w:rsid w:val="00E56711"/>
    <w:pPr>
      <w:tabs>
        <w:tab w:val="center" w:pos="4536"/>
        <w:tab w:val="right" w:pos="9072"/>
      </w:tabs>
    </w:pPr>
  </w:style>
  <w:style w:type="character" w:customStyle="1" w:styleId="stbilgiChar">
    <w:name w:val="Üstbilgi Char"/>
    <w:link w:val="stbilgi"/>
    <w:uiPriority w:val="99"/>
    <w:rsid w:val="00E56711"/>
    <w:rPr>
      <w:sz w:val="22"/>
      <w:szCs w:val="22"/>
    </w:rPr>
  </w:style>
  <w:style w:type="paragraph" w:styleId="Altbilgi">
    <w:name w:val="footer"/>
    <w:basedOn w:val="Normal"/>
    <w:link w:val="AltbilgiChar"/>
    <w:uiPriority w:val="99"/>
    <w:unhideWhenUsed/>
    <w:rsid w:val="00E56711"/>
    <w:pPr>
      <w:tabs>
        <w:tab w:val="center" w:pos="4536"/>
        <w:tab w:val="right" w:pos="9072"/>
      </w:tabs>
    </w:pPr>
  </w:style>
  <w:style w:type="character" w:customStyle="1" w:styleId="AltbilgiChar">
    <w:name w:val="Altbilgi Char"/>
    <w:link w:val="Altbilgi"/>
    <w:uiPriority w:val="99"/>
    <w:rsid w:val="00E56711"/>
    <w:rPr>
      <w:sz w:val="22"/>
      <w:szCs w:val="22"/>
    </w:rPr>
  </w:style>
  <w:style w:type="paragraph" w:styleId="DipnotMetni">
    <w:name w:val="footnote text"/>
    <w:basedOn w:val="Normal"/>
    <w:link w:val="DipnotMetniChar"/>
    <w:uiPriority w:val="99"/>
    <w:semiHidden/>
    <w:unhideWhenUsed/>
    <w:rsid w:val="007C6165"/>
    <w:rPr>
      <w:sz w:val="20"/>
      <w:szCs w:val="20"/>
    </w:rPr>
  </w:style>
  <w:style w:type="character" w:customStyle="1" w:styleId="DipnotMetniChar">
    <w:name w:val="Dipnot Metni Char"/>
    <w:basedOn w:val="VarsaylanParagrafYazTipi"/>
    <w:link w:val="DipnotMetni"/>
    <w:uiPriority w:val="99"/>
    <w:semiHidden/>
    <w:rsid w:val="007C6165"/>
  </w:style>
  <w:style w:type="character" w:styleId="DipnotBavurusu">
    <w:name w:val="footnote reference"/>
    <w:uiPriority w:val="99"/>
    <w:semiHidden/>
    <w:unhideWhenUsed/>
    <w:rsid w:val="007C6165"/>
    <w:rPr>
      <w:vertAlign w:val="superscript"/>
    </w:rPr>
  </w:style>
  <w:style w:type="table" w:styleId="TabloKlavuzu">
    <w:name w:val="Table Grid"/>
    <w:basedOn w:val="NormalTablo"/>
    <w:uiPriority w:val="59"/>
    <w:rsid w:val="002B520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5B8B7"/>
    </w:tcPr>
  </w:style>
  <w:style w:type="paragraph" w:styleId="AralkYok">
    <w:name w:val="No Spacing"/>
    <w:link w:val="AralkYokChar"/>
    <w:uiPriority w:val="99"/>
    <w:qFormat/>
    <w:rsid w:val="00F368A4"/>
    <w:rPr>
      <w:rFonts w:eastAsia="Calibri"/>
      <w:sz w:val="22"/>
      <w:szCs w:val="22"/>
      <w:lang w:eastAsia="en-US"/>
    </w:rPr>
  </w:style>
  <w:style w:type="character" w:customStyle="1" w:styleId="AralkYokChar">
    <w:name w:val="Aralık Yok Char"/>
    <w:basedOn w:val="VarsaylanParagrafYazTipi"/>
    <w:link w:val="AralkYok"/>
    <w:uiPriority w:val="1"/>
    <w:rsid w:val="00893A21"/>
    <w:rPr>
      <w:rFonts w:eastAsia="Calibri"/>
      <w:sz w:val="22"/>
      <w:szCs w:val="22"/>
      <w:lang w:val="tr-TR" w:eastAsia="en-US" w:bidi="ar-SA"/>
    </w:rPr>
  </w:style>
  <w:style w:type="paragraph" w:styleId="BalonMetni">
    <w:name w:val="Balloon Text"/>
    <w:basedOn w:val="Normal"/>
    <w:link w:val="BalonMetniChar"/>
    <w:uiPriority w:val="99"/>
    <w:semiHidden/>
    <w:unhideWhenUsed/>
    <w:rsid w:val="00D27E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E2E"/>
    <w:rPr>
      <w:rFonts w:ascii="Tahoma" w:hAnsi="Tahoma" w:cs="Tahoma"/>
      <w:sz w:val="16"/>
      <w:szCs w:val="16"/>
    </w:rPr>
  </w:style>
  <w:style w:type="paragraph" w:styleId="Dzeltme">
    <w:name w:val="Revision"/>
    <w:hidden/>
    <w:uiPriority w:val="99"/>
    <w:semiHidden/>
    <w:rsid w:val="00AA0D09"/>
    <w:rPr>
      <w:sz w:val="22"/>
      <w:szCs w:val="22"/>
    </w:rPr>
  </w:style>
  <w:style w:type="character" w:styleId="AklamaBavurusu">
    <w:name w:val="annotation reference"/>
    <w:basedOn w:val="VarsaylanParagrafYazTipi"/>
    <w:uiPriority w:val="99"/>
    <w:semiHidden/>
    <w:unhideWhenUsed/>
    <w:rsid w:val="00AA0D09"/>
    <w:rPr>
      <w:sz w:val="16"/>
      <w:szCs w:val="16"/>
    </w:rPr>
  </w:style>
  <w:style w:type="paragraph" w:styleId="AklamaMetni">
    <w:name w:val="annotation text"/>
    <w:basedOn w:val="Normal"/>
    <w:link w:val="AklamaMetniChar"/>
    <w:uiPriority w:val="99"/>
    <w:semiHidden/>
    <w:unhideWhenUsed/>
    <w:rsid w:val="00AA0D09"/>
    <w:rPr>
      <w:sz w:val="20"/>
      <w:szCs w:val="20"/>
    </w:rPr>
  </w:style>
  <w:style w:type="character" w:customStyle="1" w:styleId="AklamaMetniChar">
    <w:name w:val="Açıklama Metni Char"/>
    <w:basedOn w:val="VarsaylanParagrafYazTipi"/>
    <w:link w:val="AklamaMetni"/>
    <w:uiPriority w:val="99"/>
    <w:semiHidden/>
    <w:rsid w:val="00AA0D09"/>
  </w:style>
  <w:style w:type="paragraph" w:styleId="AklamaKonusu">
    <w:name w:val="annotation subject"/>
    <w:basedOn w:val="AklamaMetni"/>
    <w:next w:val="AklamaMetni"/>
    <w:link w:val="AklamaKonusuChar"/>
    <w:uiPriority w:val="99"/>
    <w:semiHidden/>
    <w:unhideWhenUsed/>
    <w:rsid w:val="00AA0D09"/>
    <w:rPr>
      <w:b/>
      <w:bCs/>
    </w:rPr>
  </w:style>
  <w:style w:type="character" w:customStyle="1" w:styleId="AklamaKonusuChar">
    <w:name w:val="Açıklama Konusu Char"/>
    <w:basedOn w:val="AklamaMetniChar"/>
    <w:link w:val="AklamaKonusu"/>
    <w:uiPriority w:val="99"/>
    <w:semiHidden/>
    <w:rsid w:val="00AA0D09"/>
    <w:rPr>
      <w:b/>
      <w:bCs/>
    </w:rPr>
  </w:style>
  <w:style w:type="paragraph" w:customStyle="1" w:styleId="Default">
    <w:name w:val="Default"/>
    <w:rsid w:val="00A966FB"/>
    <w:pPr>
      <w:autoSpaceDE w:val="0"/>
      <w:autoSpaceDN w:val="0"/>
      <w:adjustRightInd w:val="0"/>
    </w:pPr>
    <w:rPr>
      <w:rFonts w:ascii="Arial" w:eastAsia="Calibri" w:hAnsi="Arial" w:cs="Arial"/>
      <w:color w:val="000000"/>
      <w:sz w:val="24"/>
      <w:szCs w:val="24"/>
      <w:lang w:eastAsia="en-US"/>
    </w:rPr>
  </w:style>
  <w:style w:type="table" w:styleId="OrtaKlavuz3-Vurgu2">
    <w:name w:val="Medium Grid 3 Accent 2"/>
    <w:basedOn w:val="NormalTablo"/>
    <w:uiPriority w:val="69"/>
    <w:rsid w:val="00A966FB"/>
    <w:rPr>
      <w:rFonts w:eastAsia="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AkGlgeleme-Vurgu2">
    <w:name w:val="Light Shading Accent 2"/>
    <w:basedOn w:val="NormalTablo"/>
    <w:uiPriority w:val="60"/>
    <w:rsid w:val="00A966F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OrtaKlavuz3-Vurgu5">
    <w:name w:val="Medium Grid 3 Accent 5"/>
    <w:basedOn w:val="NormalTablo"/>
    <w:uiPriority w:val="69"/>
    <w:rsid w:val="00A966F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kKlavuz-Vurgu11">
    <w:name w:val="Açık Kılavuz - Vurgu 11"/>
    <w:basedOn w:val="NormalTablo"/>
    <w:uiPriority w:val="62"/>
    <w:rsid w:val="00C168B6"/>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FDE9D9" w:themeFill="accent6" w:themeFillTint="33"/>
    </w:tc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2-Vurgu11">
    <w:name w:val="Orta Gölgeleme 2 - Vurgu 11"/>
    <w:basedOn w:val="NormalTablo"/>
    <w:uiPriority w:val="64"/>
    <w:rsid w:val="003C56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56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56D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1">
    <w:name w:val="Açık Kılavuz1"/>
    <w:basedOn w:val="NormalTablo"/>
    <w:uiPriority w:val="62"/>
    <w:rsid w:val="00C168B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D99594" w:themeFill="accent2" w:themeFillTint="99"/>
    </w:tc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6">
    <w:name w:val="Light Grid Accent 6"/>
    <w:basedOn w:val="NormalTablo"/>
    <w:uiPriority w:val="62"/>
    <w:rsid w:val="00D20E5A"/>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B2A1C7"/>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OrtaGlgeleme1-Vurgu3">
    <w:name w:val="Medium Shading 1 Accent 3"/>
    <w:basedOn w:val="NormalTablo"/>
    <w:uiPriority w:val="63"/>
    <w:rsid w:val="003E20F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AkKlavuz-Vurgu4">
    <w:name w:val="Light Grid Accent 4"/>
    <w:basedOn w:val="NormalTablo"/>
    <w:uiPriority w:val="62"/>
    <w:rsid w:val="00594D27"/>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C2D69B"/>
    </w:tc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til1">
    <w:name w:val="Stil1"/>
    <w:basedOn w:val="NormalTablo"/>
    <w:uiPriority w:val="99"/>
    <w:rsid w:val="000E01E5"/>
    <w:tblPr>
      <w:tblInd w:w="0" w:type="dxa"/>
      <w:tblCellMar>
        <w:top w:w="0" w:type="dxa"/>
        <w:left w:w="108" w:type="dxa"/>
        <w:bottom w:w="0" w:type="dxa"/>
        <w:right w:w="108" w:type="dxa"/>
      </w:tblCellMar>
    </w:tblPr>
    <w:tcPr>
      <w:shd w:val="clear" w:color="auto" w:fill="1F497D"/>
    </w:tcPr>
  </w:style>
  <w:style w:type="table" w:customStyle="1" w:styleId="Stil2">
    <w:name w:val="Stil2"/>
    <w:basedOn w:val="AkGlgeleme-Vurgu5"/>
    <w:uiPriority w:val="99"/>
    <w:rsid w:val="000E01E5"/>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cPr>
      <w:shd w:val="clear" w:color="auto" w:fill="8DB3E2"/>
    </w:tcPr>
    <w:tblStylePr w:type="firstRow">
      <w:pPr>
        <w:spacing w:before="0" w:after="0" w:line="240" w:lineRule="auto"/>
      </w:pPr>
      <w:rPr>
        <w:b/>
        <w:bCs/>
        <w:color w:val="FFFFFF"/>
      </w:rPr>
      <w:tblPr/>
      <w:tcPr>
        <w:tcBorders>
          <w:top w:val="single" w:sz="8" w:space="0" w:color="4BACC6"/>
          <w:left w:val="nil"/>
          <w:bottom w:val="single" w:sz="12" w:space="0" w:color="FFFFFF"/>
          <w:right w:val="nil"/>
          <w:insideH w:val="nil"/>
          <w:insideV w:val="nil"/>
        </w:tcBorders>
        <w:shd w:val="clear" w:color="auto" w:fill="9E3A38"/>
      </w:tcPr>
    </w:tblStylePr>
    <w:tblStylePr w:type="lastRow">
      <w:pPr>
        <w:spacing w:before="0" w:after="0" w:line="240" w:lineRule="auto"/>
      </w:pPr>
      <w:rPr>
        <w:b/>
        <w:bCs/>
        <w:color w:val="9E3A38"/>
      </w:rPr>
      <w:tblPr/>
      <w:tcPr>
        <w:tcBorders>
          <w:top w:val="single" w:sz="12" w:space="0" w:color="000000"/>
          <w:left w:val="nil"/>
          <w:bottom w:val="single" w:sz="8" w:space="0" w:color="4BACC6"/>
          <w:right w:val="nil"/>
          <w:insideH w:val="nil"/>
          <w:insideV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CCCCC"/>
      </w:tcPr>
    </w:tblStylePr>
  </w:style>
  <w:style w:type="table" w:styleId="AkGlgeleme-Vurgu5">
    <w:name w:val="Light Shading Accent 5"/>
    <w:basedOn w:val="NormalTablo"/>
    <w:uiPriority w:val="60"/>
    <w:rsid w:val="000E01E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til3">
    <w:name w:val="Stil3"/>
    <w:basedOn w:val="RenkliKlavuz-Vurgu6"/>
    <w:uiPriority w:val="99"/>
    <w:rsid w:val="000E01E5"/>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548DD4"/>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Klavuz-Vurgu6">
    <w:name w:val="Colorful Grid Accent 6"/>
    <w:basedOn w:val="NormalTablo"/>
    <w:uiPriority w:val="73"/>
    <w:rsid w:val="000E01E5"/>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OrtaKlavuz1-Vurgu1">
    <w:name w:val="Medium Grid 1 Accent 1"/>
    <w:basedOn w:val="NormalTablo"/>
    <w:uiPriority w:val="67"/>
    <w:rsid w:val="0045230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00B050"/>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til4">
    <w:name w:val="Stil4"/>
    <w:basedOn w:val="NormalTablo"/>
    <w:uiPriority w:val="99"/>
    <w:rsid w:val="005270D2"/>
    <w:tblPr>
      <w:tblInd w:w="0" w:type="dxa"/>
      <w:tblCellMar>
        <w:top w:w="0" w:type="dxa"/>
        <w:left w:w="108" w:type="dxa"/>
        <w:bottom w:w="0" w:type="dxa"/>
        <w:right w:w="108" w:type="dxa"/>
      </w:tblCellMar>
    </w:tblPr>
    <w:tcPr>
      <w:shd w:val="clear" w:color="auto" w:fill="E5B8B7"/>
    </w:tcPr>
  </w:style>
  <w:style w:type="table" w:customStyle="1" w:styleId="Stil5">
    <w:name w:val="Stil5"/>
    <w:basedOn w:val="NormalTablo"/>
    <w:uiPriority w:val="99"/>
    <w:rsid w:val="005270D2"/>
    <w:tblPr>
      <w:tblInd w:w="0" w:type="dxa"/>
      <w:tblCellMar>
        <w:top w:w="0" w:type="dxa"/>
        <w:left w:w="108" w:type="dxa"/>
        <w:bottom w:w="0" w:type="dxa"/>
        <w:right w:w="108" w:type="dxa"/>
      </w:tblCellMar>
    </w:tblPr>
    <w:tcPr>
      <w:shd w:val="clear" w:color="auto" w:fill="E5B8B7"/>
    </w:tcPr>
  </w:style>
  <w:style w:type="table" w:customStyle="1" w:styleId="Stil6">
    <w:name w:val="Stil6"/>
    <w:basedOn w:val="NormalTablo"/>
    <w:uiPriority w:val="99"/>
    <w:rsid w:val="005270D2"/>
    <w:tblPr>
      <w:tblInd w:w="0" w:type="dxa"/>
      <w:tblCellMar>
        <w:top w:w="0" w:type="dxa"/>
        <w:left w:w="108" w:type="dxa"/>
        <w:bottom w:w="0" w:type="dxa"/>
        <w:right w:w="108" w:type="dxa"/>
      </w:tblCellMar>
    </w:tblPr>
    <w:tcPr>
      <w:shd w:val="clear" w:color="auto" w:fill="943634"/>
    </w:tcPr>
  </w:style>
  <w:style w:type="table" w:styleId="OrtaKlavuz1-Vurgu5">
    <w:name w:val="Medium Grid 1 Accent 5"/>
    <w:basedOn w:val="NormalTablo"/>
    <w:uiPriority w:val="67"/>
    <w:rsid w:val="0045230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00B050"/>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til7">
    <w:name w:val="Stil7"/>
    <w:basedOn w:val="NormalTablo"/>
    <w:uiPriority w:val="99"/>
    <w:rsid w:val="005270D2"/>
    <w:tblPr>
      <w:tblInd w:w="0" w:type="dxa"/>
      <w:tblCellMar>
        <w:top w:w="0" w:type="dxa"/>
        <w:left w:w="108" w:type="dxa"/>
        <w:bottom w:w="0" w:type="dxa"/>
        <w:right w:w="108" w:type="dxa"/>
      </w:tblCellMar>
    </w:tblPr>
  </w:style>
  <w:style w:type="table" w:customStyle="1" w:styleId="OrtaKlavuz11">
    <w:name w:val="Orta Kılavuz 11"/>
    <w:basedOn w:val="NormalTablo"/>
    <w:uiPriority w:val="67"/>
    <w:rsid w:val="00BD042D"/>
    <w:tblPr>
      <w:tblStyleRowBandSize w:val="1"/>
      <w:tblStyleColBandSize w:val="1"/>
      <w:tblInd w:w="0" w:type="dxa"/>
      <w:tblCellMar>
        <w:top w:w="0" w:type="dxa"/>
        <w:left w:w="108" w:type="dxa"/>
        <w:bottom w:w="0" w:type="dxa"/>
        <w:right w:w="108" w:type="dxa"/>
      </w:tblCellMar>
    </w:tblPr>
    <w:tcPr>
      <w:shd w:val="clear" w:color="auto" w:fill="76923C" w:themeFill="accent3" w:themeFillShade="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2">
    <w:name w:val="Medium Grid 1 Accent 2"/>
    <w:basedOn w:val="NormalTablo"/>
    <w:uiPriority w:val="67"/>
    <w:rsid w:val="005270D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4">
    <w:name w:val="Medium Grid 1 Accent 4"/>
    <w:basedOn w:val="NormalTablo"/>
    <w:uiPriority w:val="67"/>
    <w:rsid w:val="0020795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AkKlavuz-Vurgu2">
    <w:name w:val="Light Grid Accent 2"/>
    <w:basedOn w:val="NormalTablo"/>
    <w:uiPriority w:val="62"/>
    <w:rsid w:val="00A250F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EECE1"/>
    </w:tc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FC2961"/>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DBE5F1"/>
    </w:tc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il8">
    <w:name w:val="Stil8"/>
    <w:basedOn w:val="NormalTablo"/>
    <w:uiPriority w:val="99"/>
    <w:rsid w:val="005270D2"/>
    <w:tblPr>
      <w:tblInd w:w="0" w:type="dxa"/>
      <w:tblCellMar>
        <w:top w:w="0" w:type="dxa"/>
        <w:left w:w="108" w:type="dxa"/>
        <w:bottom w:w="0" w:type="dxa"/>
        <w:right w:w="108" w:type="dxa"/>
      </w:tblCellMar>
    </w:tblPr>
    <w:tcPr>
      <w:shd w:val="clear" w:color="auto" w:fill="C0504D"/>
    </w:tcPr>
  </w:style>
  <w:style w:type="table" w:styleId="AkListe-Vurgu5">
    <w:name w:val="Light List Accent 5"/>
    <w:basedOn w:val="NormalTablo"/>
    <w:uiPriority w:val="61"/>
    <w:rsid w:val="005270D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4">
    <w:name w:val="Light List Accent 4"/>
    <w:basedOn w:val="NormalTablo"/>
    <w:uiPriority w:val="61"/>
    <w:rsid w:val="005270D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6">
    <w:name w:val="Light List Accent 6"/>
    <w:basedOn w:val="RenkliListe-Vurgu4"/>
    <w:uiPriority w:val="61"/>
    <w:rsid w:val="005270D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cPr>
      <w:shd w:val="clear" w:color="auto" w:fill="F2EFF6"/>
    </w:tcPr>
    <w:tblStylePr w:type="firstRow">
      <w:pPr>
        <w:spacing w:before="0" w:after="0" w:line="240" w:lineRule="auto"/>
      </w:pPr>
      <w:rPr>
        <w:b/>
        <w:bCs/>
        <w:color w:val="FFFFFF"/>
      </w:rPr>
      <w:tblPr/>
      <w:tcPr>
        <w:tcBorders>
          <w:bottom w:val="single" w:sz="12" w:space="0" w:color="FFFFFF"/>
        </w:tcBorders>
        <w:shd w:val="clear" w:color="auto" w:fill="F79646"/>
      </w:tcPr>
    </w:tblStylePr>
    <w:tblStylePr w:type="lastRow">
      <w:pPr>
        <w:spacing w:before="0" w:after="0" w:line="240" w:lineRule="auto"/>
      </w:pPr>
      <w:rPr>
        <w:b/>
        <w:bCs/>
        <w:color w:val="7E9C40"/>
      </w:rPr>
      <w:tblPr/>
      <w:tcPr>
        <w:tcBorders>
          <w:top w:val="double" w:sz="6" w:space="0" w:color="F79646"/>
          <w:left w:val="single" w:sz="8" w:space="0" w:color="F79646"/>
          <w:bottom w:val="single" w:sz="8" w:space="0" w:color="F79646"/>
          <w:right w:val="single" w:sz="8" w:space="0" w:color="F79646"/>
        </w:tcBorders>
        <w:shd w:val="clear" w:color="auto" w:fill="FFFFFF"/>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insideH w:val="nil"/>
          <w:insideV w:val="nil"/>
        </w:tcBorders>
        <w:shd w:val="clear" w:color="auto" w:fill="DFD8E8"/>
      </w:tcPr>
    </w:tblStylePr>
    <w:tblStylePr w:type="band1Horz">
      <w:tblPr/>
      <w:tcPr>
        <w:tcBorders>
          <w:top w:val="single" w:sz="8" w:space="0" w:color="F79646"/>
          <w:left w:val="single" w:sz="8" w:space="0" w:color="F79646"/>
          <w:bottom w:val="single" w:sz="8" w:space="0" w:color="F79646"/>
          <w:right w:val="single" w:sz="8" w:space="0" w:color="F79646"/>
        </w:tcBorders>
        <w:shd w:val="clear" w:color="auto" w:fill="E5DFEC"/>
      </w:tcPr>
    </w:tblStylePr>
  </w:style>
  <w:style w:type="table" w:styleId="RenkliListe-Vurgu4">
    <w:name w:val="Colorful List Accent 4"/>
    <w:basedOn w:val="NormalTablo"/>
    <w:uiPriority w:val="72"/>
    <w:rsid w:val="002B520E"/>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OrtaKlavuz2-Vurgu1">
    <w:name w:val="Medium Grid 2 Accent 1"/>
    <w:basedOn w:val="NormalTablo"/>
    <w:uiPriority w:val="68"/>
    <w:rsid w:val="005270D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3-Vurgu4">
    <w:name w:val="Medium Grid 3 Accent 4"/>
    <w:basedOn w:val="NormalTablo"/>
    <w:uiPriority w:val="69"/>
    <w:rsid w:val="002B520E"/>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AkListe-Vurgu11">
    <w:name w:val="Açık Liste - Vurgu 11"/>
    <w:basedOn w:val="RenkliKlavuz-Vurgu3"/>
    <w:uiPriority w:val="61"/>
    <w:rsid w:val="002B520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cPr>
      <w:shd w:val="clear" w:color="auto" w:fill="8DB3E2"/>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color w:val="000000"/>
      </w:rPr>
      <w:tblPr/>
      <w:tcPr>
        <w:tcBorders>
          <w:top w:val="double" w:sz="6" w:space="0" w:color="4F81BD"/>
          <w:left w:val="single" w:sz="8" w:space="0" w:color="4F81BD"/>
          <w:bottom w:val="single" w:sz="8" w:space="0" w:color="4F81BD"/>
          <w:right w:val="single" w:sz="8" w:space="0" w:color="4F81BD"/>
        </w:tcBorders>
        <w:shd w:val="clear" w:color="auto" w:fill="D6E3BC"/>
      </w:tcPr>
    </w:tblStylePr>
    <w:tblStylePr w:type="firstCol">
      <w:rPr>
        <w:b/>
        <w:bCs/>
        <w:color w:val="FFFFFF"/>
      </w:rPr>
      <w:tblPr/>
      <w:tcPr>
        <w:shd w:val="clear" w:color="auto" w:fill="76923C"/>
      </w:tcPr>
    </w:tblStylePr>
    <w:tblStylePr w:type="lastCol">
      <w:rPr>
        <w:b/>
        <w:bCs/>
        <w:color w:val="FFFFFF"/>
      </w:rPr>
      <w:tblPr/>
      <w:tcPr>
        <w:shd w:val="clear" w:color="auto" w:fill="76923C"/>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CDDDAC"/>
      </w:tcPr>
    </w:tblStylePr>
    <w:tblStylePr w:type="band1Horz">
      <w:tblPr/>
      <w:tcPr>
        <w:tcBorders>
          <w:top w:val="single" w:sz="8" w:space="0" w:color="4F81BD"/>
          <w:left w:val="single" w:sz="8" w:space="0" w:color="4F81BD"/>
          <w:bottom w:val="single" w:sz="8" w:space="0" w:color="4F81BD"/>
          <w:right w:val="single" w:sz="8" w:space="0" w:color="4F81BD"/>
        </w:tcBorders>
        <w:shd w:val="clear" w:color="auto" w:fill="CDDDAC"/>
      </w:tcPr>
    </w:tblStylePr>
  </w:style>
  <w:style w:type="table" w:styleId="RenkliKlavuz-Vurgu3">
    <w:name w:val="Colorful Grid Accent 3"/>
    <w:basedOn w:val="NormalTablo"/>
    <w:uiPriority w:val="73"/>
    <w:rsid w:val="002B520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List2-Vurgu1">
    <w:name w:val="Medium List 2 Accent 1"/>
    <w:basedOn w:val="NormalTablo"/>
    <w:uiPriority w:val="66"/>
    <w:rsid w:val="002B52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RenkliListe-Vurgu5">
    <w:name w:val="Colorful List Accent 5"/>
    <w:basedOn w:val="NormalTablo"/>
    <w:uiPriority w:val="72"/>
    <w:rsid w:val="002B520E"/>
    <w:rPr>
      <w:color w:val="000000"/>
    </w:rPr>
    <w:tblPr>
      <w:tblStyleRowBandSize w:val="1"/>
      <w:tblStyleColBandSize w:val="1"/>
      <w:tblInd w:w="0" w:type="dxa"/>
      <w:tblCellMar>
        <w:top w:w="0" w:type="dxa"/>
        <w:left w:w="108" w:type="dxa"/>
        <w:bottom w:w="0" w:type="dxa"/>
        <w:right w:w="108" w:type="dxa"/>
      </w:tblCellMar>
    </w:tblPr>
    <w:tcPr>
      <w:shd w:val="clear" w:color="auto" w:fill="D9D9D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Klavuz-Vurgu1">
    <w:name w:val="Colorful Grid Accent 1"/>
    <w:basedOn w:val="NormalTablo"/>
    <w:uiPriority w:val="73"/>
    <w:rsid w:val="002B520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AkKlavuz-Vurgu5">
    <w:name w:val="Light Grid Accent 5"/>
    <w:basedOn w:val="NormalTablo"/>
    <w:uiPriority w:val="62"/>
    <w:rsid w:val="00E57BE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B2A1C7" w:themeFill="accent4" w:themeFillTint="99"/>
    </w:tc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til9">
    <w:name w:val="Stil9"/>
    <w:basedOn w:val="Stil5"/>
    <w:uiPriority w:val="99"/>
    <w:rsid w:val="00A10B9A"/>
    <w:rPr>
      <w:sz w:val="24"/>
    </w:rPr>
    <w:tblPr>
      <w:tblStyleRowBandSize w:val="1"/>
      <w:tblInd w:w="0" w:type="dxa"/>
      <w:tblCellMar>
        <w:top w:w="0" w:type="dxa"/>
        <w:left w:w="108" w:type="dxa"/>
        <w:bottom w:w="0" w:type="dxa"/>
        <w:right w:w="108" w:type="dxa"/>
      </w:tblCellMar>
    </w:tblPr>
    <w:tcPr>
      <w:shd w:val="clear" w:color="auto" w:fill="C4BC96"/>
    </w:tcPr>
    <w:tblStylePr w:type="band1Horz">
      <w:tblPr/>
      <w:tcPr>
        <w:tcBorders>
          <w:top w:val="single" w:sz="12" w:space="0" w:color="95B3D7"/>
          <w:left w:val="single" w:sz="12" w:space="0" w:color="95B3D7"/>
          <w:bottom w:val="single" w:sz="12" w:space="0" w:color="95B3D7"/>
          <w:right w:val="single" w:sz="12" w:space="0" w:color="95B3D7"/>
          <w:insideH w:val="single" w:sz="12" w:space="0" w:color="95B3D7"/>
          <w:insideV w:val="single" w:sz="12" w:space="0" w:color="95B3D7"/>
        </w:tcBorders>
        <w:shd w:val="clear" w:color="auto" w:fill="00B0F0"/>
      </w:tcPr>
    </w:tblStylePr>
  </w:style>
  <w:style w:type="paragraph" w:styleId="SonnotMetni">
    <w:name w:val="endnote text"/>
    <w:basedOn w:val="Normal"/>
    <w:link w:val="SonnotMetniChar"/>
    <w:uiPriority w:val="99"/>
    <w:semiHidden/>
    <w:unhideWhenUsed/>
    <w:rsid w:val="00594D27"/>
    <w:rPr>
      <w:sz w:val="20"/>
      <w:szCs w:val="20"/>
    </w:rPr>
  </w:style>
  <w:style w:type="character" w:customStyle="1" w:styleId="SonnotMetniChar">
    <w:name w:val="Sonnot Metni Char"/>
    <w:basedOn w:val="VarsaylanParagrafYazTipi"/>
    <w:link w:val="SonnotMetni"/>
    <w:uiPriority w:val="99"/>
    <w:semiHidden/>
    <w:rsid w:val="00594D27"/>
  </w:style>
  <w:style w:type="character" w:styleId="SonnotBavurusu">
    <w:name w:val="endnote reference"/>
    <w:basedOn w:val="VarsaylanParagrafYazTipi"/>
    <w:uiPriority w:val="99"/>
    <w:semiHidden/>
    <w:unhideWhenUsed/>
    <w:rsid w:val="00594D27"/>
    <w:rPr>
      <w:vertAlign w:val="superscript"/>
    </w:rPr>
  </w:style>
  <w:style w:type="table" w:customStyle="1" w:styleId="AkKlavuz2">
    <w:name w:val="Açık Kılavuz2"/>
    <w:basedOn w:val="NormalTablo"/>
    <w:uiPriority w:val="62"/>
    <w:rsid w:val="00C168B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DBE5F1" w:themeFill="accent1" w:themeFillTint="33"/>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eParagraf">
    <w:name w:val="List Paragraph"/>
    <w:basedOn w:val="Normal"/>
    <w:uiPriority w:val="34"/>
    <w:qFormat/>
    <w:rsid w:val="008302AC"/>
    <w:pPr>
      <w:ind w:left="720"/>
      <w:contextualSpacing/>
    </w:pPr>
  </w:style>
  <w:style w:type="table" w:styleId="OrtaGlgeleme2-Vurgu6">
    <w:name w:val="Medium Shading 2 Accent 6"/>
    <w:basedOn w:val="NormalTablo"/>
    <w:uiPriority w:val="64"/>
    <w:rsid w:val="000255F0"/>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2CDDC" w:themeFill="accent5" w:themeFillTint="9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shd w:val="clear" w:color="auto" w:fill="92CDDC" w:themeFill="accent5" w:themeFillTint="99"/>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urgu">
    <w:name w:val="Emphasis"/>
    <w:basedOn w:val="VarsaylanParagrafYazTipi"/>
    <w:uiPriority w:val="20"/>
    <w:qFormat/>
    <w:rsid w:val="00031186"/>
    <w:rPr>
      <w:rFonts w:cs="Times New Roman"/>
      <w:i/>
      <w:iCs/>
    </w:rPr>
  </w:style>
  <w:style w:type="character" w:styleId="Kpr">
    <w:name w:val="Hyperlink"/>
    <w:basedOn w:val="VarsaylanParagrafYazTipi"/>
    <w:uiPriority w:val="99"/>
    <w:rsid w:val="00031186"/>
    <w:rPr>
      <w:rFonts w:cs="Times New Roman"/>
      <w:color w:val="0000FF"/>
      <w:u w:val="single"/>
    </w:rPr>
  </w:style>
  <w:style w:type="character" w:customStyle="1" w:styleId="apple-style-span">
    <w:name w:val="apple-style-span"/>
    <w:basedOn w:val="VarsaylanParagrafYazTipi"/>
    <w:uiPriority w:val="99"/>
    <w:rsid w:val="00031186"/>
    <w:rPr>
      <w:rFonts w:cs="Times New Roman"/>
    </w:rPr>
  </w:style>
  <w:style w:type="paragraph" w:styleId="NormalWeb">
    <w:name w:val="Normal (Web)"/>
    <w:basedOn w:val="Normal"/>
    <w:uiPriority w:val="99"/>
    <w:rsid w:val="00031186"/>
    <w:pPr>
      <w:spacing w:before="100" w:beforeAutospacing="1" w:after="100" w:afterAutospacing="1" w:line="240" w:lineRule="auto"/>
    </w:pPr>
    <w:rPr>
      <w:rFonts w:ascii="Times New Roman" w:eastAsia="Calibri" w:hAnsi="Times New Roman"/>
      <w:sz w:val="24"/>
      <w:szCs w:val="24"/>
    </w:rPr>
  </w:style>
  <w:style w:type="character" w:styleId="zlenenKpr">
    <w:name w:val="FollowedHyperlink"/>
    <w:basedOn w:val="VarsaylanParagrafYazTipi"/>
    <w:uiPriority w:val="99"/>
    <w:rsid w:val="00031186"/>
    <w:rPr>
      <w:rFonts w:cs="Times New Roman"/>
      <w:color w:val="800080"/>
      <w:u w:val="single"/>
    </w:rPr>
  </w:style>
  <w:style w:type="character" w:styleId="Gl">
    <w:name w:val="Strong"/>
    <w:basedOn w:val="VarsaylanParagrafYazTipi"/>
    <w:uiPriority w:val="22"/>
    <w:qFormat/>
    <w:rsid w:val="00031186"/>
    <w:rPr>
      <w:rFonts w:cs="Times New Roman"/>
      <w:b/>
      <w:bCs/>
    </w:rPr>
  </w:style>
  <w:style w:type="character" w:customStyle="1" w:styleId="maintxt1">
    <w:name w:val="main_txt1"/>
    <w:basedOn w:val="VarsaylanParagrafYazTipi"/>
    <w:uiPriority w:val="99"/>
    <w:rsid w:val="00031186"/>
    <w:rPr>
      <w:rFonts w:ascii="Verdana" w:hAnsi="Verdana" w:cs="Times New Roman"/>
      <w:color w:val="333333"/>
      <w:sz w:val="15"/>
      <w:szCs w:val="15"/>
    </w:rPr>
  </w:style>
  <w:style w:type="character" w:customStyle="1" w:styleId="bultenicerik21">
    <w:name w:val="bultenicerik21"/>
    <w:basedOn w:val="VarsaylanParagrafYazTipi"/>
    <w:uiPriority w:val="99"/>
    <w:rsid w:val="00031186"/>
    <w:rPr>
      <w:rFonts w:ascii="Arial" w:hAnsi="Arial" w:cs="Arial"/>
      <w:color w:val="000000"/>
      <w:sz w:val="21"/>
      <w:szCs w:val="21"/>
    </w:rPr>
  </w:style>
  <w:style w:type="character" w:customStyle="1" w:styleId="kurumsaltext1">
    <w:name w:val="kurumsaltext1"/>
    <w:basedOn w:val="VarsaylanParagrafYazTipi"/>
    <w:uiPriority w:val="99"/>
    <w:rsid w:val="00031186"/>
    <w:rPr>
      <w:rFonts w:ascii="Tahoma" w:hAnsi="Tahoma" w:cs="Tahoma"/>
      <w:color w:val="000000"/>
      <w:sz w:val="18"/>
      <w:szCs w:val="18"/>
    </w:rPr>
  </w:style>
  <w:style w:type="paragraph" w:customStyle="1" w:styleId="ListParagraph1">
    <w:name w:val="List Paragraph1"/>
    <w:basedOn w:val="Normal"/>
    <w:uiPriority w:val="99"/>
    <w:rsid w:val="00031186"/>
    <w:pPr>
      <w:ind w:left="720"/>
    </w:pPr>
    <w:rPr>
      <w:color w:val="000000"/>
      <w:sz w:val="20"/>
      <w:szCs w:val="20"/>
      <w:lang w:eastAsia="ja-JP"/>
    </w:rPr>
  </w:style>
  <w:style w:type="paragraph" w:styleId="Liste">
    <w:name w:val="List"/>
    <w:basedOn w:val="Normal"/>
    <w:uiPriority w:val="99"/>
    <w:rsid w:val="00031186"/>
    <w:pPr>
      <w:ind w:left="283" w:hanging="283"/>
    </w:pPr>
    <w:rPr>
      <w:rFonts w:eastAsia="Calibri"/>
      <w:lang w:eastAsia="en-US"/>
    </w:rPr>
  </w:style>
  <w:style w:type="character" w:customStyle="1" w:styleId="ft">
    <w:name w:val="ft"/>
    <w:basedOn w:val="VarsaylanParagrafYazTipi"/>
    <w:rsid w:val="00031186"/>
  </w:style>
  <w:style w:type="character" w:customStyle="1" w:styleId="apple-converted-space">
    <w:name w:val="apple-converted-space"/>
    <w:basedOn w:val="VarsaylanParagrafYazTipi"/>
    <w:rsid w:val="00031186"/>
  </w:style>
  <w:style w:type="character" w:customStyle="1" w:styleId="DzMetinChar">
    <w:name w:val="Düz Metin Char"/>
    <w:basedOn w:val="VarsaylanParagrafYazTipi"/>
    <w:link w:val="DzMetin"/>
    <w:uiPriority w:val="99"/>
    <w:semiHidden/>
    <w:rsid w:val="00031186"/>
    <w:rPr>
      <w:rFonts w:ascii="Times New Roman" w:hAnsi="Times New Roman"/>
      <w:sz w:val="24"/>
      <w:szCs w:val="24"/>
    </w:rPr>
  </w:style>
  <w:style w:type="paragraph" w:styleId="DzMetin">
    <w:name w:val="Plain Text"/>
    <w:basedOn w:val="Normal"/>
    <w:link w:val="DzMetinChar"/>
    <w:uiPriority w:val="99"/>
    <w:semiHidden/>
    <w:unhideWhenUsed/>
    <w:rsid w:val="00031186"/>
    <w:pPr>
      <w:spacing w:before="100" w:beforeAutospacing="1" w:after="100" w:afterAutospacing="1" w:line="240" w:lineRule="auto"/>
    </w:pPr>
    <w:rPr>
      <w:rFonts w:ascii="Times New Roman" w:hAnsi="Times New Roman"/>
      <w:sz w:val="24"/>
      <w:szCs w:val="24"/>
    </w:rPr>
  </w:style>
  <w:style w:type="paragraph" w:styleId="AltKonuBal">
    <w:name w:val="Subtitle"/>
    <w:basedOn w:val="Normal"/>
    <w:link w:val="AltKonuBalChar"/>
    <w:uiPriority w:val="11"/>
    <w:qFormat/>
    <w:rsid w:val="00031186"/>
    <w:pPr>
      <w:spacing w:before="100" w:beforeAutospacing="1" w:after="100" w:afterAutospacing="1" w:line="240" w:lineRule="auto"/>
    </w:pPr>
    <w:rPr>
      <w:rFonts w:ascii="Times New Roman" w:hAnsi="Times New Roman"/>
      <w:sz w:val="24"/>
      <w:szCs w:val="24"/>
    </w:rPr>
  </w:style>
  <w:style w:type="character" w:customStyle="1" w:styleId="AltKonuBalChar">
    <w:name w:val="Alt Konu Başlığı Char"/>
    <w:basedOn w:val="VarsaylanParagrafYazTipi"/>
    <w:link w:val="AltKonuBal"/>
    <w:uiPriority w:val="11"/>
    <w:rsid w:val="00031186"/>
    <w:rPr>
      <w:rFonts w:ascii="Times New Roman" w:hAnsi="Times New Roman"/>
      <w:sz w:val="24"/>
      <w:szCs w:val="24"/>
    </w:rPr>
  </w:style>
  <w:style w:type="paragraph" w:customStyle="1" w:styleId="msobodytextindent3">
    <w:name w:val="msobodytextindent3"/>
    <w:basedOn w:val="Normal"/>
    <w:rsid w:val="00031186"/>
    <w:pPr>
      <w:spacing w:before="100" w:beforeAutospacing="1" w:after="100" w:afterAutospacing="1" w:line="240" w:lineRule="auto"/>
    </w:pPr>
    <w:rPr>
      <w:rFonts w:ascii="Times New Roman" w:hAnsi="Times New Roman"/>
      <w:sz w:val="24"/>
      <w:szCs w:val="24"/>
    </w:rPr>
  </w:style>
  <w:style w:type="paragraph" w:customStyle="1" w:styleId="style1">
    <w:name w:val="style1"/>
    <w:basedOn w:val="Normal"/>
    <w:rsid w:val="00031186"/>
    <w:pPr>
      <w:spacing w:before="100" w:beforeAutospacing="1" w:after="100" w:afterAutospacing="1" w:line="240" w:lineRule="auto"/>
    </w:pPr>
    <w:rPr>
      <w:rFonts w:ascii="Times New Roman" w:hAnsi="Times New Roman"/>
      <w:sz w:val="24"/>
      <w:szCs w:val="24"/>
    </w:rPr>
  </w:style>
  <w:style w:type="character" w:styleId="GlVurgulama">
    <w:name w:val="Intense Emphasis"/>
    <w:basedOn w:val="VarsaylanParagrafYazTipi"/>
    <w:uiPriority w:val="21"/>
    <w:qFormat/>
    <w:rsid w:val="00031186"/>
    <w:rPr>
      <w:b/>
      <w:bCs/>
      <w:i/>
      <w:iCs/>
      <w:color w:val="4F81BD" w:themeColor="accent1"/>
    </w:rPr>
  </w:style>
  <w:style w:type="paragraph" w:styleId="ResimYazs">
    <w:name w:val="caption"/>
    <w:basedOn w:val="Normal"/>
    <w:next w:val="Normal"/>
    <w:qFormat/>
    <w:rsid w:val="00031186"/>
    <w:pPr>
      <w:spacing w:before="120" w:after="120" w:line="240" w:lineRule="auto"/>
    </w:pPr>
    <w:rPr>
      <w:rFonts w:ascii="Times New Roman" w:hAnsi="Times New Roman"/>
      <w:b/>
      <w:bCs/>
      <w:sz w:val="20"/>
      <w:szCs w:val="20"/>
    </w:rPr>
  </w:style>
  <w:style w:type="paragraph" w:customStyle="1" w:styleId="xl64">
    <w:name w:val="xl64"/>
    <w:basedOn w:val="Normal"/>
    <w:rsid w:val="00031186"/>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Normal"/>
    <w:rsid w:val="00031186"/>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Normal"/>
    <w:rsid w:val="00031186"/>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rsid w:val="0003118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textAlignment w:val="center"/>
    </w:pPr>
    <w:rPr>
      <w:rFonts w:cs="Calibri"/>
      <w:color w:val="9C0006"/>
    </w:rPr>
  </w:style>
  <w:style w:type="paragraph" w:customStyle="1" w:styleId="xl72">
    <w:name w:val="xl72"/>
    <w:basedOn w:val="Normal"/>
    <w:rsid w:val="00031186"/>
    <w:pPr>
      <w:shd w:val="clear" w:color="000000" w:fill="FFC7CE"/>
      <w:spacing w:before="100" w:beforeAutospacing="1" w:after="100" w:afterAutospacing="1" w:line="240" w:lineRule="auto"/>
    </w:pPr>
    <w:rPr>
      <w:rFonts w:cs="Calibri"/>
      <w:color w:val="9C0006"/>
    </w:rPr>
  </w:style>
  <w:style w:type="paragraph" w:customStyle="1" w:styleId="xl73">
    <w:name w:val="xl73"/>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Normal"/>
    <w:rsid w:val="00031186"/>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Normal"/>
    <w:rsid w:val="00031186"/>
    <w:pPr>
      <w:spacing w:before="100" w:beforeAutospacing="1" w:after="100" w:afterAutospacing="1" w:line="240" w:lineRule="auto"/>
      <w:textAlignment w:val="center"/>
    </w:pPr>
    <w:rPr>
      <w:rFonts w:ascii="Arial TUR" w:hAnsi="Arial TUR" w:cs="Arial TUR"/>
      <w:b/>
      <w:bCs/>
      <w:sz w:val="18"/>
      <w:szCs w:val="18"/>
    </w:rPr>
  </w:style>
  <w:style w:type="paragraph" w:customStyle="1" w:styleId="xl78">
    <w:name w:val="xl78"/>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Normal"/>
    <w:rsid w:val="000311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Normal"/>
    <w:rsid w:val="00031186"/>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Normal"/>
    <w:rsid w:val="00031186"/>
    <w:pPr>
      <w:spacing w:before="100" w:beforeAutospacing="1" w:after="100" w:afterAutospacing="1" w:line="240" w:lineRule="auto"/>
      <w:textAlignment w:val="center"/>
    </w:pPr>
    <w:rPr>
      <w:rFonts w:ascii="Times New Roman" w:hAnsi="Times New Roman"/>
      <w:sz w:val="24"/>
      <w:szCs w:val="24"/>
    </w:rPr>
  </w:style>
  <w:style w:type="paragraph" w:customStyle="1" w:styleId="xl83">
    <w:name w:val="xl83"/>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Normal"/>
    <w:rsid w:val="00031186"/>
    <w:pPr>
      <w:spacing w:before="100" w:beforeAutospacing="1" w:after="100" w:afterAutospacing="1" w:line="240" w:lineRule="auto"/>
    </w:pPr>
    <w:rPr>
      <w:rFonts w:cs="Calibri"/>
      <w:color w:val="000000"/>
    </w:rPr>
  </w:style>
  <w:style w:type="paragraph" w:customStyle="1" w:styleId="xl85">
    <w:name w:val="xl85"/>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Normal"/>
    <w:rsid w:val="00031186"/>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Normal"/>
    <w:rsid w:val="0003118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Normal"/>
    <w:rsid w:val="0003118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Normal"/>
    <w:rsid w:val="00031186"/>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Normal"/>
    <w:rsid w:val="00031186"/>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Normal"/>
    <w:rsid w:val="00031186"/>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3">
    <w:name w:val="xl93"/>
    <w:basedOn w:val="Normal"/>
    <w:rsid w:val="00031186"/>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95">
    <w:name w:val="xl95"/>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TUR" w:hAnsi="Arial TUR" w:cs="Arial TUR"/>
      <w:b/>
      <w:bCs/>
      <w:sz w:val="18"/>
      <w:szCs w:val="18"/>
    </w:rPr>
  </w:style>
  <w:style w:type="paragraph" w:customStyle="1" w:styleId="xl96">
    <w:name w:val="xl96"/>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TUR" w:hAnsi="Arial TUR" w:cs="Arial TUR"/>
      <w:b/>
      <w:bCs/>
      <w:sz w:val="18"/>
      <w:szCs w:val="18"/>
    </w:rPr>
  </w:style>
  <w:style w:type="paragraph" w:customStyle="1" w:styleId="xl97">
    <w:name w:val="xl97"/>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color w:val="000000"/>
    </w:rPr>
  </w:style>
  <w:style w:type="paragraph" w:customStyle="1" w:styleId="xl98">
    <w:name w:val="xl98"/>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Normal"/>
    <w:rsid w:val="00031186"/>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3">
    <w:name w:val="xl103"/>
    <w:basedOn w:val="Normal"/>
    <w:rsid w:val="00031186"/>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Normal"/>
    <w:rsid w:val="000311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5">
    <w:name w:val="xl105"/>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6">
    <w:name w:val="xl106"/>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8">
    <w:name w:val="xl108"/>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9">
    <w:name w:val="xl109"/>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1">
    <w:name w:val="xl111"/>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Normal"/>
    <w:rsid w:val="000311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Normal"/>
    <w:rsid w:val="000311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5">
    <w:name w:val="xl115"/>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6">
    <w:name w:val="xl116"/>
    <w:basedOn w:val="Normal"/>
    <w:rsid w:val="000311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Normal"/>
    <w:rsid w:val="0003118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pPr>
    <w:rPr>
      <w:rFonts w:cs="Calibri"/>
      <w:color w:val="9C0006"/>
    </w:rPr>
  </w:style>
  <w:style w:type="paragraph" w:customStyle="1" w:styleId="xl118">
    <w:name w:val="xl118"/>
    <w:basedOn w:val="Normal"/>
    <w:rsid w:val="000311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TUR" w:hAnsi="Arial TUR" w:cs="Arial TUR"/>
      <w:b/>
      <w:bCs/>
      <w:sz w:val="18"/>
      <w:szCs w:val="18"/>
    </w:rPr>
  </w:style>
  <w:style w:type="paragraph" w:customStyle="1" w:styleId="xl119">
    <w:name w:val="xl119"/>
    <w:basedOn w:val="Normal"/>
    <w:rsid w:val="0003118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0">
    <w:name w:val="xl120"/>
    <w:basedOn w:val="Normal"/>
    <w:rsid w:val="00031186"/>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pPr>
    <w:rPr>
      <w:rFonts w:cs="Calibri"/>
      <w:color w:val="9C0006"/>
    </w:rPr>
  </w:style>
  <w:style w:type="paragraph" w:customStyle="1" w:styleId="xl121">
    <w:name w:val="xl121"/>
    <w:basedOn w:val="Normal"/>
    <w:rsid w:val="00031186"/>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Normal"/>
    <w:rsid w:val="00031186"/>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Normal"/>
    <w:rsid w:val="00031186"/>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Normal"/>
    <w:rsid w:val="00031186"/>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Normal"/>
    <w:rsid w:val="00031186"/>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Normal"/>
    <w:rsid w:val="00031186"/>
    <w:pPr>
      <w:spacing w:before="100" w:beforeAutospacing="1" w:after="100" w:afterAutospacing="1" w:line="240" w:lineRule="auto"/>
      <w:jc w:val="center"/>
      <w:textAlignment w:val="center"/>
    </w:pPr>
    <w:rPr>
      <w:rFonts w:ascii="Times New Roman" w:hAnsi="Times New Roman"/>
      <w:b/>
      <w:bCs/>
    </w:rPr>
  </w:style>
  <w:style w:type="table" w:styleId="OrtaGlgeleme2-Vurgu3">
    <w:name w:val="Medium Shading 2 Accent 3"/>
    <w:basedOn w:val="NormalTablo"/>
    <w:uiPriority w:val="64"/>
    <w:rsid w:val="00031186"/>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031186"/>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shd w:val="clear" w:color="auto" w:fill="FF0000"/>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1">
    <w:name w:val="Orta Gölgeleme 21"/>
    <w:basedOn w:val="NormalTablo"/>
    <w:uiPriority w:val="64"/>
    <w:rsid w:val="00031186"/>
    <w:rPr>
      <w:rFonts w:eastAsia="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1">
    <w:name w:val="toc 1"/>
    <w:basedOn w:val="Normal"/>
    <w:next w:val="Normal"/>
    <w:autoRedefine/>
    <w:uiPriority w:val="39"/>
    <w:rsid w:val="00031186"/>
    <w:pPr>
      <w:spacing w:after="100"/>
    </w:pPr>
    <w:rPr>
      <w:rFonts w:eastAsia="Calibri"/>
      <w:lang w:eastAsia="en-US"/>
    </w:rPr>
  </w:style>
  <w:style w:type="paragraph" w:styleId="T2">
    <w:name w:val="toc 2"/>
    <w:basedOn w:val="Normal"/>
    <w:next w:val="Normal"/>
    <w:autoRedefine/>
    <w:uiPriority w:val="39"/>
    <w:rsid w:val="00031186"/>
    <w:pPr>
      <w:spacing w:after="100"/>
      <w:ind w:left="220"/>
    </w:pPr>
    <w:rPr>
      <w:rFonts w:eastAsia="Calibri"/>
      <w:lang w:eastAsia="en-US"/>
    </w:rPr>
  </w:style>
  <w:style w:type="paragraph" w:styleId="T3">
    <w:name w:val="toc 3"/>
    <w:basedOn w:val="Normal"/>
    <w:next w:val="Normal"/>
    <w:autoRedefine/>
    <w:uiPriority w:val="39"/>
    <w:rsid w:val="00031186"/>
    <w:pPr>
      <w:spacing w:after="100"/>
      <w:ind w:left="440"/>
    </w:pPr>
    <w:rPr>
      <w:rFonts w:eastAsia="Calibri"/>
      <w:lang w:eastAsia="en-US"/>
    </w:rPr>
  </w:style>
  <w:style w:type="paragraph" w:styleId="TBal">
    <w:name w:val="TOC Heading"/>
    <w:basedOn w:val="Balk1"/>
    <w:next w:val="Normal"/>
    <w:uiPriority w:val="39"/>
    <w:semiHidden/>
    <w:unhideWhenUsed/>
    <w:qFormat/>
    <w:rsid w:val="00806F43"/>
    <w:pPr>
      <w:outlineLvl w:val="9"/>
    </w:pPr>
    <w:rPr>
      <w:lang w:eastAsia="en-US"/>
    </w:rPr>
  </w:style>
  <w:style w:type="table" w:customStyle="1" w:styleId="Stil10">
    <w:name w:val="Stil10"/>
    <w:basedOn w:val="NormalTablo"/>
    <w:uiPriority w:val="99"/>
    <w:qFormat/>
    <w:rsid w:val="00BD042D"/>
    <w:tblPr>
      <w:tblInd w:w="0" w:type="dxa"/>
      <w:tblCellMar>
        <w:top w:w="0" w:type="dxa"/>
        <w:left w:w="108" w:type="dxa"/>
        <w:bottom w:w="0" w:type="dxa"/>
        <w:right w:w="108" w:type="dxa"/>
      </w:tblCellMar>
    </w:tblPr>
    <w:tcPr>
      <w:shd w:val="clear" w:color="auto" w:fill="1F497D" w:themeFill="text2"/>
    </w:tcPr>
  </w:style>
  <w:style w:type="table" w:customStyle="1" w:styleId="Stil11">
    <w:name w:val="Stil11"/>
    <w:basedOn w:val="NormalTablo"/>
    <w:uiPriority w:val="99"/>
    <w:qFormat/>
    <w:rsid w:val="00BD042D"/>
    <w:tblPr>
      <w:tblInd w:w="0" w:type="dxa"/>
      <w:tblCellMar>
        <w:top w:w="0" w:type="dxa"/>
        <w:left w:w="108" w:type="dxa"/>
        <w:bottom w:w="0" w:type="dxa"/>
        <w:right w:w="108" w:type="dxa"/>
      </w:tblCellMar>
    </w:tblPr>
  </w:style>
  <w:style w:type="table" w:customStyle="1" w:styleId="Stil12">
    <w:name w:val="Stil12"/>
    <w:basedOn w:val="NormalTablo"/>
    <w:uiPriority w:val="99"/>
    <w:qFormat/>
    <w:rsid w:val="00BD042D"/>
    <w:tblPr>
      <w:tblInd w:w="0" w:type="dxa"/>
      <w:tblCellMar>
        <w:top w:w="0" w:type="dxa"/>
        <w:left w:w="108" w:type="dxa"/>
        <w:bottom w:w="0" w:type="dxa"/>
        <w:right w:w="108" w:type="dxa"/>
      </w:tblCellMar>
    </w:tblPr>
    <w:tcPr>
      <w:shd w:val="clear" w:color="auto" w:fill="76923C" w:themeFill="accent3" w:themeFillShade="BF"/>
    </w:tcPr>
  </w:style>
  <w:style w:type="table" w:customStyle="1" w:styleId="Stil13">
    <w:name w:val="Stil13"/>
    <w:basedOn w:val="TabloProfesyonel"/>
    <w:uiPriority w:val="99"/>
    <w:qFormat/>
    <w:rsid w:val="00BD042D"/>
    <w:tblPr>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il14">
    <w:name w:val="Stil14"/>
    <w:basedOn w:val="OrtaListe11"/>
    <w:uiPriority w:val="99"/>
    <w:qFormat/>
    <w:rsid w:val="00BD042D"/>
    <w:tblPr>
      <w:tblStyleRowBandSize w:val="1"/>
      <w:tblStyleColBandSize w:val="1"/>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oProfesyonel">
    <w:name w:val="Table Professional"/>
    <w:basedOn w:val="NormalTablo"/>
    <w:uiPriority w:val="99"/>
    <w:semiHidden/>
    <w:unhideWhenUsed/>
    <w:rsid w:val="00BD042D"/>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til15">
    <w:name w:val="Stil15"/>
    <w:basedOn w:val="NormalTablo"/>
    <w:uiPriority w:val="99"/>
    <w:qFormat/>
    <w:rsid w:val="00BD042D"/>
    <w:tblPr>
      <w:tblInd w:w="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0" w:type="dxa"/>
        <w:left w:w="108" w:type="dxa"/>
        <w:bottom w:w="0" w:type="dxa"/>
        <w:right w:w="108" w:type="dxa"/>
      </w:tblCellMar>
    </w:tblPr>
  </w:style>
  <w:style w:type="table" w:customStyle="1" w:styleId="OrtaListe11">
    <w:name w:val="Orta Liste 11"/>
    <w:basedOn w:val="NormalTablo"/>
    <w:uiPriority w:val="65"/>
    <w:rsid w:val="00BD042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til16">
    <w:name w:val="Stil16"/>
    <w:basedOn w:val="RenkliListe1"/>
    <w:uiPriority w:val="99"/>
    <w:qFormat/>
    <w:rsid w:val="00BD042D"/>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4F81BD" w:themeFill="accent1"/>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Klavuz-Vurgu12">
    <w:name w:val="Açık Kılavuz - Vurgu 12"/>
    <w:basedOn w:val="NormalTablo"/>
    <w:uiPriority w:val="62"/>
    <w:rsid w:val="004523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RenkliListe1">
    <w:name w:val="Renkli Liste1"/>
    <w:basedOn w:val="NormalTablo"/>
    <w:uiPriority w:val="72"/>
    <w:rsid w:val="00BD042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2">
    <w:name w:val="Colorful List Accent 2"/>
    <w:basedOn w:val="NormalTablo"/>
    <w:uiPriority w:val="72"/>
    <w:rsid w:val="00A847E7"/>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Klavuz-Vurgu2">
    <w:name w:val="Colorful Grid Accent 2"/>
    <w:basedOn w:val="NormalTablo"/>
    <w:uiPriority w:val="73"/>
    <w:rsid w:val="0040096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Glgeleme1-Vurgu2">
    <w:name w:val="Medium Shading 1 Accent 2"/>
    <w:basedOn w:val="NormalTablo"/>
    <w:uiPriority w:val="63"/>
    <w:rsid w:val="0040096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Klavuz3-Vurgu3">
    <w:name w:val="Medium Grid 3 Accent 3"/>
    <w:basedOn w:val="NormalTablo"/>
    <w:uiPriority w:val="69"/>
    <w:rsid w:val="00766C4A"/>
    <w:rPr>
      <w:color w:val="5F497A" w:themeColor="accent4" w:themeShade="BF"/>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bCs/>
        <w:i w:val="0"/>
        <w:iCs w:val="0"/>
        <w:color w:val="FFFFFF" w:themeColor="background1"/>
      </w:rPr>
      <w:tblPr/>
      <w:tcPr>
        <w:shd w:val="clear" w:color="auto" w:fill="C2D69B" w:themeFill="accent3" w:themeFillTint="9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shd w:val="clear" w:color="auto" w:fill="C2D69B" w:themeFill="accent3" w:themeFillTint="9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6">
    <w:name w:val="Medium Grid 3 Accent 6"/>
    <w:basedOn w:val="NormalTablo"/>
    <w:uiPriority w:val="69"/>
    <w:rsid w:val="00AD5E7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nkliListe-Vurgu6">
    <w:name w:val="Colorful List Accent 6"/>
    <w:basedOn w:val="NormalTablo"/>
    <w:uiPriority w:val="72"/>
    <w:rsid w:val="00C913B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OrtaKlavuz1-Vurgu6">
    <w:name w:val="Medium Grid 1 Accent 6"/>
    <w:basedOn w:val="NormalTablo"/>
    <w:uiPriority w:val="67"/>
    <w:rsid w:val="00C913BF"/>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kGlgeleme-Vurgu4">
    <w:name w:val="Light Shading Accent 4"/>
    <w:basedOn w:val="NormalTablo"/>
    <w:uiPriority w:val="60"/>
    <w:rsid w:val="00701230"/>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OrtaKlavuz3-Vurgu1">
    <w:name w:val="Medium Grid 3 Accent 1"/>
    <w:basedOn w:val="NormalTablo"/>
    <w:uiPriority w:val="69"/>
    <w:rsid w:val="00771A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D9C3" w:themeFill="background2" w:themeFillShade="E6"/>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til17">
    <w:name w:val="Stil17"/>
    <w:basedOn w:val="NormalTablo"/>
    <w:uiPriority w:val="99"/>
    <w:qFormat/>
    <w:rsid w:val="00AB0A0F"/>
    <w:tblPr>
      <w:tblInd w:w="0" w:type="dxa"/>
      <w:tblCellMar>
        <w:top w:w="0" w:type="dxa"/>
        <w:left w:w="108" w:type="dxa"/>
        <w:bottom w:w="0" w:type="dxa"/>
        <w:right w:w="108" w:type="dxa"/>
      </w:tblCellMar>
    </w:tblPr>
  </w:style>
  <w:style w:type="table" w:customStyle="1" w:styleId="AkKlavuz-Vurgu13">
    <w:name w:val="Açık Kılavuz - Vurgu 13"/>
    <w:basedOn w:val="NormalTablo"/>
    <w:uiPriority w:val="62"/>
    <w:rsid w:val="00AB0A0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CCC0D9" w:themeFill="accent4" w:themeFillTint="66"/>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1-Vurgu3">
    <w:name w:val="Medium Grid 1 Accent 3"/>
    <w:basedOn w:val="NormalTablo"/>
    <w:uiPriority w:val="67"/>
    <w:rsid w:val="00AB0A0F"/>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Stil18">
    <w:name w:val="Stil18"/>
    <w:basedOn w:val="NormalTablo"/>
    <w:uiPriority w:val="99"/>
    <w:qFormat/>
    <w:rsid w:val="00AD5E76"/>
    <w:tblPr>
      <w:tblInd w:w="0" w:type="dxa"/>
      <w:tblCellMar>
        <w:top w:w="0" w:type="dxa"/>
        <w:left w:w="108" w:type="dxa"/>
        <w:bottom w:w="0" w:type="dxa"/>
        <w:right w:w="108" w:type="dxa"/>
      </w:tblCellMar>
    </w:tblPr>
    <w:tblStylePr w:type="firstRow">
      <w:tblPr/>
      <w:tcPr>
        <w:shd w:val="clear" w:color="auto" w:fill="EAF1DD" w:themeFill="accent3" w:themeFillTint="33"/>
      </w:tcPr>
    </w:tblStylePr>
  </w:style>
  <w:style w:type="table" w:customStyle="1" w:styleId="RenkliListe2">
    <w:name w:val="Renkli Liste2"/>
    <w:basedOn w:val="NormalTablo"/>
    <w:uiPriority w:val="72"/>
    <w:rsid w:val="00AD5E76"/>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Stil19">
    <w:name w:val="Stil19"/>
    <w:basedOn w:val="NormalTablo"/>
    <w:uiPriority w:val="99"/>
    <w:qFormat/>
    <w:rsid w:val="00AD5E76"/>
    <w:tblPr>
      <w:tblInd w:w="0" w:type="dxa"/>
      <w:tblCellMar>
        <w:top w:w="0" w:type="dxa"/>
        <w:left w:w="108" w:type="dxa"/>
        <w:bottom w:w="0" w:type="dxa"/>
        <w:right w:w="108" w:type="dxa"/>
      </w:tblCellMar>
    </w:tblPr>
    <w:tcPr>
      <w:shd w:val="clear" w:color="auto" w:fill="95B3D7" w:themeFill="accent1" w:themeFillTint="99"/>
    </w:tcPr>
    <w:tblStylePr w:type="firstRow">
      <w:tblPr/>
      <w:tcPr>
        <w:shd w:val="clear" w:color="auto" w:fill="DDD9C3" w:themeFill="background2" w:themeFillShade="E6"/>
      </w:tcPr>
    </w:tblStylePr>
  </w:style>
  <w:style w:type="table" w:styleId="OrtaGlgeleme1-Vurgu6">
    <w:name w:val="Medium Shading 1 Accent 6"/>
    <w:basedOn w:val="NormalTablo"/>
    <w:uiPriority w:val="63"/>
    <w:rsid w:val="00063B1C"/>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til20">
    <w:name w:val="Stil20"/>
    <w:basedOn w:val="NormalTablo"/>
    <w:uiPriority w:val="99"/>
    <w:qFormat/>
    <w:rsid w:val="00522148"/>
    <w:tblPr>
      <w:tblStyleRowBandSize w:val="1"/>
      <w:tblInd w:w="0" w:type="dxa"/>
      <w:tblCellMar>
        <w:top w:w="0" w:type="dxa"/>
        <w:left w:w="108" w:type="dxa"/>
        <w:bottom w:w="0" w:type="dxa"/>
        <w:right w:w="108" w:type="dxa"/>
      </w:tblCellMar>
    </w:tblPr>
    <w:tcPr>
      <w:shd w:val="clear" w:color="auto" w:fill="FFFFFF" w:themeFill="background1"/>
    </w:tcPr>
    <w:tblStylePr w:type="firstRow">
      <w:tblPr/>
      <w:tcPr>
        <w:shd w:val="clear" w:color="auto" w:fill="FF0000"/>
      </w:tcPr>
    </w:tblStylePr>
    <w:tblStylePr w:type="band1Horz">
      <w:tblPr/>
      <w:tcPr>
        <w:tcBorders>
          <w:top w:val="nil"/>
          <w:left w:val="nil"/>
          <w:bottom w:val="nil"/>
          <w:right w:val="nil"/>
          <w:insideH w:val="nil"/>
          <w:insideV w:val="nil"/>
        </w:tcBorders>
        <w:shd w:val="clear" w:color="auto" w:fill="EEECE1" w:themeFill="background2"/>
      </w:tcPr>
    </w:tblStylePr>
    <w:tblStylePr w:type="band2Horz">
      <w:tblPr/>
      <w:tcPr>
        <w:shd w:val="clear" w:color="auto" w:fill="D9D9D9" w:themeFill="background1" w:themeFillShade="D9"/>
      </w:tcPr>
    </w:tblStylePr>
  </w:style>
  <w:style w:type="table" w:customStyle="1" w:styleId="Stil21">
    <w:name w:val="Stil21"/>
    <w:basedOn w:val="NormalTablo"/>
    <w:uiPriority w:val="99"/>
    <w:qFormat/>
    <w:rsid w:val="00F1520C"/>
    <w:tblPr>
      <w:tblStyleRowBandSize w:val="1"/>
      <w:tblInd w:w="0" w:type="dxa"/>
      <w:tblCellMar>
        <w:top w:w="0" w:type="dxa"/>
        <w:left w:w="108" w:type="dxa"/>
        <w:bottom w:w="0" w:type="dxa"/>
        <w:right w:w="108" w:type="dxa"/>
      </w:tblCellMar>
    </w:tblPr>
    <w:tblStylePr w:type="firstRow">
      <w:tblPr/>
      <w:tcPr>
        <w:shd w:val="clear" w:color="auto" w:fill="FF0000"/>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table" w:customStyle="1" w:styleId="Stil22">
    <w:name w:val="Stil22"/>
    <w:basedOn w:val="NormalTablo"/>
    <w:uiPriority w:val="99"/>
    <w:qFormat/>
    <w:rsid w:val="00522148"/>
    <w:tblPr>
      <w:tblInd w:w="0" w:type="dxa"/>
      <w:tblCellMar>
        <w:top w:w="0" w:type="dxa"/>
        <w:left w:w="108" w:type="dxa"/>
        <w:bottom w:w="0" w:type="dxa"/>
        <w:right w:w="108" w:type="dxa"/>
      </w:tblCellMar>
    </w:tblPr>
  </w:style>
  <w:style w:type="table" w:customStyle="1" w:styleId="Stil23">
    <w:name w:val="Stil23"/>
    <w:basedOn w:val="NormalTablo"/>
    <w:uiPriority w:val="99"/>
    <w:qFormat/>
    <w:rsid w:val="00766C4A"/>
    <w:rPr>
      <w:color w:val="4A442A" w:themeColor="background2" w:themeShade="40"/>
    </w:rPr>
    <w:tblPr>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C4BC96" w:themeFill="background2" w:themeFillShade="BF"/>
    </w:tcPr>
    <w:tblStylePr w:type="firstRow">
      <w:tblPr/>
      <w:tcPr>
        <w:shd w:val="clear" w:color="auto" w:fill="3CD4E4"/>
      </w:tcPr>
    </w:tblStylePr>
    <w:tblStylePr w:type="firstCol">
      <w:tblPr/>
      <w:tcPr>
        <w:shd w:val="clear" w:color="auto" w:fill="3CD4E4"/>
      </w:tcPr>
    </w:tblStylePr>
    <w:tblStylePr w:type="band2Vert">
      <w:pPr>
        <w:jc w:val="center"/>
      </w:pPr>
      <w:tblPr/>
      <w:tcPr>
        <w:shd w:val="clear" w:color="auto" w:fill="C4BC96" w:themeFill="background2" w:themeFillShade="BF"/>
        <w:vAlign w:val="center"/>
      </w:tcPr>
    </w:tblStylePr>
    <w:tblStylePr w:type="seCell">
      <w:tblPr/>
      <w:tcPr>
        <w:shd w:val="clear" w:color="auto" w:fill="C4BC96" w:themeFill="background2" w:themeFillShade="BF"/>
      </w:tcPr>
    </w:tblStylePr>
  </w:style>
  <w:style w:type="table" w:customStyle="1" w:styleId="Stil24">
    <w:name w:val="Stil24"/>
    <w:basedOn w:val="NormalTablo"/>
    <w:uiPriority w:val="99"/>
    <w:qFormat/>
    <w:rsid w:val="00766C4A"/>
    <w:rPr>
      <w:color w:val="4A442A" w:themeColor="background2" w:themeShade="4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4BC96" w:themeFill="background2" w:themeFillShade="BF"/>
    </w:tcPr>
    <w:tblStylePr w:type="firstRow">
      <w:tblPr/>
      <w:tcPr>
        <w:shd w:val="clear" w:color="auto" w:fill="3CD4E4"/>
      </w:tcPr>
    </w:tblStylePr>
    <w:tblStylePr w:type="band2Horz">
      <w:tblPr/>
      <w:tcPr>
        <w:shd w:val="clear" w:color="auto" w:fill="DDD9C3" w:themeFill="background2" w:themeFillShade="E6"/>
      </w:tcPr>
    </w:tblStylePr>
  </w:style>
  <w:style w:type="table" w:customStyle="1" w:styleId="Stil25">
    <w:name w:val="Stil25"/>
    <w:basedOn w:val="NormalTablo"/>
    <w:uiPriority w:val="99"/>
    <w:qFormat/>
    <w:rsid w:val="00766C4A"/>
    <w:rPr>
      <w:color w:val="17365D" w:themeColor="text2"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0D9" w:themeFill="accent4" w:themeFillTint="66"/>
    </w:tcPr>
    <w:tblStylePr w:type="firstRow">
      <w:tblPr/>
      <w:tcPr>
        <w:shd w:val="clear" w:color="auto" w:fill="9EB8B3"/>
      </w:tcPr>
    </w:tblStylePr>
    <w:tblStylePr w:type="firstCol">
      <w:tblPr/>
      <w:tcPr>
        <w:shd w:val="clear" w:color="auto" w:fill="9EB8B3"/>
      </w:tcPr>
    </w:tblStylePr>
  </w:style>
  <w:style w:type="table" w:customStyle="1" w:styleId="Stil26">
    <w:name w:val="Stil26"/>
    <w:basedOn w:val="NormalTablo"/>
    <w:uiPriority w:val="99"/>
    <w:qFormat/>
    <w:rsid w:val="00415109"/>
    <w:rPr>
      <w:color w:val="365F91" w:themeColor="accent1" w:themeShade="BF"/>
    </w:rPr>
    <w:tblPr>
      <w:tblStyleRowBandSize w:val="1"/>
      <w:tblInd w:w="0" w:type="dxa"/>
      <w:tblCellMar>
        <w:top w:w="0" w:type="dxa"/>
        <w:left w:w="108" w:type="dxa"/>
        <w:bottom w:w="0" w:type="dxa"/>
        <w:right w:w="108" w:type="dxa"/>
      </w:tblCellMar>
    </w:tblPr>
    <w:tblStylePr w:type="firstRow">
      <w:tblPr/>
      <w:tcPr>
        <w:shd w:val="clear" w:color="auto" w:fill="9EB8B3"/>
      </w:tcPr>
    </w:tblStylePr>
    <w:tblStylePr w:type="band1Horz">
      <w:tblPr/>
      <w:tcPr>
        <w:shd w:val="clear" w:color="auto" w:fill="E5DFEC" w:themeFill="accent4" w:themeFillTint="33"/>
      </w:tcPr>
    </w:tblStylePr>
    <w:tblStylePr w:type="band2Horz">
      <w:tblPr/>
      <w:tcPr>
        <w:shd w:val="clear" w:color="auto" w:fill="B2A1C7" w:themeFill="accent4" w:themeFillTint="99"/>
      </w:tcPr>
    </w:tblStylePr>
  </w:style>
  <w:style w:type="table" w:customStyle="1" w:styleId="Stil27">
    <w:name w:val="Stil27"/>
    <w:basedOn w:val="NormalTablo"/>
    <w:uiPriority w:val="99"/>
    <w:qFormat/>
    <w:rsid w:val="006857A9"/>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9594" w:themeFill="accent2" w:themeFillTint="99"/>
    </w:tcPr>
    <w:tblStylePr w:type="firstRow">
      <w:tblPr/>
      <w:tcPr>
        <w:shd w:val="clear" w:color="auto" w:fill="548DD4" w:themeFill="text2" w:themeFillTint="99"/>
      </w:tcPr>
    </w:tblStylePr>
    <w:tblStylePr w:type="firstCol">
      <w:tblPr/>
      <w:tcPr>
        <w:shd w:val="clear" w:color="auto" w:fill="548DD4" w:themeFill="text2" w:themeFillTint="99"/>
      </w:tcPr>
    </w:tblStylePr>
  </w:style>
  <w:style w:type="table" w:customStyle="1" w:styleId="Stil28">
    <w:name w:val="Stil28"/>
    <w:basedOn w:val="NormalTablo"/>
    <w:uiPriority w:val="99"/>
    <w:qFormat/>
    <w:rsid w:val="006857A9"/>
    <w:tblPr>
      <w:tblStyleRowBandSize w:val="1"/>
      <w:tblInd w:w="0" w:type="dxa"/>
      <w:tblCellMar>
        <w:top w:w="0" w:type="dxa"/>
        <w:left w:w="108" w:type="dxa"/>
        <w:bottom w:w="0" w:type="dxa"/>
        <w:right w:w="108" w:type="dxa"/>
      </w:tblCellMar>
    </w:tblPr>
    <w:tcPr>
      <w:shd w:val="clear" w:color="auto" w:fill="17365D" w:themeFill="text2" w:themeFillShade="BF"/>
    </w:tcPr>
    <w:tblStylePr w:type="firstRow">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548DD4" w:themeFill="text2" w:themeFillTint="99"/>
      </w:tcPr>
    </w:tblStylePr>
    <w:tblStylePr w:type="band1Horz">
      <w:tblPr/>
      <w:tcPr>
        <w:shd w:val="clear" w:color="auto" w:fill="F2DBDB" w:themeFill="accent2" w:themeFillTint="33"/>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9594" w:themeFill="accent2" w:themeFillTint="99"/>
      </w:tcPr>
    </w:tblStylePr>
  </w:style>
  <w:style w:type="table" w:customStyle="1" w:styleId="Stil29">
    <w:name w:val="Stil29"/>
    <w:basedOn w:val="NormalTablo"/>
    <w:uiPriority w:val="99"/>
    <w:qFormat/>
    <w:rsid w:val="002C3E9D"/>
    <w:rPr>
      <w:color w:val="4A442A" w:themeColor="background2" w:themeShade="4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tblPr/>
      <w:tcPr>
        <w:shd w:val="clear" w:color="auto" w:fill="C2D69B" w:themeFill="accent3" w:themeFillTint="99"/>
      </w:tcPr>
    </w:tblStylePr>
    <w:tblStylePr w:type="firstCol">
      <w:tblPr/>
      <w:tcPr>
        <w:shd w:val="clear" w:color="auto" w:fill="C2D69B" w:themeFill="accent3" w:themeFillTint="99"/>
      </w:tcPr>
    </w:tblStylePr>
  </w:style>
  <w:style w:type="table" w:customStyle="1" w:styleId="Stil30">
    <w:name w:val="Stil30"/>
    <w:basedOn w:val="NormalTablo"/>
    <w:uiPriority w:val="99"/>
    <w:qFormat/>
    <w:rsid w:val="002C3E9D"/>
    <w:rPr>
      <w:color w:val="948A54" w:themeColor="background2" w:themeShade="8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C2D69B" w:themeFill="accent3" w:themeFillTint="99"/>
      </w:tcPr>
    </w:tblStylePr>
    <w:tblStylePr w:type="band1Horz">
      <w:tblPr/>
      <w:tcPr>
        <w:shd w:val="clear" w:color="auto" w:fill="F2F2F2" w:themeFill="background1" w:themeFillShade="F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9D9D9" w:themeFill="background1" w:themeFillShade="D9"/>
      </w:tcPr>
    </w:tblStylePr>
  </w:style>
  <w:style w:type="table" w:customStyle="1" w:styleId="Stil31">
    <w:name w:val="Stil31"/>
    <w:basedOn w:val="NormalTablo"/>
    <w:uiPriority w:val="99"/>
    <w:qFormat/>
    <w:rsid w:val="00B65C9A"/>
    <w:rPr>
      <w:b/>
      <w:color w:val="365F91" w:themeColor="accent1"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tblPr/>
      <w:tcPr>
        <w:shd w:val="clear" w:color="auto" w:fill="CCC0D9" w:themeFill="accent4" w:themeFillTint="66"/>
      </w:tcPr>
    </w:tblStylePr>
    <w:tblStylePr w:type="firstCol">
      <w:tblPr/>
      <w:tcPr>
        <w:shd w:val="clear" w:color="auto" w:fill="CCC0D9" w:themeFill="accent4" w:themeFillTint="66"/>
      </w:tcPr>
    </w:tblStylePr>
  </w:style>
  <w:style w:type="table" w:customStyle="1" w:styleId="Stil32">
    <w:name w:val="Stil32"/>
    <w:basedOn w:val="NormalTablo"/>
    <w:uiPriority w:val="99"/>
    <w:qFormat/>
    <w:rsid w:val="00B65C9A"/>
    <w:rPr>
      <w:color w:val="403152" w:themeColor="accent4" w:themeShade="8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FFF" w:themeFill="background1"/>
    </w:tcPr>
    <w:tblStylePr w:type="firstRow">
      <w:rPr>
        <w:rFonts w:asciiTheme="minorHAnsi" w:hAnsiTheme="minorHAnsi"/>
        <w:color w:val="403152" w:themeColor="accent4" w:themeShade="80"/>
      </w:rPr>
      <w:tblPr/>
      <w:tcPr>
        <w:shd w:val="clear" w:color="auto" w:fill="CCC0D9" w:themeFill="accent4" w:themeFillTint="66"/>
      </w:tcPr>
    </w:tblStylePr>
    <w:tblStylePr w:type="band1Horz">
      <w:rPr>
        <w:color w:val="403152" w:themeColor="accent4" w:themeShade="8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BE5F1" w:themeFill="accent1" w:themeFillTint="33"/>
      </w:tcPr>
    </w:tblStylePr>
    <w:tblStylePr w:type="band2Horz">
      <w:rPr>
        <w:color w:val="403152" w:themeColor="accent4" w:themeShade="8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5B3D7" w:themeFill="accent1" w:themeFillTint="99"/>
      </w:tcPr>
    </w:tblStylePr>
  </w:style>
  <w:style w:type="table" w:customStyle="1" w:styleId="Stil33">
    <w:name w:val="Stil33"/>
    <w:basedOn w:val="NormalTablo"/>
    <w:uiPriority w:val="99"/>
    <w:qFormat/>
    <w:rsid w:val="004D3B91"/>
    <w:rPr>
      <w:b/>
      <w:color w:val="632423" w:themeColor="accent2" w:themeShade="80"/>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0D9" w:themeFill="accent4" w:themeFillTint="66"/>
    </w:tcPr>
    <w:tblStylePr w:type="firstRow">
      <w:tblPr/>
      <w:tcPr>
        <w:shd w:val="clear" w:color="auto" w:fill="876CA8"/>
      </w:tcPr>
    </w:tblStylePr>
    <w:tblStylePr w:type="firstCol">
      <w:tblPr/>
      <w:tcPr>
        <w:shd w:val="clear" w:color="auto" w:fill="876CA8"/>
      </w:tcPr>
    </w:tblStylePr>
  </w:style>
  <w:style w:type="table" w:customStyle="1" w:styleId="Stil34">
    <w:name w:val="Stil34"/>
    <w:basedOn w:val="NormalTablo"/>
    <w:uiPriority w:val="99"/>
    <w:qFormat/>
    <w:rsid w:val="004D3B91"/>
    <w:rPr>
      <w:color w:val="943634" w:themeColor="accent2"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8037B7"/>
      </w:tcPr>
    </w:tblStylePr>
    <w:tblStylePr w:type="band1Horz">
      <w:tblPr/>
      <w:tcPr>
        <w:shd w:val="clear" w:color="auto" w:fill="E5DFEC" w:themeFill="accent4" w:themeFillTint="33"/>
      </w:tcPr>
    </w:tblStylePr>
    <w:tblStylePr w:type="band2Horz">
      <w:rPr>
        <w:rFonts w:asciiTheme="minorHAnsi" w:hAnsiTheme="minorHAnsi"/>
        <w:color w:val="943634" w:themeColor="accent2" w:themeShade="BF"/>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2A1C7" w:themeFill="accent4" w:themeFillTint="99"/>
      </w:tcPr>
    </w:tblStylePr>
  </w:style>
  <w:style w:type="table" w:customStyle="1" w:styleId="Stil35">
    <w:name w:val="Stil35"/>
    <w:basedOn w:val="NormalTablo"/>
    <w:uiPriority w:val="99"/>
    <w:qFormat/>
    <w:rsid w:val="00C5231D"/>
    <w:rPr>
      <w:b/>
      <w:color w:val="5F497A" w:themeColor="accent4"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tblPr/>
      <w:tcPr>
        <w:shd w:val="clear" w:color="auto" w:fill="BE4946"/>
      </w:tcPr>
    </w:tblStylePr>
    <w:tblStylePr w:type="firstCol">
      <w:tblPr/>
      <w:tcPr>
        <w:shd w:val="clear" w:color="auto" w:fill="BE4946"/>
      </w:tcPr>
    </w:tblStylePr>
  </w:style>
  <w:style w:type="table" w:customStyle="1" w:styleId="Stil36">
    <w:name w:val="Stil36"/>
    <w:basedOn w:val="NormalTablo"/>
    <w:uiPriority w:val="99"/>
    <w:qFormat/>
    <w:rsid w:val="00C5231D"/>
    <w:rPr>
      <w:color w:val="5F497A" w:themeColor="accent4"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BE4946"/>
      </w:tcPr>
    </w:tblStylePr>
    <w:tblStylePr w:type="band1Horz">
      <w:rPr>
        <w:color w:val="5F497A" w:themeColor="accent4" w:themeShade="BF"/>
      </w:rPr>
      <w:tblPr/>
      <w:tcPr>
        <w:shd w:val="clear" w:color="auto" w:fill="F2DBDB" w:themeFill="accent2" w:themeFillTint="33"/>
      </w:tcPr>
    </w:tblStylePr>
    <w:tblStylePr w:type="band2Horz">
      <w:rPr>
        <w:rFonts w:asciiTheme="minorHAnsi" w:hAnsiTheme="minorHAnsi"/>
        <w:color w:val="5F497A" w:themeColor="accent4" w:themeShade="BF"/>
      </w:rPr>
      <w:tblPr/>
      <w:tcPr>
        <w:shd w:val="clear" w:color="auto" w:fill="E5B8B7" w:themeFill="accent2" w:themeFillTint="66"/>
      </w:tcPr>
    </w:tblStylePr>
  </w:style>
  <w:style w:type="table" w:customStyle="1" w:styleId="Stil37">
    <w:name w:val="Stil37"/>
    <w:basedOn w:val="NormalTablo"/>
    <w:uiPriority w:val="99"/>
    <w:qFormat/>
    <w:rsid w:val="0095147D"/>
    <w:rPr>
      <w:color w:val="244061" w:themeColor="accent1" w:themeShade="8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BE4946"/>
      </w:tcPr>
    </w:tblStylePr>
    <w:tblStylePr w:type="band1Horz">
      <w:tblPr/>
      <w:tcPr>
        <w:shd w:val="clear" w:color="auto" w:fill="F2DBDB" w:themeFill="accent2" w:themeFillTint="33"/>
      </w:tcPr>
    </w:tblStylePr>
    <w:tblStylePr w:type="band2Horz">
      <w:tblPr/>
      <w:tcPr>
        <w:shd w:val="clear" w:color="auto" w:fill="E5B8B7" w:themeFill="accent2" w:themeFillTint="66"/>
      </w:tcPr>
    </w:tblStylePr>
  </w:style>
  <w:style w:type="table" w:customStyle="1" w:styleId="Stil38">
    <w:name w:val="Stil38"/>
    <w:basedOn w:val="NormalTablo"/>
    <w:uiPriority w:val="99"/>
    <w:qFormat/>
    <w:rsid w:val="0095147D"/>
    <w:rPr>
      <w:b/>
      <w:color w:val="365F91" w:themeColor="accent1"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tblPr/>
      <w:tcPr>
        <w:shd w:val="clear" w:color="auto" w:fill="BE4946"/>
      </w:tcPr>
    </w:tblStylePr>
    <w:tblStylePr w:type="firstCol">
      <w:rPr>
        <w:color w:val="365F91" w:themeColor="accent1" w:themeShade="BF"/>
      </w:rPr>
      <w:tblPr/>
      <w:tcPr>
        <w:shd w:val="clear" w:color="auto" w:fill="BE4946"/>
      </w:tcPr>
    </w:tblStylePr>
  </w:style>
  <w:style w:type="table" w:customStyle="1" w:styleId="Stil39">
    <w:name w:val="Stil39"/>
    <w:basedOn w:val="NormalTablo"/>
    <w:uiPriority w:val="99"/>
    <w:qFormat/>
    <w:rsid w:val="0095147D"/>
    <w:rPr>
      <w:color w:val="17365D" w:themeColor="text2"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BE4946"/>
      </w:tcPr>
    </w:tblStylePr>
    <w:tblStylePr w:type="band1Horz">
      <w:tblPr/>
      <w:tcPr>
        <w:shd w:val="clear" w:color="auto" w:fill="FBD4B4" w:themeFill="accent6" w:themeFillTint="66"/>
      </w:tcPr>
    </w:tblStylePr>
    <w:tblStylePr w:type="band2Horz">
      <w:tblPr/>
      <w:tcPr>
        <w:shd w:val="clear" w:color="auto" w:fill="FABF8F" w:themeFill="accent6" w:themeFillTint="99"/>
      </w:tcPr>
    </w:tblStylePr>
  </w:style>
  <w:style w:type="table" w:customStyle="1" w:styleId="Stil40">
    <w:name w:val="Stil40"/>
    <w:basedOn w:val="NormalTablo"/>
    <w:uiPriority w:val="99"/>
    <w:qFormat/>
    <w:rsid w:val="00B7131D"/>
    <w:rPr>
      <w:color w:val="17365D" w:themeColor="text2" w:themeShade="BF"/>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8CCE4" w:themeFill="accent1" w:themeFillTint="66"/>
    </w:tcPr>
    <w:tblStylePr w:type="firstRow">
      <w:tblPr/>
      <w:tcPr>
        <w:shd w:val="clear" w:color="auto" w:fill="C2D69B" w:themeFill="accent3" w:themeFillTint="99"/>
      </w:tcPr>
    </w:tblStylePr>
    <w:tblStylePr w:type="firstCol">
      <w:tblPr/>
      <w:tcPr>
        <w:shd w:val="clear" w:color="auto" w:fill="C2D69B" w:themeFill="accent3" w:themeFillTint="99"/>
      </w:tcPr>
    </w:tblStylePr>
  </w:style>
  <w:style w:type="table" w:customStyle="1" w:styleId="Stil41">
    <w:name w:val="Stil41"/>
    <w:basedOn w:val="NormalTablo"/>
    <w:uiPriority w:val="99"/>
    <w:qFormat/>
    <w:rsid w:val="00B7131D"/>
    <w:rPr>
      <w:color w:val="17365D" w:themeColor="text2" w:themeShade="BF"/>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tblPr/>
      <w:tcPr>
        <w:shd w:val="clear" w:color="auto" w:fill="C2D69B" w:themeFill="accent3" w:themeFillTint="99"/>
      </w:tcPr>
    </w:tblStylePr>
    <w:tblStylePr w:type="band1Horz">
      <w:tblPr/>
      <w:tcPr>
        <w:shd w:val="clear" w:color="auto" w:fill="DDE9F7"/>
      </w:tcPr>
    </w:tblStylePr>
    <w:tblStylePr w:type="band2Horz">
      <w:rPr>
        <w:color w:val="0F243E" w:themeColor="text2" w:themeShade="80"/>
      </w:rPr>
      <w:tblPr/>
      <w:tcPr>
        <w:shd w:val="clear" w:color="auto" w:fill="8DB3E2" w:themeFill="text2" w:themeFillTint="66"/>
      </w:tcPr>
    </w:tblStylePr>
  </w:style>
  <w:style w:type="paragraph" w:styleId="BelgeBalantlar">
    <w:name w:val="Document Map"/>
    <w:basedOn w:val="Normal"/>
    <w:link w:val="BelgeBalantlarChar"/>
    <w:uiPriority w:val="99"/>
    <w:semiHidden/>
    <w:unhideWhenUsed/>
    <w:rsid w:val="00595935"/>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95935"/>
    <w:rPr>
      <w:rFonts w:ascii="Tahoma" w:hAnsi="Tahoma" w:cs="Tahoma"/>
      <w:sz w:val="16"/>
      <w:szCs w:val="16"/>
    </w:rPr>
  </w:style>
  <w:style w:type="table" w:customStyle="1" w:styleId="Stil42">
    <w:name w:val="Stil42"/>
    <w:basedOn w:val="NormalTablo"/>
    <w:uiPriority w:val="99"/>
    <w:qFormat/>
    <w:rsid w:val="00115479"/>
    <w:tblPr>
      <w:tblStyleRowBandSize w:val="1"/>
      <w:tblStyleColBandSize w:val="1"/>
      <w:tblInd w:w="0" w:type="dxa"/>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DC2F26"/>
  </w:style>
  <w:style w:type="paragraph" w:customStyle="1" w:styleId="xl63">
    <w:name w:val="xl63"/>
    <w:basedOn w:val="Normal"/>
    <w:rsid w:val="00D1071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table" w:styleId="OrtaListe1-Vurgu5">
    <w:name w:val="Medium List 1 Accent 5"/>
    <w:basedOn w:val="NormalTablo"/>
    <w:uiPriority w:val="65"/>
    <w:rsid w:val="00D06F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168">
      <w:bodyDiv w:val="1"/>
      <w:marLeft w:val="0"/>
      <w:marRight w:val="0"/>
      <w:marTop w:val="0"/>
      <w:marBottom w:val="0"/>
      <w:divBdr>
        <w:top w:val="none" w:sz="0" w:space="0" w:color="auto"/>
        <w:left w:val="none" w:sz="0" w:space="0" w:color="auto"/>
        <w:bottom w:val="none" w:sz="0" w:space="0" w:color="auto"/>
        <w:right w:val="none" w:sz="0" w:space="0" w:color="auto"/>
      </w:divBdr>
    </w:div>
    <w:div w:id="80641030">
      <w:bodyDiv w:val="1"/>
      <w:marLeft w:val="0"/>
      <w:marRight w:val="0"/>
      <w:marTop w:val="0"/>
      <w:marBottom w:val="0"/>
      <w:divBdr>
        <w:top w:val="none" w:sz="0" w:space="0" w:color="auto"/>
        <w:left w:val="none" w:sz="0" w:space="0" w:color="auto"/>
        <w:bottom w:val="none" w:sz="0" w:space="0" w:color="auto"/>
        <w:right w:val="none" w:sz="0" w:space="0" w:color="auto"/>
      </w:divBdr>
    </w:div>
    <w:div w:id="88891065">
      <w:bodyDiv w:val="1"/>
      <w:marLeft w:val="0"/>
      <w:marRight w:val="0"/>
      <w:marTop w:val="0"/>
      <w:marBottom w:val="0"/>
      <w:divBdr>
        <w:top w:val="none" w:sz="0" w:space="0" w:color="auto"/>
        <w:left w:val="none" w:sz="0" w:space="0" w:color="auto"/>
        <w:bottom w:val="none" w:sz="0" w:space="0" w:color="auto"/>
        <w:right w:val="none" w:sz="0" w:space="0" w:color="auto"/>
      </w:divBdr>
    </w:div>
    <w:div w:id="107815241">
      <w:bodyDiv w:val="1"/>
      <w:marLeft w:val="0"/>
      <w:marRight w:val="0"/>
      <w:marTop w:val="0"/>
      <w:marBottom w:val="0"/>
      <w:divBdr>
        <w:top w:val="none" w:sz="0" w:space="0" w:color="auto"/>
        <w:left w:val="none" w:sz="0" w:space="0" w:color="auto"/>
        <w:bottom w:val="none" w:sz="0" w:space="0" w:color="auto"/>
        <w:right w:val="none" w:sz="0" w:space="0" w:color="auto"/>
      </w:divBdr>
    </w:div>
    <w:div w:id="115760613">
      <w:bodyDiv w:val="1"/>
      <w:marLeft w:val="0"/>
      <w:marRight w:val="0"/>
      <w:marTop w:val="0"/>
      <w:marBottom w:val="0"/>
      <w:divBdr>
        <w:top w:val="none" w:sz="0" w:space="0" w:color="auto"/>
        <w:left w:val="none" w:sz="0" w:space="0" w:color="auto"/>
        <w:bottom w:val="none" w:sz="0" w:space="0" w:color="auto"/>
        <w:right w:val="none" w:sz="0" w:space="0" w:color="auto"/>
      </w:divBdr>
    </w:div>
    <w:div w:id="120147516">
      <w:bodyDiv w:val="1"/>
      <w:marLeft w:val="0"/>
      <w:marRight w:val="0"/>
      <w:marTop w:val="0"/>
      <w:marBottom w:val="0"/>
      <w:divBdr>
        <w:top w:val="none" w:sz="0" w:space="0" w:color="auto"/>
        <w:left w:val="none" w:sz="0" w:space="0" w:color="auto"/>
        <w:bottom w:val="none" w:sz="0" w:space="0" w:color="auto"/>
        <w:right w:val="none" w:sz="0" w:space="0" w:color="auto"/>
      </w:divBdr>
    </w:div>
    <w:div w:id="128978158">
      <w:bodyDiv w:val="1"/>
      <w:marLeft w:val="0"/>
      <w:marRight w:val="0"/>
      <w:marTop w:val="0"/>
      <w:marBottom w:val="0"/>
      <w:divBdr>
        <w:top w:val="none" w:sz="0" w:space="0" w:color="auto"/>
        <w:left w:val="none" w:sz="0" w:space="0" w:color="auto"/>
        <w:bottom w:val="none" w:sz="0" w:space="0" w:color="auto"/>
        <w:right w:val="none" w:sz="0" w:space="0" w:color="auto"/>
      </w:divBdr>
    </w:div>
    <w:div w:id="144666381">
      <w:bodyDiv w:val="1"/>
      <w:marLeft w:val="0"/>
      <w:marRight w:val="0"/>
      <w:marTop w:val="0"/>
      <w:marBottom w:val="0"/>
      <w:divBdr>
        <w:top w:val="none" w:sz="0" w:space="0" w:color="auto"/>
        <w:left w:val="none" w:sz="0" w:space="0" w:color="auto"/>
        <w:bottom w:val="none" w:sz="0" w:space="0" w:color="auto"/>
        <w:right w:val="none" w:sz="0" w:space="0" w:color="auto"/>
      </w:divBdr>
    </w:div>
    <w:div w:id="155850905">
      <w:bodyDiv w:val="1"/>
      <w:marLeft w:val="0"/>
      <w:marRight w:val="0"/>
      <w:marTop w:val="0"/>
      <w:marBottom w:val="0"/>
      <w:divBdr>
        <w:top w:val="none" w:sz="0" w:space="0" w:color="auto"/>
        <w:left w:val="none" w:sz="0" w:space="0" w:color="auto"/>
        <w:bottom w:val="none" w:sz="0" w:space="0" w:color="auto"/>
        <w:right w:val="none" w:sz="0" w:space="0" w:color="auto"/>
      </w:divBdr>
    </w:div>
    <w:div w:id="156699088">
      <w:bodyDiv w:val="1"/>
      <w:marLeft w:val="0"/>
      <w:marRight w:val="0"/>
      <w:marTop w:val="0"/>
      <w:marBottom w:val="0"/>
      <w:divBdr>
        <w:top w:val="none" w:sz="0" w:space="0" w:color="auto"/>
        <w:left w:val="none" w:sz="0" w:space="0" w:color="auto"/>
        <w:bottom w:val="none" w:sz="0" w:space="0" w:color="auto"/>
        <w:right w:val="none" w:sz="0" w:space="0" w:color="auto"/>
      </w:divBdr>
    </w:div>
    <w:div w:id="169564073">
      <w:bodyDiv w:val="1"/>
      <w:marLeft w:val="0"/>
      <w:marRight w:val="0"/>
      <w:marTop w:val="0"/>
      <w:marBottom w:val="0"/>
      <w:divBdr>
        <w:top w:val="none" w:sz="0" w:space="0" w:color="auto"/>
        <w:left w:val="none" w:sz="0" w:space="0" w:color="auto"/>
        <w:bottom w:val="none" w:sz="0" w:space="0" w:color="auto"/>
        <w:right w:val="none" w:sz="0" w:space="0" w:color="auto"/>
      </w:divBdr>
    </w:div>
    <w:div w:id="194272506">
      <w:bodyDiv w:val="1"/>
      <w:marLeft w:val="0"/>
      <w:marRight w:val="0"/>
      <w:marTop w:val="0"/>
      <w:marBottom w:val="0"/>
      <w:divBdr>
        <w:top w:val="none" w:sz="0" w:space="0" w:color="auto"/>
        <w:left w:val="none" w:sz="0" w:space="0" w:color="auto"/>
        <w:bottom w:val="none" w:sz="0" w:space="0" w:color="auto"/>
        <w:right w:val="none" w:sz="0" w:space="0" w:color="auto"/>
      </w:divBdr>
    </w:div>
    <w:div w:id="198709515">
      <w:bodyDiv w:val="1"/>
      <w:marLeft w:val="0"/>
      <w:marRight w:val="0"/>
      <w:marTop w:val="0"/>
      <w:marBottom w:val="0"/>
      <w:divBdr>
        <w:top w:val="none" w:sz="0" w:space="0" w:color="auto"/>
        <w:left w:val="none" w:sz="0" w:space="0" w:color="auto"/>
        <w:bottom w:val="none" w:sz="0" w:space="0" w:color="auto"/>
        <w:right w:val="none" w:sz="0" w:space="0" w:color="auto"/>
      </w:divBdr>
    </w:div>
    <w:div w:id="214895759">
      <w:bodyDiv w:val="1"/>
      <w:marLeft w:val="0"/>
      <w:marRight w:val="0"/>
      <w:marTop w:val="0"/>
      <w:marBottom w:val="0"/>
      <w:divBdr>
        <w:top w:val="none" w:sz="0" w:space="0" w:color="auto"/>
        <w:left w:val="none" w:sz="0" w:space="0" w:color="auto"/>
        <w:bottom w:val="none" w:sz="0" w:space="0" w:color="auto"/>
        <w:right w:val="none" w:sz="0" w:space="0" w:color="auto"/>
      </w:divBdr>
    </w:div>
    <w:div w:id="218172493">
      <w:bodyDiv w:val="1"/>
      <w:marLeft w:val="0"/>
      <w:marRight w:val="0"/>
      <w:marTop w:val="0"/>
      <w:marBottom w:val="0"/>
      <w:divBdr>
        <w:top w:val="none" w:sz="0" w:space="0" w:color="auto"/>
        <w:left w:val="none" w:sz="0" w:space="0" w:color="auto"/>
        <w:bottom w:val="none" w:sz="0" w:space="0" w:color="auto"/>
        <w:right w:val="none" w:sz="0" w:space="0" w:color="auto"/>
      </w:divBdr>
    </w:div>
    <w:div w:id="232352956">
      <w:bodyDiv w:val="1"/>
      <w:marLeft w:val="0"/>
      <w:marRight w:val="0"/>
      <w:marTop w:val="0"/>
      <w:marBottom w:val="0"/>
      <w:divBdr>
        <w:top w:val="none" w:sz="0" w:space="0" w:color="auto"/>
        <w:left w:val="none" w:sz="0" w:space="0" w:color="auto"/>
        <w:bottom w:val="none" w:sz="0" w:space="0" w:color="auto"/>
        <w:right w:val="none" w:sz="0" w:space="0" w:color="auto"/>
      </w:divBdr>
    </w:div>
    <w:div w:id="238027695">
      <w:bodyDiv w:val="1"/>
      <w:marLeft w:val="0"/>
      <w:marRight w:val="0"/>
      <w:marTop w:val="0"/>
      <w:marBottom w:val="0"/>
      <w:divBdr>
        <w:top w:val="none" w:sz="0" w:space="0" w:color="auto"/>
        <w:left w:val="none" w:sz="0" w:space="0" w:color="auto"/>
        <w:bottom w:val="none" w:sz="0" w:space="0" w:color="auto"/>
        <w:right w:val="none" w:sz="0" w:space="0" w:color="auto"/>
      </w:divBdr>
    </w:div>
    <w:div w:id="250041228">
      <w:bodyDiv w:val="1"/>
      <w:marLeft w:val="0"/>
      <w:marRight w:val="0"/>
      <w:marTop w:val="0"/>
      <w:marBottom w:val="0"/>
      <w:divBdr>
        <w:top w:val="none" w:sz="0" w:space="0" w:color="auto"/>
        <w:left w:val="none" w:sz="0" w:space="0" w:color="auto"/>
        <w:bottom w:val="none" w:sz="0" w:space="0" w:color="auto"/>
        <w:right w:val="none" w:sz="0" w:space="0" w:color="auto"/>
      </w:divBdr>
    </w:div>
    <w:div w:id="252445123">
      <w:bodyDiv w:val="1"/>
      <w:marLeft w:val="0"/>
      <w:marRight w:val="0"/>
      <w:marTop w:val="0"/>
      <w:marBottom w:val="0"/>
      <w:divBdr>
        <w:top w:val="none" w:sz="0" w:space="0" w:color="auto"/>
        <w:left w:val="none" w:sz="0" w:space="0" w:color="auto"/>
        <w:bottom w:val="none" w:sz="0" w:space="0" w:color="auto"/>
        <w:right w:val="none" w:sz="0" w:space="0" w:color="auto"/>
      </w:divBdr>
    </w:div>
    <w:div w:id="258148727">
      <w:bodyDiv w:val="1"/>
      <w:marLeft w:val="0"/>
      <w:marRight w:val="0"/>
      <w:marTop w:val="0"/>
      <w:marBottom w:val="0"/>
      <w:divBdr>
        <w:top w:val="none" w:sz="0" w:space="0" w:color="auto"/>
        <w:left w:val="none" w:sz="0" w:space="0" w:color="auto"/>
        <w:bottom w:val="none" w:sz="0" w:space="0" w:color="auto"/>
        <w:right w:val="none" w:sz="0" w:space="0" w:color="auto"/>
      </w:divBdr>
    </w:div>
    <w:div w:id="364210235">
      <w:bodyDiv w:val="1"/>
      <w:marLeft w:val="0"/>
      <w:marRight w:val="0"/>
      <w:marTop w:val="0"/>
      <w:marBottom w:val="0"/>
      <w:divBdr>
        <w:top w:val="none" w:sz="0" w:space="0" w:color="auto"/>
        <w:left w:val="none" w:sz="0" w:space="0" w:color="auto"/>
        <w:bottom w:val="none" w:sz="0" w:space="0" w:color="auto"/>
        <w:right w:val="none" w:sz="0" w:space="0" w:color="auto"/>
      </w:divBdr>
    </w:div>
    <w:div w:id="383336038">
      <w:bodyDiv w:val="1"/>
      <w:marLeft w:val="0"/>
      <w:marRight w:val="0"/>
      <w:marTop w:val="0"/>
      <w:marBottom w:val="0"/>
      <w:divBdr>
        <w:top w:val="none" w:sz="0" w:space="0" w:color="auto"/>
        <w:left w:val="none" w:sz="0" w:space="0" w:color="auto"/>
        <w:bottom w:val="none" w:sz="0" w:space="0" w:color="auto"/>
        <w:right w:val="none" w:sz="0" w:space="0" w:color="auto"/>
      </w:divBdr>
    </w:div>
    <w:div w:id="431777679">
      <w:bodyDiv w:val="1"/>
      <w:marLeft w:val="0"/>
      <w:marRight w:val="0"/>
      <w:marTop w:val="0"/>
      <w:marBottom w:val="0"/>
      <w:divBdr>
        <w:top w:val="none" w:sz="0" w:space="0" w:color="auto"/>
        <w:left w:val="none" w:sz="0" w:space="0" w:color="auto"/>
        <w:bottom w:val="none" w:sz="0" w:space="0" w:color="auto"/>
        <w:right w:val="none" w:sz="0" w:space="0" w:color="auto"/>
      </w:divBdr>
    </w:div>
    <w:div w:id="486746520">
      <w:bodyDiv w:val="1"/>
      <w:marLeft w:val="0"/>
      <w:marRight w:val="0"/>
      <w:marTop w:val="0"/>
      <w:marBottom w:val="0"/>
      <w:divBdr>
        <w:top w:val="none" w:sz="0" w:space="0" w:color="auto"/>
        <w:left w:val="none" w:sz="0" w:space="0" w:color="auto"/>
        <w:bottom w:val="none" w:sz="0" w:space="0" w:color="auto"/>
        <w:right w:val="none" w:sz="0" w:space="0" w:color="auto"/>
      </w:divBdr>
    </w:div>
    <w:div w:id="494221646">
      <w:bodyDiv w:val="1"/>
      <w:marLeft w:val="0"/>
      <w:marRight w:val="0"/>
      <w:marTop w:val="0"/>
      <w:marBottom w:val="0"/>
      <w:divBdr>
        <w:top w:val="none" w:sz="0" w:space="0" w:color="auto"/>
        <w:left w:val="none" w:sz="0" w:space="0" w:color="auto"/>
        <w:bottom w:val="none" w:sz="0" w:space="0" w:color="auto"/>
        <w:right w:val="none" w:sz="0" w:space="0" w:color="auto"/>
      </w:divBdr>
    </w:div>
    <w:div w:id="524291194">
      <w:bodyDiv w:val="1"/>
      <w:marLeft w:val="0"/>
      <w:marRight w:val="0"/>
      <w:marTop w:val="0"/>
      <w:marBottom w:val="0"/>
      <w:divBdr>
        <w:top w:val="none" w:sz="0" w:space="0" w:color="auto"/>
        <w:left w:val="none" w:sz="0" w:space="0" w:color="auto"/>
        <w:bottom w:val="none" w:sz="0" w:space="0" w:color="auto"/>
        <w:right w:val="none" w:sz="0" w:space="0" w:color="auto"/>
      </w:divBdr>
    </w:div>
    <w:div w:id="547185366">
      <w:bodyDiv w:val="1"/>
      <w:marLeft w:val="0"/>
      <w:marRight w:val="0"/>
      <w:marTop w:val="0"/>
      <w:marBottom w:val="0"/>
      <w:divBdr>
        <w:top w:val="none" w:sz="0" w:space="0" w:color="auto"/>
        <w:left w:val="none" w:sz="0" w:space="0" w:color="auto"/>
        <w:bottom w:val="none" w:sz="0" w:space="0" w:color="auto"/>
        <w:right w:val="none" w:sz="0" w:space="0" w:color="auto"/>
      </w:divBdr>
    </w:div>
    <w:div w:id="561336189">
      <w:bodyDiv w:val="1"/>
      <w:marLeft w:val="0"/>
      <w:marRight w:val="0"/>
      <w:marTop w:val="0"/>
      <w:marBottom w:val="0"/>
      <w:divBdr>
        <w:top w:val="none" w:sz="0" w:space="0" w:color="auto"/>
        <w:left w:val="none" w:sz="0" w:space="0" w:color="auto"/>
        <w:bottom w:val="none" w:sz="0" w:space="0" w:color="auto"/>
        <w:right w:val="none" w:sz="0" w:space="0" w:color="auto"/>
      </w:divBdr>
    </w:div>
    <w:div w:id="596409306">
      <w:bodyDiv w:val="1"/>
      <w:marLeft w:val="0"/>
      <w:marRight w:val="0"/>
      <w:marTop w:val="0"/>
      <w:marBottom w:val="0"/>
      <w:divBdr>
        <w:top w:val="none" w:sz="0" w:space="0" w:color="auto"/>
        <w:left w:val="none" w:sz="0" w:space="0" w:color="auto"/>
        <w:bottom w:val="none" w:sz="0" w:space="0" w:color="auto"/>
        <w:right w:val="none" w:sz="0" w:space="0" w:color="auto"/>
      </w:divBdr>
    </w:div>
    <w:div w:id="604465531">
      <w:bodyDiv w:val="1"/>
      <w:marLeft w:val="0"/>
      <w:marRight w:val="0"/>
      <w:marTop w:val="0"/>
      <w:marBottom w:val="0"/>
      <w:divBdr>
        <w:top w:val="none" w:sz="0" w:space="0" w:color="auto"/>
        <w:left w:val="none" w:sz="0" w:space="0" w:color="auto"/>
        <w:bottom w:val="none" w:sz="0" w:space="0" w:color="auto"/>
        <w:right w:val="none" w:sz="0" w:space="0" w:color="auto"/>
      </w:divBdr>
    </w:div>
    <w:div w:id="624971467">
      <w:bodyDiv w:val="1"/>
      <w:marLeft w:val="0"/>
      <w:marRight w:val="0"/>
      <w:marTop w:val="0"/>
      <w:marBottom w:val="0"/>
      <w:divBdr>
        <w:top w:val="none" w:sz="0" w:space="0" w:color="auto"/>
        <w:left w:val="none" w:sz="0" w:space="0" w:color="auto"/>
        <w:bottom w:val="none" w:sz="0" w:space="0" w:color="auto"/>
        <w:right w:val="none" w:sz="0" w:space="0" w:color="auto"/>
      </w:divBdr>
    </w:div>
    <w:div w:id="641233904">
      <w:bodyDiv w:val="1"/>
      <w:marLeft w:val="0"/>
      <w:marRight w:val="0"/>
      <w:marTop w:val="0"/>
      <w:marBottom w:val="0"/>
      <w:divBdr>
        <w:top w:val="none" w:sz="0" w:space="0" w:color="auto"/>
        <w:left w:val="none" w:sz="0" w:space="0" w:color="auto"/>
        <w:bottom w:val="none" w:sz="0" w:space="0" w:color="auto"/>
        <w:right w:val="none" w:sz="0" w:space="0" w:color="auto"/>
      </w:divBdr>
    </w:div>
    <w:div w:id="644896368">
      <w:bodyDiv w:val="1"/>
      <w:marLeft w:val="0"/>
      <w:marRight w:val="0"/>
      <w:marTop w:val="0"/>
      <w:marBottom w:val="0"/>
      <w:divBdr>
        <w:top w:val="none" w:sz="0" w:space="0" w:color="auto"/>
        <w:left w:val="none" w:sz="0" w:space="0" w:color="auto"/>
        <w:bottom w:val="none" w:sz="0" w:space="0" w:color="auto"/>
        <w:right w:val="none" w:sz="0" w:space="0" w:color="auto"/>
      </w:divBdr>
    </w:div>
    <w:div w:id="648365551">
      <w:bodyDiv w:val="1"/>
      <w:marLeft w:val="0"/>
      <w:marRight w:val="0"/>
      <w:marTop w:val="0"/>
      <w:marBottom w:val="0"/>
      <w:divBdr>
        <w:top w:val="none" w:sz="0" w:space="0" w:color="auto"/>
        <w:left w:val="none" w:sz="0" w:space="0" w:color="auto"/>
        <w:bottom w:val="none" w:sz="0" w:space="0" w:color="auto"/>
        <w:right w:val="none" w:sz="0" w:space="0" w:color="auto"/>
      </w:divBdr>
    </w:div>
    <w:div w:id="672151031">
      <w:bodyDiv w:val="1"/>
      <w:marLeft w:val="0"/>
      <w:marRight w:val="0"/>
      <w:marTop w:val="0"/>
      <w:marBottom w:val="0"/>
      <w:divBdr>
        <w:top w:val="none" w:sz="0" w:space="0" w:color="auto"/>
        <w:left w:val="none" w:sz="0" w:space="0" w:color="auto"/>
        <w:bottom w:val="none" w:sz="0" w:space="0" w:color="auto"/>
        <w:right w:val="none" w:sz="0" w:space="0" w:color="auto"/>
      </w:divBdr>
    </w:div>
    <w:div w:id="681934582">
      <w:bodyDiv w:val="1"/>
      <w:marLeft w:val="0"/>
      <w:marRight w:val="0"/>
      <w:marTop w:val="0"/>
      <w:marBottom w:val="0"/>
      <w:divBdr>
        <w:top w:val="none" w:sz="0" w:space="0" w:color="auto"/>
        <w:left w:val="none" w:sz="0" w:space="0" w:color="auto"/>
        <w:bottom w:val="none" w:sz="0" w:space="0" w:color="auto"/>
        <w:right w:val="none" w:sz="0" w:space="0" w:color="auto"/>
      </w:divBdr>
    </w:div>
    <w:div w:id="683213621">
      <w:bodyDiv w:val="1"/>
      <w:marLeft w:val="0"/>
      <w:marRight w:val="0"/>
      <w:marTop w:val="0"/>
      <w:marBottom w:val="0"/>
      <w:divBdr>
        <w:top w:val="none" w:sz="0" w:space="0" w:color="auto"/>
        <w:left w:val="none" w:sz="0" w:space="0" w:color="auto"/>
        <w:bottom w:val="none" w:sz="0" w:space="0" w:color="auto"/>
        <w:right w:val="none" w:sz="0" w:space="0" w:color="auto"/>
      </w:divBdr>
    </w:div>
    <w:div w:id="688991919">
      <w:bodyDiv w:val="1"/>
      <w:marLeft w:val="0"/>
      <w:marRight w:val="0"/>
      <w:marTop w:val="0"/>
      <w:marBottom w:val="0"/>
      <w:divBdr>
        <w:top w:val="none" w:sz="0" w:space="0" w:color="auto"/>
        <w:left w:val="none" w:sz="0" w:space="0" w:color="auto"/>
        <w:bottom w:val="none" w:sz="0" w:space="0" w:color="auto"/>
        <w:right w:val="none" w:sz="0" w:space="0" w:color="auto"/>
      </w:divBdr>
    </w:div>
    <w:div w:id="702100575">
      <w:bodyDiv w:val="1"/>
      <w:marLeft w:val="0"/>
      <w:marRight w:val="0"/>
      <w:marTop w:val="0"/>
      <w:marBottom w:val="0"/>
      <w:divBdr>
        <w:top w:val="none" w:sz="0" w:space="0" w:color="auto"/>
        <w:left w:val="none" w:sz="0" w:space="0" w:color="auto"/>
        <w:bottom w:val="none" w:sz="0" w:space="0" w:color="auto"/>
        <w:right w:val="none" w:sz="0" w:space="0" w:color="auto"/>
      </w:divBdr>
    </w:div>
    <w:div w:id="705954346">
      <w:bodyDiv w:val="1"/>
      <w:marLeft w:val="0"/>
      <w:marRight w:val="0"/>
      <w:marTop w:val="0"/>
      <w:marBottom w:val="0"/>
      <w:divBdr>
        <w:top w:val="none" w:sz="0" w:space="0" w:color="auto"/>
        <w:left w:val="none" w:sz="0" w:space="0" w:color="auto"/>
        <w:bottom w:val="none" w:sz="0" w:space="0" w:color="auto"/>
        <w:right w:val="none" w:sz="0" w:space="0" w:color="auto"/>
      </w:divBdr>
    </w:div>
    <w:div w:id="735207759">
      <w:bodyDiv w:val="1"/>
      <w:marLeft w:val="0"/>
      <w:marRight w:val="0"/>
      <w:marTop w:val="0"/>
      <w:marBottom w:val="0"/>
      <w:divBdr>
        <w:top w:val="none" w:sz="0" w:space="0" w:color="auto"/>
        <w:left w:val="none" w:sz="0" w:space="0" w:color="auto"/>
        <w:bottom w:val="none" w:sz="0" w:space="0" w:color="auto"/>
        <w:right w:val="none" w:sz="0" w:space="0" w:color="auto"/>
      </w:divBdr>
    </w:div>
    <w:div w:id="745299644">
      <w:bodyDiv w:val="1"/>
      <w:marLeft w:val="0"/>
      <w:marRight w:val="0"/>
      <w:marTop w:val="0"/>
      <w:marBottom w:val="0"/>
      <w:divBdr>
        <w:top w:val="none" w:sz="0" w:space="0" w:color="auto"/>
        <w:left w:val="none" w:sz="0" w:space="0" w:color="auto"/>
        <w:bottom w:val="none" w:sz="0" w:space="0" w:color="auto"/>
        <w:right w:val="none" w:sz="0" w:space="0" w:color="auto"/>
      </w:divBdr>
    </w:div>
    <w:div w:id="746078160">
      <w:bodyDiv w:val="1"/>
      <w:marLeft w:val="0"/>
      <w:marRight w:val="0"/>
      <w:marTop w:val="0"/>
      <w:marBottom w:val="0"/>
      <w:divBdr>
        <w:top w:val="none" w:sz="0" w:space="0" w:color="auto"/>
        <w:left w:val="none" w:sz="0" w:space="0" w:color="auto"/>
        <w:bottom w:val="none" w:sz="0" w:space="0" w:color="auto"/>
        <w:right w:val="none" w:sz="0" w:space="0" w:color="auto"/>
      </w:divBdr>
    </w:div>
    <w:div w:id="747967845">
      <w:bodyDiv w:val="1"/>
      <w:marLeft w:val="0"/>
      <w:marRight w:val="0"/>
      <w:marTop w:val="0"/>
      <w:marBottom w:val="0"/>
      <w:divBdr>
        <w:top w:val="none" w:sz="0" w:space="0" w:color="auto"/>
        <w:left w:val="none" w:sz="0" w:space="0" w:color="auto"/>
        <w:bottom w:val="none" w:sz="0" w:space="0" w:color="auto"/>
        <w:right w:val="none" w:sz="0" w:space="0" w:color="auto"/>
      </w:divBdr>
    </w:div>
    <w:div w:id="789937069">
      <w:bodyDiv w:val="1"/>
      <w:marLeft w:val="0"/>
      <w:marRight w:val="0"/>
      <w:marTop w:val="0"/>
      <w:marBottom w:val="0"/>
      <w:divBdr>
        <w:top w:val="none" w:sz="0" w:space="0" w:color="auto"/>
        <w:left w:val="none" w:sz="0" w:space="0" w:color="auto"/>
        <w:bottom w:val="none" w:sz="0" w:space="0" w:color="auto"/>
        <w:right w:val="none" w:sz="0" w:space="0" w:color="auto"/>
      </w:divBdr>
    </w:div>
    <w:div w:id="792020928">
      <w:bodyDiv w:val="1"/>
      <w:marLeft w:val="0"/>
      <w:marRight w:val="0"/>
      <w:marTop w:val="0"/>
      <w:marBottom w:val="0"/>
      <w:divBdr>
        <w:top w:val="none" w:sz="0" w:space="0" w:color="auto"/>
        <w:left w:val="none" w:sz="0" w:space="0" w:color="auto"/>
        <w:bottom w:val="none" w:sz="0" w:space="0" w:color="auto"/>
        <w:right w:val="none" w:sz="0" w:space="0" w:color="auto"/>
      </w:divBdr>
    </w:div>
    <w:div w:id="798687463">
      <w:bodyDiv w:val="1"/>
      <w:marLeft w:val="0"/>
      <w:marRight w:val="0"/>
      <w:marTop w:val="0"/>
      <w:marBottom w:val="0"/>
      <w:divBdr>
        <w:top w:val="none" w:sz="0" w:space="0" w:color="auto"/>
        <w:left w:val="none" w:sz="0" w:space="0" w:color="auto"/>
        <w:bottom w:val="none" w:sz="0" w:space="0" w:color="auto"/>
        <w:right w:val="none" w:sz="0" w:space="0" w:color="auto"/>
      </w:divBdr>
    </w:div>
    <w:div w:id="811757056">
      <w:bodyDiv w:val="1"/>
      <w:marLeft w:val="0"/>
      <w:marRight w:val="0"/>
      <w:marTop w:val="0"/>
      <w:marBottom w:val="0"/>
      <w:divBdr>
        <w:top w:val="none" w:sz="0" w:space="0" w:color="auto"/>
        <w:left w:val="none" w:sz="0" w:space="0" w:color="auto"/>
        <w:bottom w:val="none" w:sz="0" w:space="0" w:color="auto"/>
        <w:right w:val="none" w:sz="0" w:space="0" w:color="auto"/>
      </w:divBdr>
    </w:div>
    <w:div w:id="820776125">
      <w:bodyDiv w:val="1"/>
      <w:marLeft w:val="0"/>
      <w:marRight w:val="0"/>
      <w:marTop w:val="0"/>
      <w:marBottom w:val="0"/>
      <w:divBdr>
        <w:top w:val="none" w:sz="0" w:space="0" w:color="auto"/>
        <w:left w:val="none" w:sz="0" w:space="0" w:color="auto"/>
        <w:bottom w:val="none" w:sz="0" w:space="0" w:color="auto"/>
        <w:right w:val="none" w:sz="0" w:space="0" w:color="auto"/>
      </w:divBdr>
    </w:div>
    <w:div w:id="850411932">
      <w:bodyDiv w:val="1"/>
      <w:marLeft w:val="0"/>
      <w:marRight w:val="0"/>
      <w:marTop w:val="0"/>
      <w:marBottom w:val="0"/>
      <w:divBdr>
        <w:top w:val="none" w:sz="0" w:space="0" w:color="auto"/>
        <w:left w:val="none" w:sz="0" w:space="0" w:color="auto"/>
        <w:bottom w:val="none" w:sz="0" w:space="0" w:color="auto"/>
        <w:right w:val="none" w:sz="0" w:space="0" w:color="auto"/>
      </w:divBdr>
    </w:div>
    <w:div w:id="861935143">
      <w:bodyDiv w:val="1"/>
      <w:marLeft w:val="0"/>
      <w:marRight w:val="0"/>
      <w:marTop w:val="0"/>
      <w:marBottom w:val="0"/>
      <w:divBdr>
        <w:top w:val="none" w:sz="0" w:space="0" w:color="auto"/>
        <w:left w:val="none" w:sz="0" w:space="0" w:color="auto"/>
        <w:bottom w:val="none" w:sz="0" w:space="0" w:color="auto"/>
        <w:right w:val="none" w:sz="0" w:space="0" w:color="auto"/>
      </w:divBdr>
    </w:div>
    <w:div w:id="870609516">
      <w:bodyDiv w:val="1"/>
      <w:marLeft w:val="0"/>
      <w:marRight w:val="0"/>
      <w:marTop w:val="0"/>
      <w:marBottom w:val="0"/>
      <w:divBdr>
        <w:top w:val="none" w:sz="0" w:space="0" w:color="auto"/>
        <w:left w:val="none" w:sz="0" w:space="0" w:color="auto"/>
        <w:bottom w:val="none" w:sz="0" w:space="0" w:color="auto"/>
        <w:right w:val="none" w:sz="0" w:space="0" w:color="auto"/>
      </w:divBdr>
    </w:div>
    <w:div w:id="870611958">
      <w:bodyDiv w:val="1"/>
      <w:marLeft w:val="0"/>
      <w:marRight w:val="0"/>
      <w:marTop w:val="0"/>
      <w:marBottom w:val="0"/>
      <w:divBdr>
        <w:top w:val="none" w:sz="0" w:space="0" w:color="auto"/>
        <w:left w:val="none" w:sz="0" w:space="0" w:color="auto"/>
        <w:bottom w:val="none" w:sz="0" w:space="0" w:color="auto"/>
        <w:right w:val="none" w:sz="0" w:space="0" w:color="auto"/>
      </w:divBdr>
    </w:div>
    <w:div w:id="883518332">
      <w:bodyDiv w:val="1"/>
      <w:marLeft w:val="0"/>
      <w:marRight w:val="0"/>
      <w:marTop w:val="0"/>
      <w:marBottom w:val="0"/>
      <w:divBdr>
        <w:top w:val="none" w:sz="0" w:space="0" w:color="auto"/>
        <w:left w:val="none" w:sz="0" w:space="0" w:color="auto"/>
        <w:bottom w:val="none" w:sz="0" w:space="0" w:color="auto"/>
        <w:right w:val="none" w:sz="0" w:space="0" w:color="auto"/>
      </w:divBdr>
    </w:div>
    <w:div w:id="886333626">
      <w:bodyDiv w:val="1"/>
      <w:marLeft w:val="0"/>
      <w:marRight w:val="0"/>
      <w:marTop w:val="0"/>
      <w:marBottom w:val="0"/>
      <w:divBdr>
        <w:top w:val="none" w:sz="0" w:space="0" w:color="auto"/>
        <w:left w:val="none" w:sz="0" w:space="0" w:color="auto"/>
        <w:bottom w:val="none" w:sz="0" w:space="0" w:color="auto"/>
        <w:right w:val="none" w:sz="0" w:space="0" w:color="auto"/>
      </w:divBdr>
    </w:div>
    <w:div w:id="888221992">
      <w:bodyDiv w:val="1"/>
      <w:marLeft w:val="0"/>
      <w:marRight w:val="0"/>
      <w:marTop w:val="0"/>
      <w:marBottom w:val="0"/>
      <w:divBdr>
        <w:top w:val="none" w:sz="0" w:space="0" w:color="auto"/>
        <w:left w:val="none" w:sz="0" w:space="0" w:color="auto"/>
        <w:bottom w:val="none" w:sz="0" w:space="0" w:color="auto"/>
        <w:right w:val="none" w:sz="0" w:space="0" w:color="auto"/>
      </w:divBdr>
    </w:div>
    <w:div w:id="888568706">
      <w:bodyDiv w:val="1"/>
      <w:marLeft w:val="0"/>
      <w:marRight w:val="0"/>
      <w:marTop w:val="0"/>
      <w:marBottom w:val="0"/>
      <w:divBdr>
        <w:top w:val="none" w:sz="0" w:space="0" w:color="auto"/>
        <w:left w:val="none" w:sz="0" w:space="0" w:color="auto"/>
        <w:bottom w:val="none" w:sz="0" w:space="0" w:color="auto"/>
        <w:right w:val="none" w:sz="0" w:space="0" w:color="auto"/>
      </w:divBdr>
    </w:div>
    <w:div w:id="897592451">
      <w:bodyDiv w:val="1"/>
      <w:marLeft w:val="0"/>
      <w:marRight w:val="0"/>
      <w:marTop w:val="0"/>
      <w:marBottom w:val="0"/>
      <w:divBdr>
        <w:top w:val="none" w:sz="0" w:space="0" w:color="auto"/>
        <w:left w:val="none" w:sz="0" w:space="0" w:color="auto"/>
        <w:bottom w:val="none" w:sz="0" w:space="0" w:color="auto"/>
        <w:right w:val="none" w:sz="0" w:space="0" w:color="auto"/>
      </w:divBdr>
    </w:div>
    <w:div w:id="925453981">
      <w:bodyDiv w:val="1"/>
      <w:marLeft w:val="0"/>
      <w:marRight w:val="0"/>
      <w:marTop w:val="0"/>
      <w:marBottom w:val="0"/>
      <w:divBdr>
        <w:top w:val="none" w:sz="0" w:space="0" w:color="auto"/>
        <w:left w:val="none" w:sz="0" w:space="0" w:color="auto"/>
        <w:bottom w:val="none" w:sz="0" w:space="0" w:color="auto"/>
        <w:right w:val="none" w:sz="0" w:space="0" w:color="auto"/>
      </w:divBdr>
    </w:div>
    <w:div w:id="940844203">
      <w:bodyDiv w:val="1"/>
      <w:marLeft w:val="0"/>
      <w:marRight w:val="0"/>
      <w:marTop w:val="0"/>
      <w:marBottom w:val="0"/>
      <w:divBdr>
        <w:top w:val="none" w:sz="0" w:space="0" w:color="auto"/>
        <w:left w:val="none" w:sz="0" w:space="0" w:color="auto"/>
        <w:bottom w:val="none" w:sz="0" w:space="0" w:color="auto"/>
        <w:right w:val="none" w:sz="0" w:space="0" w:color="auto"/>
      </w:divBdr>
    </w:div>
    <w:div w:id="941300830">
      <w:bodyDiv w:val="1"/>
      <w:marLeft w:val="0"/>
      <w:marRight w:val="0"/>
      <w:marTop w:val="0"/>
      <w:marBottom w:val="0"/>
      <w:divBdr>
        <w:top w:val="none" w:sz="0" w:space="0" w:color="auto"/>
        <w:left w:val="none" w:sz="0" w:space="0" w:color="auto"/>
        <w:bottom w:val="none" w:sz="0" w:space="0" w:color="auto"/>
        <w:right w:val="none" w:sz="0" w:space="0" w:color="auto"/>
      </w:divBdr>
    </w:div>
    <w:div w:id="948315298">
      <w:bodyDiv w:val="1"/>
      <w:marLeft w:val="0"/>
      <w:marRight w:val="0"/>
      <w:marTop w:val="0"/>
      <w:marBottom w:val="0"/>
      <w:divBdr>
        <w:top w:val="none" w:sz="0" w:space="0" w:color="auto"/>
        <w:left w:val="none" w:sz="0" w:space="0" w:color="auto"/>
        <w:bottom w:val="none" w:sz="0" w:space="0" w:color="auto"/>
        <w:right w:val="none" w:sz="0" w:space="0" w:color="auto"/>
      </w:divBdr>
    </w:div>
    <w:div w:id="955016080">
      <w:bodyDiv w:val="1"/>
      <w:marLeft w:val="0"/>
      <w:marRight w:val="0"/>
      <w:marTop w:val="0"/>
      <w:marBottom w:val="0"/>
      <w:divBdr>
        <w:top w:val="none" w:sz="0" w:space="0" w:color="auto"/>
        <w:left w:val="none" w:sz="0" w:space="0" w:color="auto"/>
        <w:bottom w:val="none" w:sz="0" w:space="0" w:color="auto"/>
        <w:right w:val="none" w:sz="0" w:space="0" w:color="auto"/>
      </w:divBdr>
    </w:div>
    <w:div w:id="957880576">
      <w:bodyDiv w:val="1"/>
      <w:marLeft w:val="0"/>
      <w:marRight w:val="0"/>
      <w:marTop w:val="0"/>
      <w:marBottom w:val="0"/>
      <w:divBdr>
        <w:top w:val="none" w:sz="0" w:space="0" w:color="auto"/>
        <w:left w:val="none" w:sz="0" w:space="0" w:color="auto"/>
        <w:bottom w:val="none" w:sz="0" w:space="0" w:color="auto"/>
        <w:right w:val="none" w:sz="0" w:space="0" w:color="auto"/>
      </w:divBdr>
    </w:div>
    <w:div w:id="983856571">
      <w:bodyDiv w:val="1"/>
      <w:marLeft w:val="0"/>
      <w:marRight w:val="0"/>
      <w:marTop w:val="0"/>
      <w:marBottom w:val="0"/>
      <w:divBdr>
        <w:top w:val="none" w:sz="0" w:space="0" w:color="auto"/>
        <w:left w:val="none" w:sz="0" w:space="0" w:color="auto"/>
        <w:bottom w:val="none" w:sz="0" w:space="0" w:color="auto"/>
        <w:right w:val="none" w:sz="0" w:space="0" w:color="auto"/>
      </w:divBdr>
    </w:div>
    <w:div w:id="987787209">
      <w:bodyDiv w:val="1"/>
      <w:marLeft w:val="0"/>
      <w:marRight w:val="0"/>
      <w:marTop w:val="0"/>
      <w:marBottom w:val="0"/>
      <w:divBdr>
        <w:top w:val="none" w:sz="0" w:space="0" w:color="auto"/>
        <w:left w:val="none" w:sz="0" w:space="0" w:color="auto"/>
        <w:bottom w:val="none" w:sz="0" w:space="0" w:color="auto"/>
        <w:right w:val="none" w:sz="0" w:space="0" w:color="auto"/>
      </w:divBdr>
    </w:div>
    <w:div w:id="993948482">
      <w:bodyDiv w:val="1"/>
      <w:marLeft w:val="0"/>
      <w:marRight w:val="0"/>
      <w:marTop w:val="0"/>
      <w:marBottom w:val="0"/>
      <w:divBdr>
        <w:top w:val="none" w:sz="0" w:space="0" w:color="auto"/>
        <w:left w:val="none" w:sz="0" w:space="0" w:color="auto"/>
        <w:bottom w:val="none" w:sz="0" w:space="0" w:color="auto"/>
        <w:right w:val="none" w:sz="0" w:space="0" w:color="auto"/>
      </w:divBdr>
    </w:div>
    <w:div w:id="1009797740">
      <w:bodyDiv w:val="1"/>
      <w:marLeft w:val="0"/>
      <w:marRight w:val="0"/>
      <w:marTop w:val="0"/>
      <w:marBottom w:val="0"/>
      <w:divBdr>
        <w:top w:val="none" w:sz="0" w:space="0" w:color="auto"/>
        <w:left w:val="none" w:sz="0" w:space="0" w:color="auto"/>
        <w:bottom w:val="none" w:sz="0" w:space="0" w:color="auto"/>
        <w:right w:val="none" w:sz="0" w:space="0" w:color="auto"/>
      </w:divBdr>
    </w:div>
    <w:div w:id="1063021535">
      <w:bodyDiv w:val="1"/>
      <w:marLeft w:val="0"/>
      <w:marRight w:val="0"/>
      <w:marTop w:val="0"/>
      <w:marBottom w:val="0"/>
      <w:divBdr>
        <w:top w:val="none" w:sz="0" w:space="0" w:color="auto"/>
        <w:left w:val="none" w:sz="0" w:space="0" w:color="auto"/>
        <w:bottom w:val="none" w:sz="0" w:space="0" w:color="auto"/>
        <w:right w:val="none" w:sz="0" w:space="0" w:color="auto"/>
      </w:divBdr>
    </w:div>
    <w:div w:id="1070271227">
      <w:bodyDiv w:val="1"/>
      <w:marLeft w:val="0"/>
      <w:marRight w:val="0"/>
      <w:marTop w:val="0"/>
      <w:marBottom w:val="0"/>
      <w:divBdr>
        <w:top w:val="none" w:sz="0" w:space="0" w:color="auto"/>
        <w:left w:val="none" w:sz="0" w:space="0" w:color="auto"/>
        <w:bottom w:val="none" w:sz="0" w:space="0" w:color="auto"/>
        <w:right w:val="none" w:sz="0" w:space="0" w:color="auto"/>
      </w:divBdr>
    </w:div>
    <w:div w:id="1079710816">
      <w:bodyDiv w:val="1"/>
      <w:marLeft w:val="0"/>
      <w:marRight w:val="0"/>
      <w:marTop w:val="0"/>
      <w:marBottom w:val="0"/>
      <w:divBdr>
        <w:top w:val="none" w:sz="0" w:space="0" w:color="auto"/>
        <w:left w:val="none" w:sz="0" w:space="0" w:color="auto"/>
        <w:bottom w:val="none" w:sz="0" w:space="0" w:color="auto"/>
        <w:right w:val="none" w:sz="0" w:space="0" w:color="auto"/>
      </w:divBdr>
    </w:div>
    <w:div w:id="1100107559">
      <w:bodyDiv w:val="1"/>
      <w:marLeft w:val="0"/>
      <w:marRight w:val="0"/>
      <w:marTop w:val="0"/>
      <w:marBottom w:val="0"/>
      <w:divBdr>
        <w:top w:val="none" w:sz="0" w:space="0" w:color="auto"/>
        <w:left w:val="none" w:sz="0" w:space="0" w:color="auto"/>
        <w:bottom w:val="none" w:sz="0" w:space="0" w:color="auto"/>
        <w:right w:val="none" w:sz="0" w:space="0" w:color="auto"/>
      </w:divBdr>
    </w:div>
    <w:div w:id="1104693242">
      <w:bodyDiv w:val="1"/>
      <w:marLeft w:val="0"/>
      <w:marRight w:val="0"/>
      <w:marTop w:val="0"/>
      <w:marBottom w:val="0"/>
      <w:divBdr>
        <w:top w:val="none" w:sz="0" w:space="0" w:color="auto"/>
        <w:left w:val="none" w:sz="0" w:space="0" w:color="auto"/>
        <w:bottom w:val="none" w:sz="0" w:space="0" w:color="auto"/>
        <w:right w:val="none" w:sz="0" w:space="0" w:color="auto"/>
      </w:divBdr>
    </w:div>
    <w:div w:id="1121534493">
      <w:bodyDiv w:val="1"/>
      <w:marLeft w:val="0"/>
      <w:marRight w:val="0"/>
      <w:marTop w:val="0"/>
      <w:marBottom w:val="0"/>
      <w:divBdr>
        <w:top w:val="none" w:sz="0" w:space="0" w:color="auto"/>
        <w:left w:val="none" w:sz="0" w:space="0" w:color="auto"/>
        <w:bottom w:val="none" w:sz="0" w:space="0" w:color="auto"/>
        <w:right w:val="none" w:sz="0" w:space="0" w:color="auto"/>
      </w:divBdr>
    </w:div>
    <w:div w:id="1128469675">
      <w:bodyDiv w:val="1"/>
      <w:marLeft w:val="0"/>
      <w:marRight w:val="0"/>
      <w:marTop w:val="0"/>
      <w:marBottom w:val="0"/>
      <w:divBdr>
        <w:top w:val="none" w:sz="0" w:space="0" w:color="auto"/>
        <w:left w:val="none" w:sz="0" w:space="0" w:color="auto"/>
        <w:bottom w:val="none" w:sz="0" w:space="0" w:color="auto"/>
        <w:right w:val="none" w:sz="0" w:space="0" w:color="auto"/>
      </w:divBdr>
    </w:div>
    <w:div w:id="1138566626">
      <w:bodyDiv w:val="1"/>
      <w:marLeft w:val="0"/>
      <w:marRight w:val="0"/>
      <w:marTop w:val="0"/>
      <w:marBottom w:val="0"/>
      <w:divBdr>
        <w:top w:val="none" w:sz="0" w:space="0" w:color="auto"/>
        <w:left w:val="none" w:sz="0" w:space="0" w:color="auto"/>
        <w:bottom w:val="none" w:sz="0" w:space="0" w:color="auto"/>
        <w:right w:val="none" w:sz="0" w:space="0" w:color="auto"/>
      </w:divBdr>
    </w:div>
    <w:div w:id="1156603736">
      <w:bodyDiv w:val="1"/>
      <w:marLeft w:val="0"/>
      <w:marRight w:val="0"/>
      <w:marTop w:val="0"/>
      <w:marBottom w:val="0"/>
      <w:divBdr>
        <w:top w:val="none" w:sz="0" w:space="0" w:color="auto"/>
        <w:left w:val="none" w:sz="0" w:space="0" w:color="auto"/>
        <w:bottom w:val="none" w:sz="0" w:space="0" w:color="auto"/>
        <w:right w:val="none" w:sz="0" w:space="0" w:color="auto"/>
      </w:divBdr>
    </w:div>
    <w:div w:id="1160465432">
      <w:bodyDiv w:val="1"/>
      <w:marLeft w:val="0"/>
      <w:marRight w:val="0"/>
      <w:marTop w:val="0"/>
      <w:marBottom w:val="0"/>
      <w:divBdr>
        <w:top w:val="none" w:sz="0" w:space="0" w:color="auto"/>
        <w:left w:val="none" w:sz="0" w:space="0" w:color="auto"/>
        <w:bottom w:val="none" w:sz="0" w:space="0" w:color="auto"/>
        <w:right w:val="none" w:sz="0" w:space="0" w:color="auto"/>
      </w:divBdr>
    </w:div>
    <w:div w:id="1163617311">
      <w:bodyDiv w:val="1"/>
      <w:marLeft w:val="0"/>
      <w:marRight w:val="0"/>
      <w:marTop w:val="0"/>
      <w:marBottom w:val="0"/>
      <w:divBdr>
        <w:top w:val="none" w:sz="0" w:space="0" w:color="auto"/>
        <w:left w:val="none" w:sz="0" w:space="0" w:color="auto"/>
        <w:bottom w:val="none" w:sz="0" w:space="0" w:color="auto"/>
        <w:right w:val="none" w:sz="0" w:space="0" w:color="auto"/>
      </w:divBdr>
    </w:div>
    <w:div w:id="1163668320">
      <w:bodyDiv w:val="1"/>
      <w:marLeft w:val="0"/>
      <w:marRight w:val="0"/>
      <w:marTop w:val="0"/>
      <w:marBottom w:val="0"/>
      <w:divBdr>
        <w:top w:val="none" w:sz="0" w:space="0" w:color="auto"/>
        <w:left w:val="none" w:sz="0" w:space="0" w:color="auto"/>
        <w:bottom w:val="none" w:sz="0" w:space="0" w:color="auto"/>
        <w:right w:val="none" w:sz="0" w:space="0" w:color="auto"/>
      </w:divBdr>
    </w:div>
    <w:div w:id="1171263946">
      <w:bodyDiv w:val="1"/>
      <w:marLeft w:val="0"/>
      <w:marRight w:val="0"/>
      <w:marTop w:val="0"/>
      <w:marBottom w:val="0"/>
      <w:divBdr>
        <w:top w:val="none" w:sz="0" w:space="0" w:color="auto"/>
        <w:left w:val="none" w:sz="0" w:space="0" w:color="auto"/>
        <w:bottom w:val="none" w:sz="0" w:space="0" w:color="auto"/>
        <w:right w:val="none" w:sz="0" w:space="0" w:color="auto"/>
      </w:divBdr>
    </w:div>
    <w:div w:id="1180581792">
      <w:bodyDiv w:val="1"/>
      <w:marLeft w:val="0"/>
      <w:marRight w:val="0"/>
      <w:marTop w:val="0"/>
      <w:marBottom w:val="0"/>
      <w:divBdr>
        <w:top w:val="none" w:sz="0" w:space="0" w:color="auto"/>
        <w:left w:val="none" w:sz="0" w:space="0" w:color="auto"/>
        <w:bottom w:val="none" w:sz="0" w:space="0" w:color="auto"/>
        <w:right w:val="none" w:sz="0" w:space="0" w:color="auto"/>
      </w:divBdr>
    </w:div>
    <w:div w:id="1187718982">
      <w:bodyDiv w:val="1"/>
      <w:marLeft w:val="0"/>
      <w:marRight w:val="0"/>
      <w:marTop w:val="0"/>
      <w:marBottom w:val="0"/>
      <w:divBdr>
        <w:top w:val="none" w:sz="0" w:space="0" w:color="auto"/>
        <w:left w:val="none" w:sz="0" w:space="0" w:color="auto"/>
        <w:bottom w:val="none" w:sz="0" w:space="0" w:color="auto"/>
        <w:right w:val="none" w:sz="0" w:space="0" w:color="auto"/>
      </w:divBdr>
    </w:div>
    <w:div w:id="1203593153">
      <w:bodyDiv w:val="1"/>
      <w:marLeft w:val="0"/>
      <w:marRight w:val="0"/>
      <w:marTop w:val="0"/>
      <w:marBottom w:val="0"/>
      <w:divBdr>
        <w:top w:val="none" w:sz="0" w:space="0" w:color="auto"/>
        <w:left w:val="none" w:sz="0" w:space="0" w:color="auto"/>
        <w:bottom w:val="none" w:sz="0" w:space="0" w:color="auto"/>
        <w:right w:val="none" w:sz="0" w:space="0" w:color="auto"/>
      </w:divBdr>
    </w:div>
    <w:div w:id="1218476282">
      <w:bodyDiv w:val="1"/>
      <w:marLeft w:val="0"/>
      <w:marRight w:val="0"/>
      <w:marTop w:val="0"/>
      <w:marBottom w:val="0"/>
      <w:divBdr>
        <w:top w:val="none" w:sz="0" w:space="0" w:color="auto"/>
        <w:left w:val="none" w:sz="0" w:space="0" w:color="auto"/>
        <w:bottom w:val="none" w:sz="0" w:space="0" w:color="auto"/>
        <w:right w:val="none" w:sz="0" w:space="0" w:color="auto"/>
      </w:divBdr>
    </w:div>
    <w:div w:id="1237862275">
      <w:bodyDiv w:val="1"/>
      <w:marLeft w:val="0"/>
      <w:marRight w:val="0"/>
      <w:marTop w:val="0"/>
      <w:marBottom w:val="0"/>
      <w:divBdr>
        <w:top w:val="none" w:sz="0" w:space="0" w:color="auto"/>
        <w:left w:val="none" w:sz="0" w:space="0" w:color="auto"/>
        <w:bottom w:val="none" w:sz="0" w:space="0" w:color="auto"/>
        <w:right w:val="none" w:sz="0" w:space="0" w:color="auto"/>
      </w:divBdr>
    </w:div>
    <w:div w:id="1246299786">
      <w:bodyDiv w:val="1"/>
      <w:marLeft w:val="0"/>
      <w:marRight w:val="0"/>
      <w:marTop w:val="0"/>
      <w:marBottom w:val="0"/>
      <w:divBdr>
        <w:top w:val="none" w:sz="0" w:space="0" w:color="auto"/>
        <w:left w:val="none" w:sz="0" w:space="0" w:color="auto"/>
        <w:bottom w:val="none" w:sz="0" w:space="0" w:color="auto"/>
        <w:right w:val="none" w:sz="0" w:space="0" w:color="auto"/>
      </w:divBdr>
    </w:div>
    <w:div w:id="1268736671">
      <w:bodyDiv w:val="1"/>
      <w:marLeft w:val="0"/>
      <w:marRight w:val="0"/>
      <w:marTop w:val="0"/>
      <w:marBottom w:val="0"/>
      <w:divBdr>
        <w:top w:val="none" w:sz="0" w:space="0" w:color="auto"/>
        <w:left w:val="none" w:sz="0" w:space="0" w:color="auto"/>
        <w:bottom w:val="none" w:sz="0" w:space="0" w:color="auto"/>
        <w:right w:val="none" w:sz="0" w:space="0" w:color="auto"/>
      </w:divBdr>
    </w:div>
    <w:div w:id="1274173939">
      <w:bodyDiv w:val="1"/>
      <w:marLeft w:val="0"/>
      <w:marRight w:val="0"/>
      <w:marTop w:val="0"/>
      <w:marBottom w:val="0"/>
      <w:divBdr>
        <w:top w:val="none" w:sz="0" w:space="0" w:color="auto"/>
        <w:left w:val="none" w:sz="0" w:space="0" w:color="auto"/>
        <w:bottom w:val="none" w:sz="0" w:space="0" w:color="auto"/>
        <w:right w:val="none" w:sz="0" w:space="0" w:color="auto"/>
      </w:divBdr>
    </w:div>
    <w:div w:id="1286765437">
      <w:bodyDiv w:val="1"/>
      <w:marLeft w:val="0"/>
      <w:marRight w:val="0"/>
      <w:marTop w:val="0"/>
      <w:marBottom w:val="0"/>
      <w:divBdr>
        <w:top w:val="none" w:sz="0" w:space="0" w:color="auto"/>
        <w:left w:val="none" w:sz="0" w:space="0" w:color="auto"/>
        <w:bottom w:val="none" w:sz="0" w:space="0" w:color="auto"/>
        <w:right w:val="none" w:sz="0" w:space="0" w:color="auto"/>
      </w:divBdr>
    </w:div>
    <w:div w:id="1296595400">
      <w:bodyDiv w:val="1"/>
      <w:marLeft w:val="0"/>
      <w:marRight w:val="0"/>
      <w:marTop w:val="0"/>
      <w:marBottom w:val="0"/>
      <w:divBdr>
        <w:top w:val="none" w:sz="0" w:space="0" w:color="auto"/>
        <w:left w:val="none" w:sz="0" w:space="0" w:color="auto"/>
        <w:bottom w:val="none" w:sz="0" w:space="0" w:color="auto"/>
        <w:right w:val="none" w:sz="0" w:space="0" w:color="auto"/>
      </w:divBdr>
    </w:div>
    <w:div w:id="1334141292">
      <w:bodyDiv w:val="1"/>
      <w:marLeft w:val="0"/>
      <w:marRight w:val="0"/>
      <w:marTop w:val="0"/>
      <w:marBottom w:val="0"/>
      <w:divBdr>
        <w:top w:val="none" w:sz="0" w:space="0" w:color="auto"/>
        <w:left w:val="none" w:sz="0" w:space="0" w:color="auto"/>
        <w:bottom w:val="none" w:sz="0" w:space="0" w:color="auto"/>
        <w:right w:val="none" w:sz="0" w:space="0" w:color="auto"/>
      </w:divBdr>
    </w:div>
    <w:div w:id="1347825999">
      <w:bodyDiv w:val="1"/>
      <w:marLeft w:val="0"/>
      <w:marRight w:val="0"/>
      <w:marTop w:val="0"/>
      <w:marBottom w:val="0"/>
      <w:divBdr>
        <w:top w:val="none" w:sz="0" w:space="0" w:color="auto"/>
        <w:left w:val="none" w:sz="0" w:space="0" w:color="auto"/>
        <w:bottom w:val="none" w:sz="0" w:space="0" w:color="auto"/>
        <w:right w:val="none" w:sz="0" w:space="0" w:color="auto"/>
      </w:divBdr>
    </w:div>
    <w:div w:id="1361470631">
      <w:bodyDiv w:val="1"/>
      <w:marLeft w:val="0"/>
      <w:marRight w:val="0"/>
      <w:marTop w:val="0"/>
      <w:marBottom w:val="0"/>
      <w:divBdr>
        <w:top w:val="none" w:sz="0" w:space="0" w:color="auto"/>
        <w:left w:val="none" w:sz="0" w:space="0" w:color="auto"/>
        <w:bottom w:val="none" w:sz="0" w:space="0" w:color="auto"/>
        <w:right w:val="none" w:sz="0" w:space="0" w:color="auto"/>
      </w:divBdr>
    </w:div>
    <w:div w:id="1392121495">
      <w:bodyDiv w:val="1"/>
      <w:marLeft w:val="0"/>
      <w:marRight w:val="0"/>
      <w:marTop w:val="0"/>
      <w:marBottom w:val="0"/>
      <w:divBdr>
        <w:top w:val="none" w:sz="0" w:space="0" w:color="auto"/>
        <w:left w:val="none" w:sz="0" w:space="0" w:color="auto"/>
        <w:bottom w:val="none" w:sz="0" w:space="0" w:color="auto"/>
        <w:right w:val="none" w:sz="0" w:space="0" w:color="auto"/>
      </w:divBdr>
    </w:div>
    <w:div w:id="1393694335">
      <w:bodyDiv w:val="1"/>
      <w:marLeft w:val="0"/>
      <w:marRight w:val="0"/>
      <w:marTop w:val="0"/>
      <w:marBottom w:val="0"/>
      <w:divBdr>
        <w:top w:val="none" w:sz="0" w:space="0" w:color="auto"/>
        <w:left w:val="none" w:sz="0" w:space="0" w:color="auto"/>
        <w:bottom w:val="none" w:sz="0" w:space="0" w:color="auto"/>
        <w:right w:val="none" w:sz="0" w:space="0" w:color="auto"/>
      </w:divBdr>
    </w:div>
    <w:div w:id="1425833442">
      <w:bodyDiv w:val="1"/>
      <w:marLeft w:val="0"/>
      <w:marRight w:val="0"/>
      <w:marTop w:val="0"/>
      <w:marBottom w:val="0"/>
      <w:divBdr>
        <w:top w:val="none" w:sz="0" w:space="0" w:color="auto"/>
        <w:left w:val="none" w:sz="0" w:space="0" w:color="auto"/>
        <w:bottom w:val="none" w:sz="0" w:space="0" w:color="auto"/>
        <w:right w:val="none" w:sz="0" w:space="0" w:color="auto"/>
      </w:divBdr>
    </w:div>
    <w:div w:id="1429692352">
      <w:bodyDiv w:val="1"/>
      <w:marLeft w:val="0"/>
      <w:marRight w:val="0"/>
      <w:marTop w:val="0"/>
      <w:marBottom w:val="0"/>
      <w:divBdr>
        <w:top w:val="none" w:sz="0" w:space="0" w:color="auto"/>
        <w:left w:val="none" w:sz="0" w:space="0" w:color="auto"/>
        <w:bottom w:val="none" w:sz="0" w:space="0" w:color="auto"/>
        <w:right w:val="none" w:sz="0" w:space="0" w:color="auto"/>
      </w:divBdr>
    </w:div>
    <w:div w:id="1435058438">
      <w:bodyDiv w:val="1"/>
      <w:marLeft w:val="0"/>
      <w:marRight w:val="0"/>
      <w:marTop w:val="0"/>
      <w:marBottom w:val="0"/>
      <w:divBdr>
        <w:top w:val="none" w:sz="0" w:space="0" w:color="auto"/>
        <w:left w:val="none" w:sz="0" w:space="0" w:color="auto"/>
        <w:bottom w:val="none" w:sz="0" w:space="0" w:color="auto"/>
        <w:right w:val="none" w:sz="0" w:space="0" w:color="auto"/>
      </w:divBdr>
    </w:div>
    <w:div w:id="1436511390">
      <w:bodyDiv w:val="1"/>
      <w:marLeft w:val="0"/>
      <w:marRight w:val="0"/>
      <w:marTop w:val="0"/>
      <w:marBottom w:val="0"/>
      <w:divBdr>
        <w:top w:val="none" w:sz="0" w:space="0" w:color="auto"/>
        <w:left w:val="none" w:sz="0" w:space="0" w:color="auto"/>
        <w:bottom w:val="none" w:sz="0" w:space="0" w:color="auto"/>
        <w:right w:val="none" w:sz="0" w:space="0" w:color="auto"/>
      </w:divBdr>
    </w:div>
    <w:div w:id="1467696884">
      <w:bodyDiv w:val="1"/>
      <w:marLeft w:val="0"/>
      <w:marRight w:val="0"/>
      <w:marTop w:val="0"/>
      <w:marBottom w:val="0"/>
      <w:divBdr>
        <w:top w:val="none" w:sz="0" w:space="0" w:color="auto"/>
        <w:left w:val="none" w:sz="0" w:space="0" w:color="auto"/>
        <w:bottom w:val="none" w:sz="0" w:space="0" w:color="auto"/>
        <w:right w:val="none" w:sz="0" w:space="0" w:color="auto"/>
      </w:divBdr>
    </w:div>
    <w:div w:id="1469517214">
      <w:bodyDiv w:val="1"/>
      <w:marLeft w:val="0"/>
      <w:marRight w:val="0"/>
      <w:marTop w:val="0"/>
      <w:marBottom w:val="0"/>
      <w:divBdr>
        <w:top w:val="none" w:sz="0" w:space="0" w:color="auto"/>
        <w:left w:val="none" w:sz="0" w:space="0" w:color="auto"/>
        <w:bottom w:val="none" w:sz="0" w:space="0" w:color="auto"/>
        <w:right w:val="none" w:sz="0" w:space="0" w:color="auto"/>
      </w:divBdr>
    </w:div>
    <w:div w:id="1578784231">
      <w:bodyDiv w:val="1"/>
      <w:marLeft w:val="0"/>
      <w:marRight w:val="0"/>
      <w:marTop w:val="0"/>
      <w:marBottom w:val="0"/>
      <w:divBdr>
        <w:top w:val="none" w:sz="0" w:space="0" w:color="auto"/>
        <w:left w:val="none" w:sz="0" w:space="0" w:color="auto"/>
        <w:bottom w:val="none" w:sz="0" w:space="0" w:color="auto"/>
        <w:right w:val="none" w:sz="0" w:space="0" w:color="auto"/>
      </w:divBdr>
    </w:div>
    <w:div w:id="1598707948">
      <w:bodyDiv w:val="1"/>
      <w:marLeft w:val="0"/>
      <w:marRight w:val="0"/>
      <w:marTop w:val="0"/>
      <w:marBottom w:val="0"/>
      <w:divBdr>
        <w:top w:val="none" w:sz="0" w:space="0" w:color="auto"/>
        <w:left w:val="none" w:sz="0" w:space="0" w:color="auto"/>
        <w:bottom w:val="none" w:sz="0" w:space="0" w:color="auto"/>
        <w:right w:val="none" w:sz="0" w:space="0" w:color="auto"/>
      </w:divBdr>
    </w:div>
    <w:div w:id="1644693115">
      <w:bodyDiv w:val="1"/>
      <w:marLeft w:val="0"/>
      <w:marRight w:val="0"/>
      <w:marTop w:val="0"/>
      <w:marBottom w:val="0"/>
      <w:divBdr>
        <w:top w:val="none" w:sz="0" w:space="0" w:color="auto"/>
        <w:left w:val="none" w:sz="0" w:space="0" w:color="auto"/>
        <w:bottom w:val="none" w:sz="0" w:space="0" w:color="auto"/>
        <w:right w:val="none" w:sz="0" w:space="0" w:color="auto"/>
      </w:divBdr>
    </w:div>
    <w:div w:id="1647586029">
      <w:bodyDiv w:val="1"/>
      <w:marLeft w:val="0"/>
      <w:marRight w:val="0"/>
      <w:marTop w:val="0"/>
      <w:marBottom w:val="0"/>
      <w:divBdr>
        <w:top w:val="none" w:sz="0" w:space="0" w:color="auto"/>
        <w:left w:val="none" w:sz="0" w:space="0" w:color="auto"/>
        <w:bottom w:val="none" w:sz="0" w:space="0" w:color="auto"/>
        <w:right w:val="none" w:sz="0" w:space="0" w:color="auto"/>
      </w:divBdr>
    </w:div>
    <w:div w:id="1649748243">
      <w:bodyDiv w:val="1"/>
      <w:marLeft w:val="0"/>
      <w:marRight w:val="0"/>
      <w:marTop w:val="0"/>
      <w:marBottom w:val="0"/>
      <w:divBdr>
        <w:top w:val="none" w:sz="0" w:space="0" w:color="auto"/>
        <w:left w:val="none" w:sz="0" w:space="0" w:color="auto"/>
        <w:bottom w:val="none" w:sz="0" w:space="0" w:color="auto"/>
        <w:right w:val="none" w:sz="0" w:space="0" w:color="auto"/>
      </w:divBdr>
    </w:div>
    <w:div w:id="1682969640">
      <w:bodyDiv w:val="1"/>
      <w:marLeft w:val="0"/>
      <w:marRight w:val="0"/>
      <w:marTop w:val="0"/>
      <w:marBottom w:val="0"/>
      <w:divBdr>
        <w:top w:val="none" w:sz="0" w:space="0" w:color="auto"/>
        <w:left w:val="none" w:sz="0" w:space="0" w:color="auto"/>
        <w:bottom w:val="none" w:sz="0" w:space="0" w:color="auto"/>
        <w:right w:val="none" w:sz="0" w:space="0" w:color="auto"/>
      </w:divBdr>
    </w:div>
    <w:div w:id="1702435392">
      <w:bodyDiv w:val="1"/>
      <w:marLeft w:val="0"/>
      <w:marRight w:val="0"/>
      <w:marTop w:val="0"/>
      <w:marBottom w:val="0"/>
      <w:divBdr>
        <w:top w:val="none" w:sz="0" w:space="0" w:color="auto"/>
        <w:left w:val="none" w:sz="0" w:space="0" w:color="auto"/>
        <w:bottom w:val="none" w:sz="0" w:space="0" w:color="auto"/>
        <w:right w:val="none" w:sz="0" w:space="0" w:color="auto"/>
      </w:divBdr>
    </w:div>
    <w:div w:id="1730957727">
      <w:bodyDiv w:val="1"/>
      <w:marLeft w:val="0"/>
      <w:marRight w:val="0"/>
      <w:marTop w:val="0"/>
      <w:marBottom w:val="0"/>
      <w:divBdr>
        <w:top w:val="none" w:sz="0" w:space="0" w:color="auto"/>
        <w:left w:val="none" w:sz="0" w:space="0" w:color="auto"/>
        <w:bottom w:val="none" w:sz="0" w:space="0" w:color="auto"/>
        <w:right w:val="none" w:sz="0" w:space="0" w:color="auto"/>
      </w:divBdr>
    </w:div>
    <w:div w:id="1737825346">
      <w:bodyDiv w:val="1"/>
      <w:marLeft w:val="0"/>
      <w:marRight w:val="0"/>
      <w:marTop w:val="0"/>
      <w:marBottom w:val="0"/>
      <w:divBdr>
        <w:top w:val="none" w:sz="0" w:space="0" w:color="auto"/>
        <w:left w:val="none" w:sz="0" w:space="0" w:color="auto"/>
        <w:bottom w:val="none" w:sz="0" w:space="0" w:color="auto"/>
        <w:right w:val="none" w:sz="0" w:space="0" w:color="auto"/>
      </w:divBdr>
    </w:div>
    <w:div w:id="1762216392">
      <w:bodyDiv w:val="1"/>
      <w:marLeft w:val="0"/>
      <w:marRight w:val="0"/>
      <w:marTop w:val="0"/>
      <w:marBottom w:val="0"/>
      <w:divBdr>
        <w:top w:val="none" w:sz="0" w:space="0" w:color="auto"/>
        <w:left w:val="none" w:sz="0" w:space="0" w:color="auto"/>
        <w:bottom w:val="none" w:sz="0" w:space="0" w:color="auto"/>
        <w:right w:val="none" w:sz="0" w:space="0" w:color="auto"/>
      </w:divBdr>
    </w:div>
    <w:div w:id="1774745135">
      <w:bodyDiv w:val="1"/>
      <w:marLeft w:val="0"/>
      <w:marRight w:val="0"/>
      <w:marTop w:val="0"/>
      <w:marBottom w:val="0"/>
      <w:divBdr>
        <w:top w:val="none" w:sz="0" w:space="0" w:color="auto"/>
        <w:left w:val="none" w:sz="0" w:space="0" w:color="auto"/>
        <w:bottom w:val="none" w:sz="0" w:space="0" w:color="auto"/>
        <w:right w:val="none" w:sz="0" w:space="0" w:color="auto"/>
      </w:divBdr>
    </w:div>
    <w:div w:id="1814322766">
      <w:bodyDiv w:val="1"/>
      <w:marLeft w:val="0"/>
      <w:marRight w:val="0"/>
      <w:marTop w:val="0"/>
      <w:marBottom w:val="0"/>
      <w:divBdr>
        <w:top w:val="none" w:sz="0" w:space="0" w:color="auto"/>
        <w:left w:val="none" w:sz="0" w:space="0" w:color="auto"/>
        <w:bottom w:val="none" w:sz="0" w:space="0" w:color="auto"/>
        <w:right w:val="none" w:sz="0" w:space="0" w:color="auto"/>
      </w:divBdr>
    </w:div>
    <w:div w:id="1830903861">
      <w:bodyDiv w:val="1"/>
      <w:marLeft w:val="0"/>
      <w:marRight w:val="0"/>
      <w:marTop w:val="0"/>
      <w:marBottom w:val="0"/>
      <w:divBdr>
        <w:top w:val="none" w:sz="0" w:space="0" w:color="auto"/>
        <w:left w:val="none" w:sz="0" w:space="0" w:color="auto"/>
        <w:bottom w:val="none" w:sz="0" w:space="0" w:color="auto"/>
        <w:right w:val="none" w:sz="0" w:space="0" w:color="auto"/>
      </w:divBdr>
    </w:div>
    <w:div w:id="1860200078">
      <w:bodyDiv w:val="1"/>
      <w:marLeft w:val="0"/>
      <w:marRight w:val="0"/>
      <w:marTop w:val="0"/>
      <w:marBottom w:val="0"/>
      <w:divBdr>
        <w:top w:val="none" w:sz="0" w:space="0" w:color="auto"/>
        <w:left w:val="none" w:sz="0" w:space="0" w:color="auto"/>
        <w:bottom w:val="none" w:sz="0" w:space="0" w:color="auto"/>
        <w:right w:val="none" w:sz="0" w:space="0" w:color="auto"/>
      </w:divBdr>
    </w:div>
    <w:div w:id="1899780966">
      <w:bodyDiv w:val="1"/>
      <w:marLeft w:val="0"/>
      <w:marRight w:val="0"/>
      <w:marTop w:val="0"/>
      <w:marBottom w:val="0"/>
      <w:divBdr>
        <w:top w:val="none" w:sz="0" w:space="0" w:color="auto"/>
        <w:left w:val="none" w:sz="0" w:space="0" w:color="auto"/>
        <w:bottom w:val="none" w:sz="0" w:space="0" w:color="auto"/>
        <w:right w:val="none" w:sz="0" w:space="0" w:color="auto"/>
      </w:divBdr>
    </w:div>
    <w:div w:id="1939749692">
      <w:bodyDiv w:val="1"/>
      <w:marLeft w:val="0"/>
      <w:marRight w:val="0"/>
      <w:marTop w:val="0"/>
      <w:marBottom w:val="0"/>
      <w:divBdr>
        <w:top w:val="none" w:sz="0" w:space="0" w:color="auto"/>
        <w:left w:val="none" w:sz="0" w:space="0" w:color="auto"/>
        <w:bottom w:val="none" w:sz="0" w:space="0" w:color="auto"/>
        <w:right w:val="none" w:sz="0" w:space="0" w:color="auto"/>
      </w:divBdr>
    </w:div>
    <w:div w:id="1949004924">
      <w:bodyDiv w:val="1"/>
      <w:marLeft w:val="0"/>
      <w:marRight w:val="0"/>
      <w:marTop w:val="0"/>
      <w:marBottom w:val="0"/>
      <w:divBdr>
        <w:top w:val="none" w:sz="0" w:space="0" w:color="auto"/>
        <w:left w:val="none" w:sz="0" w:space="0" w:color="auto"/>
        <w:bottom w:val="none" w:sz="0" w:space="0" w:color="auto"/>
        <w:right w:val="none" w:sz="0" w:space="0" w:color="auto"/>
      </w:divBdr>
    </w:div>
    <w:div w:id="1952128370">
      <w:bodyDiv w:val="1"/>
      <w:marLeft w:val="0"/>
      <w:marRight w:val="0"/>
      <w:marTop w:val="0"/>
      <w:marBottom w:val="0"/>
      <w:divBdr>
        <w:top w:val="none" w:sz="0" w:space="0" w:color="auto"/>
        <w:left w:val="none" w:sz="0" w:space="0" w:color="auto"/>
        <w:bottom w:val="none" w:sz="0" w:space="0" w:color="auto"/>
        <w:right w:val="none" w:sz="0" w:space="0" w:color="auto"/>
      </w:divBdr>
    </w:div>
    <w:div w:id="1961758217">
      <w:bodyDiv w:val="1"/>
      <w:marLeft w:val="0"/>
      <w:marRight w:val="0"/>
      <w:marTop w:val="0"/>
      <w:marBottom w:val="0"/>
      <w:divBdr>
        <w:top w:val="none" w:sz="0" w:space="0" w:color="auto"/>
        <w:left w:val="none" w:sz="0" w:space="0" w:color="auto"/>
        <w:bottom w:val="none" w:sz="0" w:space="0" w:color="auto"/>
        <w:right w:val="none" w:sz="0" w:space="0" w:color="auto"/>
      </w:divBdr>
    </w:div>
    <w:div w:id="1977566846">
      <w:bodyDiv w:val="1"/>
      <w:marLeft w:val="0"/>
      <w:marRight w:val="0"/>
      <w:marTop w:val="0"/>
      <w:marBottom w:val="0"/>
      <w:divBdr>
        <w:top w:val="none" w:sz="0" w:space="0" w:color="auto"/>
        <w:left w:val="none" w:sz="0" w:space="0" w:color="auto"/>
        <w:bottom w:val="none" w:sz="0" w:space="0" w:color="auto"/>
        <w:right w:val="none" w:sz="0" w:space="0" w:color="auto"/>
      </w:divBdr>
    </w:div>
    <w:div w:id="2010133410">
      <w:bodyDiv w:val="1"/>
      <w:marLeft w:val="0"/>
      <w:marRight w:val="0"/>
      <w:marTop w:val="0"/>
      <w:marBottom w:val="0"/>
      <w:divBdr>
        <w:top w:val="none" w:sz="0" w:space="0" w:color="auto"/>
        <w:left w:val="none" w:sz="0" w:space="0" w:color="auto"/>
        <w:bottom w:val="none" w:sz="0" w:space="0" w:color="auto"/>
        <w:right w:val="none" w:sz="0" w:space="0" w:color="auto"/>
      </w:divBdr>
    </w:div>
    <w:div w:id="2025785161">
      <w:bodyDiv w:val="1"/>
      <w:marLeft w:val="0"/>
      <w:marRight w:val="0"/>
      <w:marTop w:val="0"/>
      <w:marBottom w:val="0"/>
      <w:divBdr>
        <w:top w:val="none" w:sz="0" w:space="0" w:color="auto"/>
        <w:left w:val="none" w:sz="0" w:space="0" w:color="auto"/>
        <w:bottom w:val="none" w:sz="0" w:space="0" w:color="auto"/>
        <w:right w:val="none" w:sz="0" w:space="0" w:color="auto"/>
      </w:divBdr>
    </w:div>
    <w:div w:id="2032106860">
      <w:bodyDiv w:val="1"/>
      <w:marLeft w:val="0"/>
      <w:marRight w:val="0"/>
      <w:marTop w:val="0"/>
      <w:marBottom w:val="0"/>
      <w:divBdr>
        <w:top w:val="none" w:sz="0" w:space="0" w:color="auto"/>
        <w:left w:val="none" w:sz="0" w:space="0" w:color="auto"/>
        <w:bottom w:val="none" w:sz="0" w:space="0" w:color="auto"/>
        <w:right w:val="none" w:sz="0" w:space="0" w:color="auto"/>
      </w:divBdr>
    </w:div>
    <w:div w:id="2057198129">
      <w:bodyDiv w:val="1"/>
      <w:marLeft w:val="0"/>
      <w:marRight w:val="0"/>
      <w:marTop w:val="0"/>
      <w:marBottom w:val="0"/>
      <w:divBdr>
        <w:top w:val="none" w:sz="0" w:space="0" w:color="auto"/>
        <w:left w:val="none" w:sz="0" w:space="0" w:color="auto"/>
        <w:bottom w:val="none" w:sz="0" w:space="0" w:color="auto"/>
        <w:right w:val="none" w:sz="0" w:space="0" w:color="auto"/>
      </w:divBdr>
    </w:div>
    <w:div w:id="2084372513">
      <w:bodyDiv w:val="1"/>
      <w:marLeft w:val="0"/>
      <w:marRight w:val="0"/>
      <w:marTop w:val="0"/>
      <w:marBottom w:val="0"/>
      <w:divBdr>
        <w:top w:val="none" w:sz="0" w:space="0" w:color="auto"/>
        <w:left w:val="none" w:sz="0" w:space="0" w:color="auto"/>
        <w:bottom w:val="none" w:sz="0" w:space="0" w:color="auto"/>
        <w:right w:val="none" w:sz="0" w:space="0" w:color="auto"/>
      </w:divBdr>
    </w:div>
    <w:div w:id="2122916365">
      <w:bodyDiv w:val="1"/>
      <w:marLeft w:val="0"/>
      <w:marRight w:val="0"/>
      <w:marTop w:val="0"/>
      <w:marBottom w:val="0"/>
      <w:divBdr>
        <w:top w:val="none" w:sz="0" w:space="0" w:color="auto"/>
        <w:left w:val="none" w:sz="0" w:space="0" w:color="auto"/>
        <w:bottom w:val="none" w:sz="0" w:space="0" w:color="auto"/>
        <w:right w:val="none" w:sz="0" w:space="0" w:color="auto"/>
      </w:divBdr>
    </w:div>
    <w:div w:id="2124424707">
      <w:bodyDiv w:val="1"/>
      <w:marLeft w:val="0"/>
      <w:marRight w:val="0"/>
      <w:marTop w:val="0"/>
      <w:marBottom w:val="0"/>
      <w:divBdr>
        <w:top w:val="none" w:sz="0" w:space="0" w:color="auto"/>
        <w:left w:val="none" w:sz="0" w:space="0" w:color="auto"/>
        <w:bottom w:val="none" w:sz="0" w:space="0" w:color="auto"/>
        <w:right w:val="none" w:sz="0" w:space="0" w:color="auto"/>
      </w:divBdr>
    </w:div>
    <w:div w:id="2130707858">
      <w:bodyDiv w:val="1"/>
      <w:marLeft w:val="0"/>
      <w:marRight w:val="0"/>
      <w:marTop w:val="0"/>
      <w:marBottom w:val="0"/>
      <w:divBdr>
        <w:top w:val="none" w:sz="0" w:space="0" w:color="auto"/>
        <w:left w:val="none" w:sz="0" w:space="0" w:color="auto"/>
        <w:bottom w:val="none" w:sz="0" w:space="0" w:color="auto"/>
        <w:right w:val="none" w:sz="0" w:space="0" w:color="auto"/>
      </w:divBdr>
    </w:div>
    <w:div w:id="2140416811">
      <w:bodyDiv w:val="1"/>
      <w:marLeft w:val="0"/>
      <w:marRight w:val="0"/>
      <w:marTop w:val="0"/>
      <w:marBottom w:val="0"/>
      <w:divBdr>
        <w:top w:val="none" w:sz="0" w:space="0" w:color="auto"/>
        <w:left w:val="none" w:sz="0" w:space="0" w:color="auto"/>
        <w:bottom w:val="none" w:sz="0" w:space="0" w:color="auto"/>
        <w:right w:val="none" w:sz="0" w:space="0" w:color="auto"/>
      </w:divBdr>
    </w:div>
    <w:div w:id="2141917980">
      <w:bodyDiv w:val="1"/>
      <w:marLeft w:val="0"/>
      <w:marRight w:val="0"/>
      <w:marTop w:val="0"/>
      <w:marBottom w:val="0"/>
      <w:divBdr>
        <w:top w:val="none" w:sz="0" w:space="0" w:color="auto"/>
        <w:left w:val="none" w:sz="0" w:space="0" w:color="auto"/>
        <w:bottom w:val="none" w:sz="0" w:space="0" w:color="auto"/>
        <w:right w:val="none" w:sz="0" w:space="0" w:color="auto"/>
      </w:divBdr>
    </w:div>
    <w:div w:id="21441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4.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8.emf"/><Relationship Id="rId10" Type="http://schemas.openxmlformats.org/officeDocument/2006/relationships/hyperlink" Target="http://www.google.com.tr/url?sa=i&amp;rct=j&amp;q=&amp;esrc=s&amp;source=images&amp;cd=&amp;cad=rja&amp;uact=8&amp;ved=0CAcQjRxqFQoTCOSvwomjp8gCFQVdGgodOw4N0A&amp;url=http://www.aktifhaber.com/koylunun-once-bugdayini-aldi-sonra-oyunu-965553h.htm&amp;psig=AFQjCNEbxIaTcwpkqlBvJLXy3tZUBQIX6Q&amp;ust=1443995023211832" TargetMode="External"/><Relationship Id="rId19" Type="http://schemas.openxmlformats.org/officeDocument/2006/relationships/chart" Target="charts/chart2.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5.xml"/><Relationship Id="rId27" Type="http://schemas.openxmlformats.org/officeDocument/2006/relationships/image" Target="media/image7.emf"/><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tr-TR" sz="1600"/>
              <a:t>Personelin İstihdam Kategorilerine</a:t>
            </a:r>
            <a:r>
              <a:rPr lang="tr-TR" sz="1600" baseline="0"/>
              <a:t> Göre Dağılımı</a:t>
            </a:r>
            <a:endParaRPr lang="tr-TR" sz="16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Sayfa1!$A$1:$A$4</c:f>
              <c:strCache>
                <c:ptCount val="4"/>
                <c:pt idx="0">
                  <c:v>HİZMET ALIMI YÖNTEMİ İLE</c:v>
                </c:pt>
                <c:pt idx="1">
                  <c:v>MEMUR</c:v>
                </c:pt>
                <c:pt idx="2">
                  <c:v>SÖZLEŞMELİ MEMUR</c:v>
                </c:pt>
                <c:pt idx="3">
                  <c:v>İŞÇİ</c:v>
                </c:pt>
              </c:strCache>
            </c:strRef>
          </c:cat>
          <c:val>
            <c:numRef>
              <c:f>Sayfa1!$B$1:$B$4</c:f>
              <c:numCache>
                <c:formatCode>General</c:formatCode>
                <c:ptCount val="4"/>
                <c:pt idx="0">
                  <c:v>564</c:v>
                </c:pt>
                <c:pt idx="1">
                  <c:v>85</c:v>
                </c:pt>
                <c:pt idx="2">
                  <c:v>42</c:v>
                </c:pt>
                <c:pt idx="3">
                  <c:v>42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Personelin Cinsiyet Gruplarına Göre Dağılımı</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9118234086437931E-2"/>
          <c:y val="0.35517752989209683"/>
          <c:w val="0.91088176591356207"/>
          <c:h val="0.55368620589093032"/>
        </c:manualLayout>
      </c:layout>
      <c:pie3DChart>
        <c:varyColors val="1"/>
        <c:ser>
          <c:idx val="0"/>
          <c:order val="0"/>
          <c:explosion val="25"/>
          <c:dLbls>
            <c:showLegendKey val="0"/>
            <c:showVal val="0"/>
            <c:showCatName val="0"/>
            <c:showSerName val="0"/>
            <c:showPercent val="1"/>
            <c:showBubbleSize val="0"/>
            <c:showLeaderLines val="1"/>
          </c:dLbls>
          <c:cat>
            <c:strRef>
              <c:f>Sayfa1!$A$1:$A$2</c:f>
              <c:strCache>
                <c:ptCount val="2"/>
                <c:pt idx="0">
                  <c:v>KADIN</c:v>
                </c:pt>
                <c:pt idx="1">
                  <c:v>ERKEK</c:v>
                </c:pt>
              </c:strCache>
            </c:strRef>
          </c:cat>
          <c:val>
            <c:numRef>
              <c:f>Sayfa1!$B$1:$B$2</c:f>
              <c:numCache>
                <c:formatCode>General</c:formatCode>
                <c:ptCount val="2"/>
                <c:pt idx="0">
                  <c:v>98</c:v>
                </c:pt>
                <c:pt idx="1">
                  <c:v>635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Memur Personelin Cinsiyet</a:t>
            </a:r>
            <a:r>
              <a:rPr lang="tr-TR" baseline="0"/>
              <a:t> Dağılımı</a:t>
            </a:r>
            <a:endParaRPr lang="tr-T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622807017543865E-2"/>
          <c:y val="0.32634942371334014"/>
          <c:w val="0.88596491228070173"/>
          <c:h val="0.57463425767431242"/>
        </c:manualLayout>
      </c:layout>
      <c:pie3DChart>
        <c:varyColors val="1"/>
        <c:ser>
          <c:idx val="0"/>
          <c:order val="0"/>
          <c:explosion val="25"/>
          <c:dLbls>
            <c:showLegendKey val="0"/>
            <c:showVal val="0"/>
            <c:showCatName val="0"/>
            <c:showSerName val="0"/>
            <c:showPercent val="1"/>
            <c:showBubbleSize val="0"/>
            <c:showLeaderLines val="1"/>
          </c:dLbls>
          <c:cat>
            <c:strRef>
              <c:f>Sayfa1!$A$1:$A$2</c:f>
              <c:strCache>
                <c:ptCount val="2"/>
                <c:pt idx="0">
                  <c:v>KADIN</c:v>
                </c:pt>
                <c:pt idx="1">
                  <c:v>ERKEK</c:v>
                </c:pt>
              </c:strCache>
            </c:strRef>
          </c:cat>
          <c:val>
            <c:numRef>
              <c:f>Sayfa1!$B$1:$B$2</c:f>
              <c:numCache>
                <c:formatCode>General</c:formatCode>
                <c:ptCount val="2"/>
                <c:pt idx="0">
                  <c:v>23</c:v>
                </c:pt>
                <c:pt idx="1">
                  <c:v>62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Memur Personelin Eğitim Durumu</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Sayfa1!$A$1:$A$3</c:f>
              <c:strCache>
                <c:ptCount val="3"/>
                <c:pt idx="0">
                  <c:v>ÜNİVERSİRE-YÜKSEKOKUL MEZUNU</c:v>
                </c:pt>
                <c:pt idx="1">
                  <c:v>LİSE MEZUNU</c:v>
                </c:pt>
                <c:pt idx="2">
                  <c:v>İLKÖĞRETİM MEZUNU</c:v>
                </c:pt>
              </c:strCache>
            </c:strRef>
          </c:cat>
          <c:val>
            <c:numRef>
              <c:f>Sayfa1!$B$1:$B$3</c:f>
              <c:numCache>
                <c:formatCode>General</c:formatCode>
                <c:ptCount val="3"/>
                <c:pt idx="0">
                  <c:v>56</c:v>
                </c:pt>
                <c:pt idx="1">
                  <c:v>23</c:v>
                </c:pt>
                <c:pt idx="2">
                  <c:v>6</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Memur Personelin Yaş Gruplarına Göre Dağılımı</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Sayfa1!$A$1:$A$4</c:f>
              <c:strCache>
                <c:ptCount val="4"/>
                <c:pt idx="0">
                  <c:v>20-30 Yaş arası</c:v>
                </c:pt>
                <c:pt idx="1">
                  <c:v>31-40 Yaş arası</c:v>
                </c:pt>
                <c:pt idx="2">
                  <c:v>41-50 Yaş arası</c:v>
                </c:pt>
                <c:pt idx="3">
                  <c:v>51-60 Yaş arası</c:v>
                </c:pt>
              </c:strCache>
            </c:strRef>
          </c:cat>
          <c:val>
            <c:numRef>
              <c:f>Sayfa1!$B$1:$B$4</c:f>
              <c:numCache>
                <c:formatCode>General</c:formatCode>
                <c:ptCount val="4"/>
                <c:pt idx="0">
                  <c:v>3</c:v>
                </c:pt>
                <c:pt idx="1">
                  <c:v>14</c:v>
                </c:pt>
                <c:pt idx="2">
                  <c:v>21</c:v>
                </c:pt>
                <c:pt idx="3">
                  <c:v>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77755-5DAF-42A9-A287-382EA5C7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Pages>
  <Words>17865</Words>
  <Characters>101837</Characters>
  <Application>Microsoft Office Word</Application>
  <DocSecurity>0</DocSecurity>
  <Lines>848</Lines>
  <Paragraphs>238</Paragraphs>
  <ScaleCrop>false</ScaleCrop>
  <HeadingPairs>
    <vt:vector size="2" baseType="variant">
      <vt:variant>
        <vt:lpstr>Konu Başlığı</vt:lpstr>
      </vt:variant>
      <vt:variant>
        <vt:i4>1</vt:i4>
      </vt:variant>
    </vt:vector>
  </HeadingPairs>
  <TitlesOfParts>
    <vt:vector size="1" baseType="lpstr">
      <vt:lpstr>TORBALI BELEDİYESİ                2017 YILI PERFORMANS PROGRAMI</vt:lpstr>
    </vt:vector>
  </TitlesOfParts>
  <Company/>
  <LinksUpToDate>false</LinksUpToDate>
  <CharactersWithSpaces>119464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TORBALI BELEDİYESİ                2017 YILI PERFORMANS PROGRAMI</dc:title>
  <dc:creator/>
  <cp:lastModifiedBy>User</cp:lastModifiedBy>
  <cp:revision>360</cp:revision>
  <cp:lastPrinted>2016-10-19T11:20:00Z</cp:lastPrinted>
  <dcterms:created xsi:type="dcterms:W3CDTF">2015-10-01T14:10:00Z</dcterms:created>
  <dcterms:modified xsi:type="dcterms:W3CDTF">2016-10-19T11:25:00Z</dcterms:modified>
</cp:coreProperties>
</file>